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4C" w:rsidRPr="00B6004C" w:rsidRDefault="00492CDF" w:rsidP="00B6004C">
      <w:pPr>
        <w:spacing w:line="200" w:lineRule="exact"/>
        <w:rPr>
          <w:sz w:val="24"/>
          <w:szCs w:val="24"/>
        </w:rPr>
      </w:pPr>
      <w:r>
        <w:rPr>
          <w:noProof/>
          <w:sz w:val="24"/>
          <w:szCs w:val="24"/>
        </w:rPr>
        <w:drawing>
          <wp:anchor distT="0" distB="0" distL="114300" distR="114300" simplePos="0" relativeHeight="251655680" behindDoc="1" locked="0" layoutInCell="0" allowOverlap="1">
            <wp:simplePos x="0" y="0"/>
            <wp:positionH relativeFrom="page">
              <wp:posOffset>0</wp:posOffset>
            </wp:positionH>
            <wp:positionV relativeFrom="page">
              <wp:posOffset>0</wp:posOffset>
            </wp:positionV>
            <wp:extent cx="9143365" cy="68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p>
    <w:p w:rsidR="003A677C" w:rsidRDefault="00492CDF" w:rsidP="00B6004C">
      <w:pPr>
        <w:rPr>
          <w:sz w:val="20"/>
          <w:szCs w:val="20"/>
        </w:rPr>
      </w:pPr>
      <w:r>
        <w:rPr>
          <w:rFonts w:ascii="Gabriola" w:eastAsia="Gabriola" w:hAnsi="Gabriola" w:cs="Gabriola"/>
          <w:b/>
          <w:bCs/>
          <w:color w:val="00B050"/>
          <w:sz w:val="80"/>
          <w:szCs w:val="80"/>
        </w:rPr>
        <w:t>«Родительская школа:</w:t>
      </w:r>
    </w:p>
    <w:p w:rsidR="003A677C" w:rsidRDefault="00492CDF">
      <w:pPr>
        <w:spacing w:line="181" w:lineRule="auto"/>
        <w:rPr>
          <w:sz w:val="20"/>
          <w:szCs w:val="20"/>
        </w:rPr>
      </w:pPr>
      <w:r>
        <w:rPr>
          <w:rFonts w:ascii="Gabriola" w:eastAsia="Gabriola" w:hAnsi="Gabriola" w:cs="Gabriola"/>
          <w:b/>
          <w:bCs/>
          <w:color w:val="00B050"/>
          <w:sz w:val="69"/>
          <w:szCs w:val="69"/>
        </w:rPr>
        <w:t>мир на Земле начинается дома».</w:t>
      </w:r>
    </w:p>
    <w:p w:rsidR="003A677C" w:rsidRDefault="00532339">
      <w:pPr>
        <w:spacing w:line="2" w:lineRule="exact"/>
        <w:rPr>
          <w:sz w:val="24"/>
          <w:szCs w:val="24"/>
        </w:rPr>
      </w:pPr>
    </w:p>
    <w:p w:rsidR="003A677C" w:rsidRDefault="00492CDF">
      <w:pPr>
        <w:spacing w:line="181" w:lineRule="auto"/>
        <w:ind w:left="2500" w:right="880" w:hanging="1379"/>
        <w:rPr>
          <w:sz w:val="20"/>
          <w:szCs w:val="20"/>
        </w:rPr>
      </w:pPr>
      <w:r>
        <w:rPr>
          <w:rFonts w:ascii="Gabriola" w:eastAsia="Gabriola" w:hAnsi="Gabriola" w:cs="Gabriola"/>
          <w:b/>
          <w:bCs/>
          <w:color w:val="00B050"/>
          <w:sz w:val="75"/>
          <w:szCs w:val="75"/>
        </w:rPr>
        <w:t>Ненасильственные методы воспитания ребёнка</w:t>
      </w:r>
      <w:r>
        <w:rPr>
          <w:rFonts w:ascii="Arial" w:eastAsia="Arial" w:hAnsi="Arial" w:cs="Arial"/>
          <w:b/>
          <w:bCs/>
          <w:color w:val="00B050"/>
          <w:sz w:val="75"/>
          <w:szCs w:val="75"/>
        </w:rPr>
        <w:t>»</w:t>
      </w:r>
    </w:p>
    <w:p w:rsidR="003A677C" w:rsidRDefault="00532339">
      <w:pPr>
        <w:spacing w:line="268" w:lineRule="exact"/>
        <w:rPr>
          <w:sz w:val="24"/>
          <w:szCs w:val="24"/>
        </w:rPr>
      </w:pPr>
    </w:p>
    <w:p w:rsidR="003A677C" w:rsidRDefault="00532339" w:rsidP="00B6004C">
      <w:pPr>
        <w:ind w:right="-459"/>
        <w:jc w:val="center"/>
        <w:rPr>
          <w:rFonts w:ascii="Gabriola" w:eastAsia="Gabriola" w:hAnsi="Gabriola" w:cs="Gabriola"/>
          <w:b/>
          <w:bCs/>
          <w:color w:val="002060"/>
          <w:sz w:val="64"/>
          <w:szCs w:val="64"/>
        </w:rPr>
      </w:pPr>
      <w:r>
        <w:rPr>
          <w:rFonts w:ascii="Gabriola" w:eastAsia="Gabriola" w:hAnsi="Gabriola" w:cs="Gabriola"/>
          <w:b/>
          <w:bCs/>
          <w:color w:val="002060"/>
          <w:sz w:val="64"/>
          <w:szCs w:val="64"/>
        </w:rPr>
        <w:t>2022</w:t>
      </w:r>
      <w:bookmarkStart w:id="0" w:name="_GoBack"/>
      <w:bookmarkEnd w:id="0"/>
      <w:r w:rsidR="00B6004C">
        <w:rPr>
          <w:rFonts w:ascii="Gabriola" w:eastAsia="Gabriola" w:hAnsi="Gabriola" w:cs="Gabriola"/>
          <w:b/>
          <w:bCs/>
          <w:color w:val="002060"/>
          <w:sz w:val="64"/>
          <w:szCs w:val="64"/>
        </w:rPr>
        <w:t xml:space="preserve"> год</w:t>
      </w:r>
    </w:p>
    <w:p w:rsidR="00B6004C" w:rsidRDefault="00B6004C" w:rsidP="00B6004C">
      <w:pPr>
        <w:ind w:right="-459"/>
        <w:jc w:val="center"/>
        <w:rPr>
          <w:rFonts w:ascii="Gabriola" w:eastAsia="Gabriola" w:hAnsi="Gabriola" w:cs="Gabriola"/>
          <w:b/>
          <w:bCs/>
          <w:color w:val="002060"/>
          <w:sz w:val="64"/>
          <w:szCs w:val="64"/>
        </w:rPr>
      </w:pPr>
    </w:p>
    <w:p w:rsidR="00B6004C" w:rsidRDefault="00B6004C" w:rsidP="00B6004C">
      <w:pPr>
        <w:ind w:right="-459"/>
        <w:jc w:val="center"/>
        <w:rPr>
          <w:rFonts w:ascii="Gabriola" w:eastAsia="Gabriola" w:hAnsi="Gabriola" w:cs="Gabriola"/>
          <w:b/>
          <w:bCs/>
          <w:color w:val="002060"/>
          <w:sz w:val="64"/>
          <w:szCs w:val="64"/>
        </w:rPr>
      </w:pPr>
    </w:p>
    <w:p w:rsidR="00B6004C" w:rsidRDefault="00B6004C" w:rsidP="00B6004C">
      <w:pPr>
        <w:ind w:right="-459"/>
        <w:jc w:val="center"/>
        <w:rPr>
          <w:rFonts w:ascii="Gabriola" w:eastAsia="Gabriola" w:hAnsi="Gabriola" w:cs="Gabriola"/>
          <w:b/>
          <w:bCs/>
          <w:color w:val="002060"/>
          <w:sz w:val="64"/>
          <w:szCs w:val="64"/>
        </w:rPr>
      </w:pPr>
    </w:p>
    <w:p w:rsidR="00B6004C" w:rsidRDefault="00B6004C" w:rsidP="001877D0">
      <w:pPr>
        <w:spacing w:after="0"/>
        <w:ind w:right="-459"/>
        <w:jc w:val="center"/>
        <w:rPr>
          <w:rFonts w:ascii="Gabriola" w:eastAsia="Gabriola" w:hAnsi="Gabriola" w:cs="Gabriola"/>
          <w:b/>
          <w:bCs/>
          <w:color w:val="002060"/>
          <w:sz w:val="64"/>
          <w:szCs w:val="64"/>
        </w:rPr>
      </w:pPr>
    </w:p>
    <w:p w:rsidR="001877D0" w:rsidRDefault="001877D0" w:rsidP="001877D0">
      <w:pPr>
        <w:spacing w:after="0"/>
        <w:ind w:right="-459"/>
        <w:jc w:val="right"/>
        <w:rPr>
          <w:rFonts w:ascii="Gabriola" w:eastAsia="Gabriola" w:hAnsi="Gabriola" w:cs="Gabriola"/>
          <w:b/>
          <w:bCs/>
          <w:color w:val="002060"/>
          <w:sz w:val="28"/>
          <w:szCs w:val="28"/>
        </w:rPr>
      </w:pPr>
      <w:r>
        <w:rPr>
          <w:rFonts w:ascii="Gabriola" w:eastAsia="Gabriola" w:hAnsi="Gabriola" w:cs="Gabriola"/>
          <w:b/>
          <w:bCs/>
          <w:color w:val="002060"/>
          <w:sz w:val="28"/>
          <w:szCs w:val="28"/>
        </w:rPr>
        <w:t xml:space="preserve">(консультация для родителей на сайте ДОУ </w:t>
      </w:r>
      <w:hyperlink r:id="rId6" w:history="1">
        <w:proofErr w:type="gramStart"/>
        <w:r w:rsidRPr="00AD47E0">
          <w:rPr>
            <w:rStyle w:val="a3"/>
            <w:rFonts w:ascii="Gabriola" w:eastAsia="Gabriola" w:hAnsi="Gabriola" w:cs="Gabriola"/>
            <w:b/>
            <w:bCs/>
            <w:sz w:val="28"/>
            <w:szCs w:val="28"/>
          </w:rPr>
          <w:t>https://7crr-vp.tvoysadik.ru/?section_id=54</w:t>
        </w:r>
      </w:hyperlink>
      <w:r>
        <w:rPr>
          <w:rFonts w:ascii="Gabriola" w:eastAsia="Gabriola" w:hAnsi="Gabriola" w:cs="Gabriola"/>
          <w:b/>
          <w:bCs/>
          <w:color w:val="002060"/>
          <w:sz w:val="28"/>
          <w:szCs w:val="28"/>
        </w:rPr>
        <w:t xml:space="preserve"> )</w:t>
      </w:r>
      <w:proofErr w:type="gramEnd"/>
    </w:p>
    <w:p w:rsidR="001877D0" w:rsidRPr="001877D0" w:rsidRDefault="001877D0" w:rsidP="001877D0">
      <w:pPr>
        <w:spacing w:after="0"/>
        <w:ind w:right="-459"/>
        <w:jc w:val="right"/>
        <w:rPr>
          <w:sz w:val="28"/>
          <w:szCs w:val="28"/>
        </w:rPr>
        <w:sectPr w:rsidR="001877D0" w:rsidRPr="001877D0">
          <w:pgSz w:w="11906" w:h="16838"/>
          <w:pgMar w:top="1134" w:right="850" w:bottom="1134" w:left="1701" w:header="708" w:footer="708" w:gutter="0"/>
          <w:cols w:space="708"/>
          <w:docGrid w:linePitch="360"/>
        </w:sectPr>
      </w:pPr>
      <w:r>
        <w:rPr>
          <w:rFonts w:ascii="Gabriola" w:eastAsia="Gabriola" w:hAnsi="Gabriola" w:cs="Gabriola"/>
          <w:b/>
          <w:bCs/>
          <w:color w:val="002060"/>
          <w:sz w:val="28"/>
          <w:szCs w:val="28"/>
        </w:rPr>
        <w:t>Составила и разместила педагог-</w:t>
      </w:r>
      <w:proofErr w:type="gramStart"/>
      <w:r>
        <w:rPr>
          <w:rFonts w:ascii="Gabriola" w:eastAsia="Gabriola" w:hAnsi="Gabriola" w:cs="Gabriola"/>
          <w:b/>
          <w:bCs/>
          <w:color w:val="002060"/>
          <w:sz w:val="28"/>
          <w:szCs w:val="28"/>
        </w:rPr>
        <w:t>психолог  Лепечева</w:t>
      </w:r>
      <w:proofErr w:type="gramEnd"/>
      <w:r>
        <w:rPr>
          <w:rFonts w:ascii="Gabriola" w:eastAsia="Gabriola" w:hAnsi="Gabriola" w:cs="Gabriola"/>
          <w:b/>
          <w:bCs/>
          <w:color w:val="002060"/>
          <w:sz w:val="28"/>
          <w:szCs w:val="28"/>
        </w:rPr>
        <w:t xml:space="preserve"> А.С.</w:t>
      </w:r>
    </w:p>
    <w:p w:rsidR="003A677C" w:rsidRDefault="00532339">
      <w:pPr>
        <w:sectPr w:rsidR="003A677C">
          <w:pgSz w:w="14400" w:h="10800" w:orient="landscape"/>
          <w:pgMar w:top="1440" w:right="1440" w:bottom="876" w:left="1440" w:header="0" w:footer="0" w:gutter="0"/>
          <w:cols w:space="0"/>
        </w:sectPr>
      </w:pPr>
    </w:p>
    <w:p w:rsidR="003A677C" w:rsidRDefault="00492CDF">
      <w:pPr>
        <w:spacing w:line="232" w:lineRule="auto"/>
        <w:ind w:right="160"/>
        <w:jc w:val="center"/>
        <w:rPr>
          <w:sz w:val="20"/>
          <w:szCs w:val="20"/>
        </w:rPr>
      </w:pPr>
      <w:r>
        <w:rPr>
          <w:rFonts w:ascii="Gabriola" w:eastAsia="Gabriola" w:hAnsi="Gabriola" w:cs="Gabriola"/>
          <w:b/>
          <w:bCs/>
          <w:noProof/>
          <w:color w:val="C00000"/>
          <w:sz w:val="120"/>
          <w:szCs w:val="120"/>
        </w:rPr>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9143365" cy="68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120"/>
          <w:szCs w:val="120"/>
        </w:rPr>
        <w:t>Наказание</w:t>
      </w:r>
    </w:p>
    <w:p w:rsidR="003A677C" w:rsidRDefault="00532339">
      <w:pPr>
        <w:spacing w:line="200" w:lineRule="exact"/>
        <w:rPr>
          <w:sz w:val="20"/>
          <w:szCs w:val="20"/>
        </w:rPr>
      </w:pPr>
    </w:p>
    <w:p w:rsidR="003A677C" w:rsidRDefault="00532339">
      <w:pPr>
        <w:spacing w:line="240" w:lineRule="exact"/>
        <w:rPr>
          <w:sz w:val="20"/>
          <w:szCs w:val="20"/>
        </w:rPr>
      </w:pPr>
    </w:p>
    <w:p w:rsidR="003A677C" w:rsidRDefault="00492CDF">
      <w:pPr>
        <w:spacing w:line="180" w:lineRule="auto"/>
        <w:ind w:left="80" w:right="1580" w:hanging="540"/>
        <w:rPr>
          <w:sz w:val="20"/>
          <w:szCs w:val="20"/>
        </w:rPr>
      </w:pPr>
      <w:r>
        <w:rPr>
          <w:rFonts w:ascii="Gabriola" w:eastAsia="Gabriola" w:hAnsi="Gabriola" w:cs="Gabriola"/>
          <w:b/>
          <w:bCs/>
          <w:color w:val="002060"/>
          <w:sz w:val="79"/>
          <w:szCs w:val="79"/>
        </w:rPr>
        <w:t>— дать наказ, наставление, образец поведения</w:t>
      </w:r>
    </w:p>
    <w:p w:rsidR="003A677C" w:rsidRDefault="00532339">
      <w:pPr>
        <w:spacing w:line="168" w:lineRule="exact"/>
        <w:rPr>
          <w:sz w:val="20"/>
          <w:szCs w:val="20"/>
        </w:rPr>
      </w:pPr>
    </w:p>
    <w:p w:rsidR="003A677C" w:rsidRDefault="00492CDF">
      <w:pPr>
        <w:ind w:left="80" w:right="160" w:hanging="540"/>
        <w:rPr>
          <w:sz w:val="20"/>
          <w:szCs w:val="20"/>
        </w:rPr>
      </w:pPr>
      <w:r>
        <w:rPr>
          <w:rFonts w:ascii="Gabriola" w:eastAsia="Gabriola" w:hAnsi="Gabriola" w:cs="Gabriola"/>
          <w:b/>
          <w:bCs/>
          <w:color w:val="002060"/>
          <w:sz w:val="88"/>
          <w:szCs w:val="88"/>
        </w:rPr>
        <w:t>— способ обозначить человеку какую-то норму поведения, систему правил</w:t>
      </w:r>
    </w:p>
    <w:p w:rsidR="003A677C" w:rsidRDefault="00532339">
      <w:pPr>
        <w:sectPr w:rsidR="003A677C">
          <w:pgSz w:w="14400" w:h="10800" w:orient="landscape"/>
          <w:pgMar w:top="0" w:right="1440" w:bottom="1440" w:left="1320" w:header="0" w:footer="0" w:gutter="0"/>
          <w:cols w:space="720" w:equalWidth="0">
            <w:col w:w="11640"/>
          </w:cols>
        </w:sectPr>
      </w:pPr>
    </w:p>
    <w:p w:rsidR="003A677C" w:rsidRDefault="00492CDF">
      <w:pPr>
        <w:spacing w:line="181" w:lineRule="auto"/>
        <w:ind w:left="2316"/>
        <w:rPr>
          <w:sz w:val="20"/>
          <w:szCs w:val="20"/>
        </w:rPr>
      </w:pPr>
      <w:r>
        <w:rPr>
          <w:rFonts w:ascii="Gabriola" w:eastAsia="Gabriola" w:hAnsi="Gabriola" w:cs="Gabriola"/>
          <w:b/>
          <w:bCs/>
          <w:noProof/>
          <w:color w:val="C00000"/>
          <w:sz w:val="108"/>
          <w:szCs w:val="108"/>
        </w:rPr>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9143365" cy="685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108"/>
          <w:szCs w:val="108"/>
        </w:rPr>
        <w:t>Виды наказаний</w:t>
      </w:r>
    </w:p>
    <w:p w:rsidR="003A677C" w:rsidRPr="00B6004C" w:rsidRDefault="00492CDF">
      <w:pPr>
        <w:numPr>
          <w:ilvl w:val="0"/>
          <w:numId w:val="1"/>
        </w:numPr>
        <w:tabs>
          <w:tab w:val="left" w:pos="816"/>
        </w:tabs>
        <w:spacing w:after="0" w:line="181"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Физические наказания</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Вербальная агрессия</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Инициирование чувства вины</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Осуждение, неодобрение</w:t>
      </w:r>
    </w:p>
    <w:p w:rsidR="003A677C" w:rsidRPr="00B6004C" w:rsidRDefault="00532339">
      <w:pPr>
        <w:spacing w:line="1"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Принуждение к действию</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Лишение благ и привилегий</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Штрафы</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Исправительные работы</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Ограничение активности ребенка</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Наказание естественными последствиями</w:t>
      </w:r>
    </w:p>
    <w:p w:rsidR="003A677C" w:rsidRPr="00B6004C" w:rsidRDefault="00532339">
      <w:pPr>
        <w:spacing w:line="2" w:lineRule="exact"/>
        <w:rPr>
          <w:rFonts w:ascii="Gabriola" w:eastAsia="Gabriola" w:hAnsi="Gabriola" w:cs="Gabriola"/>
          <w:b/>
          <w:bCs/>
          <w:color w:val="002060"/>
          <w:sz w:val="44"/>
          <w:szCs w:val="44"/>
        </w:rPr>
      </w:pPr>
    </w:p>
    <w:p w:rsidR="003A677C" w:rsidRPr="00B6004C" w:rsidRDefault="00492CDF">
      <w:pPr>
        <w:numPr>
          <w:ilvl w:val="0"/>
          <w:numId w:val="1"/>
        </w:numPr>
        <w:tabs>
          <w:tab w:val="left" w:pos="816"/>
        </w:tabs>
        <w:spacing w:after="0" w:line="182" w:lineRule="auto"/>
        <w:ind w:left="816" w:hanging="816"/>
        <w:rPr>
          <w:rFonts w:ascii="Gabriola" w:eastAsia="Gabriola" w:hAnsi="Gabriola" w:cs="Gabriola"/>
          <w:b/>
          <w:bCs/>
          <w:color w:val="002060"/>
          <w:sz w:val="44"/>
          <w:szCs w:val="44"/>
        </w:rPr>
      </w:pPr>
      <w:r w:rsidRPr="00B6004C">
        <w:rPr>
          <w:rFonts w:ascii="Gabriola" w:eastAsia="Gabriola" w:hAnsi="Gabriola" w:cs="Gabriola"/>
          <w:b/>
          <w:bCs/>
          <w:color w:val="002060"/>
          <w:sz w:val="44"/>
          <w:szCs w:val="44"/>
        </w:rPr>
        <w:t>Логические объяснения и обоснования</w:t>
      </w:r>
    </w:p>
    <w:p w:rsidR="003A677C" w:rsidRPr="00B6004C" w:rsidRDefault="00532339">
      <w:pPr>
        <w:rPr>
          <w:sz w:val="44"/>
          <w:szCs w:val="44"/>
        </w:rPr>
        <w:sectPr w:rsidR="003A677C" w:rsidRPr="00B6004C">
          <w:pgSz w:w="14400" w:h="10800" w:orient="landscape"/>
          <w:pgMar w:top="0" w:right="1440" w:bottom="174" w:left="984" w:header="0" w:footer="0" w:gutter="0"/>
          <w:cols w:space="720" w:equalWidth="0">
            <w:col w:w="11976"/>
          </w:cols>
        </w:sectPr>
      </w:pPr>
    </w:p>
    <w:p w:rsidR="003A677C" w:rsidRDefault="00492CDF">
      <w:pPr>
        <w:spacing w:line="226" w:lineRule="auto"/>
        <w:ind w:right="280"/>
        <w:jc w:val="center"/>
        <w:rPr>
          <w:sz w:val="20"/>
          <w:szCs w:val="20"/>
        </w:rPr>
      </w:pPr>
      <w:r>
        <w:rPr>
          <w:rFonts w:ascii="Gabriola" w:eastAsia="Gabriola" w:hAnsi="Gabriola" w:cs="Gabriola"/>
          <w:b/>
          <w:bCs/>
          <w:noProof/>
          <w:color w:val="FF0000"/>
          <w:sz w:val="88"/>
          <w:szCs w:val="88"/>
        </w:rPr>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9143365" cy="685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FF0000"/>
          <w:sz w:val="88"/>
          <w:szCs w:val="88"/>
        </w:rPr>
        <w:t>НАКАЗАНИЯ</w:t>
      </w: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326" w:lineRule="exact"/>
        <w:rPr>
          <w:sz w:val="20"/>
          <w:szCs w:val="20"/>
        </w:rPr>
      </w:pPr>
    </w:p>
    <w:p w:rsidR="003A677C" w:rsidRDefault="00492CDF">
      <w:pPr>
        <w:jc w:val="center"/>
        <w:rPr>
          <w:sz w:val="20"/>
          <w:szCs w:val="20"/>
        </w:rPr>
      </w:pPr>
      <w:r>
        <w:rPr>
          <w:rFonts w:ascii="Gabriola" w:eastAsia="Gabriola" w:hAnsi="Gabriola" w:cs="Gabriola"/>
          <w:b/>
          <w:bCs/>
          <w:sz w:val="101"/>
          <w:szCs w:val="101"/>
        </w:rPr>
        <w:t>Как наказания связаны с эмоциональной усталостью родителей?</w:t>
      </w:r>
    </w:p>
    <w:p w:rsidR="003A677C" w:rsidRDefault="00532339">
      <w:pPr>
        <w:sectPr w:rsidR="003A677C">
          <w:pgSz w:w="14400" w:h="10800" w:orient="landscape"/>
          <w:pgMar w:top="0" w:right="500" w:bottom="1440" w:left="780" w:header="0" w:footer="0" w:gutter="0"/>
          <w:cols w:space="720" w:equalWidth="0">
            <w:col w:w="13120"/>
          </w:cols>
        </w:sectPr>
      </w:pPr>
    </w:p>
    <w:p w:rsidR="003A677C" w:rsidRDefault="00492CDF" w:rsidP="00B6004C">
      <w:pPr>
        <w:spacing w:line="209" w:lineRule="auto"/>
        <w:ind w:left="920"/>
        <w:jc w:val="center"/>
        <w:rPr>
          <w:sz w:val="20"/>
          <w:szCs w:val="20"/>
        </w:rPr>
      </w:pPr>
      <w:r>
        <w:rPr>
          <w:rFonts w:ascii="Gabriola" w:eastAsia="Gabriola" w:hAnsi="Gabriola" w:cs="Gabriola"/>
          <w:b/>
          <w:bCs/>
          <w:noProof/>
          <w:color w:val="C00000"/>
          <w:sz w:val="96"/>
          <w:szCs w:val="96"/>
        </w:rPr>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9143365" cy="685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96"/>
          <w:szCs w:val="96"/>
        </w:rPr>
        <w:t>Эмоциональная усталость</w:t>
      </w:r>
    </w:p>
    <w:p w:rsidR="003A677C" w:rsidRDefault="00532339">
      <w:pPr>
        <w:spacing w:line="200" w:lineRule="exact"/>
        <w:rPr>
          <w:sz w:val="20"/>
          <w:szCs w:val="20"/>
        </w:rPr>
      </w:pPr>
    </w:p>
    <w:p w:rsidR="003A677C" w:rsidRDefault="00532339">
      <w:pPr>
        <w:spacing w:line="233" w:lineRule="exact"/>
        <w:rPr>
          <w:sz w:val="20"/>
          <w:szCs w:val="20"/>
        </w:rPr>
      </w:pPr>
    </w:p>
    <w:p w:rsidR="003A677C" w:rsidRDefault="00492CDF">
      <w:pPr>
        <w:spacing w:line="212" w:lineRule="auto"/>
        <w:jc w:val="center"/>
        <w:rPr>
          <w:sz w:val="20"/>
          <w:szCs w:val="20"/>
        </w:rPr>
      </w:pPr>
      <w:r>
        <w:rPr>
          <w:rFonts w:ascii="Gabriola" w:eastAsia="Gabriola" w:hAnsi="Gabriola" w:cs="Gabriola"/>
          <w:b/>
          <w:bCs/>
          <w:color w:val="002060"/>
          <w:sz w:val="108"/>
          <w:szCs w:val="108"/>
          <w:u w:val="single"/>
        </w:rPr>
        <w:t>Синдром Эмоциональной усталости</w:t>
      </w:r>
      <w:r>
        <w:rPr>
          <w:rFonts w:ascii="Gabriola" w:eastAsia="Gabriola" w:hAnsi="Gabriola" w:cs="Gabriola"/>
          <w:b/>
          <w:bCs/>
          <w:color w:val="002060"/>
          <w:sz w:val="108"/>
          <w:szCs w:val="108"/>
        </w:rPr>
        <w:t xml:space="preserve"> (СЭУ) – это эмоциональное истощение</w:t>
      </w:r>
    </w:p>
    <w:p w:rsidR="003A677C" w:rsidRDefault="00532339">
      <w:pPr>
        <w:sectPr w:rsidR="003A677C">
          <w:pgSz w:w="14400" w:h="10800" w:orient="landscape"/>
          <w:pgMar w:top="0" w:right="1320" w:bottom="1440" w:left="820" w:header="0" w:footer="0" w:gutter="0"/>
          <w:cols w:space="720" w:equalWidth="0">
            <w:col w:w="12260"/>
          </w:cols>
        </w:sectPr>
      </w:pPr>
    </w:p>
    <w:p w:rsidR="003A677C" w:rsidRDefault="00492CDF">
      <w:pPr>
        <w:spacing w:line="209" w:lineRule="auto"/>
        <w:ind w:left="996"/>
        <w:rPr>
          <w:sz w:val="20"/>
          <w:szCs w:val="20"/>
        </w:rPr>
      </w:pPr>
      <w:r>
        <w:rPr>
          <w:rFonts w:ascii="Gabriola" w:eastAsia="Gabriola" w:hAnsi="Gabriola" w:cs="Gabriola"/>
          <w:b/>
          <w:bCs/>
          <w:noProof/>
          <w:color w:val="C00000"/>
          <w:sz w:val="96"/>
          <w:szCs w:val="96"/>
        </w:rPr>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9143365" cy="685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96"/>
          <w:szCs w:val="96"/>
        </w:rPr>
        <w:t>Эмоциональная усталость</w:t>
      </w:r>
    </w:p>
    <w:p w:rsidR="003A677C" w:rsidRDefault="00532339">
      <w:pPr>
        <w:spacing w:line="200" w:lineRule="exact"/>
        <w:rPr>
          <w:sz w:val="20"/>
          <w:szCs w:val="20"/>
        </w:rPr>
      </w:pPr>
    </w:p>
    <w:p w:rsidR="003A677C" w:rsidRDefault="00532339">
      <w:pPr>
        <w:spacing w:line="244" w:lineRule="exact"/>
        <w:rPr>
          <w:sz w:val="20"/>
          <w:szCs w:val="20"/>
        </w:rPr>
      </w:pPr>
    </w:p>
    <w:p w:rsidR="003A677C" w:rsidRDefault="00492CDF">
      <w:pPr>
        <w:numPr>
          <w:ilvl w:val="0"/>
          <w:numId w:val="2"/>
        </w:numPr>
        <w:tabs>
          <w:tab w:val="left" w:pos="536"/>
        </w:tabs>
        <w:spacing w:after="0" w:line="216" w:lineRule="auto"/>
        <w:ind w:left="536" w:hanging="536"/>
        <w:rPr>
          <w:rFonts w:ascii="Arial" w:eastAsia="Arial" w:hAnsi="Arial" w:cs="Arial"/>
          <w:sz w:val="64"/>
          <w:szCs w:val="64"/>
        </w:rPr>
      </w:pPr>
      <w:r>
        <w:rPr>
          <w:rFonts w:ascii="Gabriola" w:eastAsia="Gabriola" w:hAnsi="Gabriola" w:cs="Gabriola"/>
          <w:sz w:val="64"/>
          <w:szCs w:val="64"/>
        </w:rPr>
        <w:t>У нас социально не одобряется родительская беспомощность. И если мама, допустим, находится уже в первой или второй стадии ЭВ, то она скорее слышит «Да ладно, соберись, тряпка!» (синдром ЭУ может быть не обязательно только у матери, ему подвержены и отцы, и бабушки, и дедушки). Хотя на самом деле, если вовремя родителя не вытащить из этого состояния, то будет страдать вся семья.</w:t>
      </w:r>
    </w:p>
    <w:p w:rsidR="003A677C" w:rsidRDefault="00532339">
      <w:pPr>
        <w:sectPr w:rsidR="003A677C">
          <w:pgSz w:w="14400" w:h="10800" w:orient="landscape"/>
          <w:pgMar w:top="0" w:right="1000" w:bottom="0" w:left="744" w:header="0" w:footer="0" w:gutter="0"/>
          <w:cols w:space="720" w:equalWidth="0">
            <w:col w:w="12656"/>
          </w:cols>
        </w:sectPr>
      </w:pPr>
    </w:p>
    <w:p w:rsidR="003A677C" w:rsidRDefault="00492CDF">
      <w:pPr>
        <w:spacing w:line="180" w:lineRule="auto"/>
        <w:ind w:left="3996"/>
        <w:rPr>
          <w:sz w:val="20"/>
          <w:szCs w:val="20"/>
        </w:rPr>
      </w:pPr>
      <w:r>
        <w:rPr>
          <w:rFonts w:ascii="Gabriola" w:eastAsia="Gabriola" w:hAnsi="Gabriola" w:cs="Gabriola"/>
          <w:b/>
          <w:bCs/>
          <w:noProof/>
          <w:color w:val="C00000"/>
          <w:sz w:val="81"/>
          <w:szCs w:val="81"/>
        </w:rPr>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9143365" cy="685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81"/>
          <w:szCs w:val="81"/>
        </w:rPr>
        <w:t>СТАДИИ СЭУ</w:t>
      </w:r>
    </w:p>
    <w:p w:rsidR="003A677C" w:rsidRDefault="00532339">
      <w:pPr>
        <w:spacing w:line="142" w:lineRule="exact"/>
        <w:rPr>
          <w:sz w:val="20"/>
          <w:szCs w:val="20"/>
        </w:rPr>
      </w:pPr>
    </w:p>
    <w:p w:rsidR="003A677C" w:rsidRDefault="00492CDF">
      <w:pPr>
        <w:numPr>
          <w:ilvl w:val="0"/>
          <w:numId w:val="3"/>
        </w:numPr>
        <w:tabs>
          <w:tab w:val="left" w:pos="816"/>
        </w:tabs>
        <w:spacing w:after="0" w:line="188" w:lineRule="auto"/>
        <w:ind w:left="816" w:hanging="816"/>
        <w:rPr>
          <w:rFonts w:ascii="Gabriola" w:eastAsia="Gabriola" w:hAnsi="Gabriola" w:cs="Gabriola"/>
          <w:b/>
          <w:bCs/>
          <w:sz w:val="64"/>
          <w:szCs w:val="64"/>
        </w:rPr>
      </w:pPr>
      <w:r>
        <w:rPr>
          <w:rFonts w:ascii="Gabriola" w:eastAsia="Gabriola" w:hAnsi="Gabriola" w:cs="Gabriola"/>
          <w:b/>
          <w:bCs/>
          <w:sz w:val="64"/>
          <w:szCs w:val="64"/>
        </w:rPr>
        <w:t>стеническая</w:t>
      </w:r>
      <w:r>
        <w:rPr>
          <w:rFonts w:ascii="Gabriola" w:eastAsia="Gabriola" w:hAnsi="Gabriola" w:cs="Gabriola"/>
          <w:sz w:val="64"/>
          <w:szCs w:val="64"/>
        </w:rPr>
        <w:t>, стадия выдерживания, когда</w:t>
      </w:r>
      <w:r>
        <w:rPr>
          <w:rFonts w:ascii="Gabriola" w:eastAsia="Gabriola" w:hAnsi="Gabriola" w:cs="Gabriola"/>
          <w:b/>
          <w:bCs/>
          <w:sz w:val="64"/>
          <w:szCs w:val="64"/>
        </w:rPr>
        <w:t xml:space="preserve"> </w:t>
      </w:r>
      <w:r>
        <w:rPr>
          <w:rFonts w:ascii="Gabriola" w:eastAsia="Gabriola" w:hAnsi="Gabriola" w:cs="Gabriola"/>
          <w:sz w:val="64"/>
          <w:szCs w:val="64"/>
        </w:rPr>
        <w:t>человек уже устал, ему еще тяжеловато, но он справляется. Справляется за счет чувства долга, совести, ответственности. Человек собирается, берет себя в руки. Это может длиться достаточно долго, на этой стадии человек хочет побольше отдохнуть и это помогает, он потом снова полон сил. Это еще благополучное состояние. Но на такую перегрузку может наложиться еще что-нибудь. И тогда легко возникает стрессовая ситуация.</w:t>
      </w:r>
    </w:p>
    <w:p w:rsidR="003A677C" w:rsidRDefault="00532339">
      <w:pPr>
        <w:sectPr w:rsidR="003A677C">
          <w:pgSz w:w="14400" w:h="10800" w:orient="landscape"/>
          <w:pgMar w:top="0" w:right="1120" w:bottom="0" w:left="624" w:header="0" w:footer="0" w:gutter="0"/>
          <w:cols w:space="720" w:equalWidth="0">
            <w:col w:w="12656"/>
          </w:cols>
        </w:sectPr>
      </w:pPr>
    </w:p>
    <w:p w:rsidR="003A677C" w:rsidRDefault="00492CDF">
      <w:pPr>
        <w:spacing w:line="180" w:lineRule="auto"/>
        <w:ind w:right="420"/>
        <w:jc w:val="center"/>
        <w:rPr>
          <w:sz w:val="20"/>
          <w:szCs w:val="20"/>
        </w:rPr>
      </w:pPr>
      <w:r>
        <w:rPr>
          <w:rFonts w:ascii="Gabriola" w:eastAsia="Gabriola" w:hAnsi="Gabriola" w:cs="Gabriola"/>
          <w:b/>
          <w:bCs/>
          <w:noProof/>
          <w:color w:val="C00000"/>
          <w:sz w:val="81"/>
          <w:szCs w:val="81"/>
        </w:rPr>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9143365" cy="68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81"/>
          <w:szCs w:val="81"/>
        </w:rPr>
        <w:t>СТАДИИ СЭУ</w:t>
      </w:r>
    </w:p>
    <w:p w:rsidR="003A677C" w:rsidRDefault="00532339">
      <w:pPr>
        <w:spacing w:line="23" w:lineRule="exact"/>
        <w:rPr>
          <w:sz w:val="20"/>
          <w:szCs w:val="20"/>
        </w:rPr>
      </w:pPr>
    </w:p>
    <w:p w:rsidR="003A677C" w:rsidRDefault="00492CDF">
      <w:pPr>
        <w:numPr>
          <w:ilvl w:val="0"/>
          <w:numId w:val="4"/>
        </w:numPr>
        <w:tabs>
          <w:tab w:val="left" w:pos="820"/>
        </w:tabs>
        <w:spacing w:after="0" w:line="199" w:lineRule="auto"/>
        <w:ind w:left="820" w:hanging="816"/>
        <w:rPr>
          <w:rFonts w:ascii="Gabriola" w:eastAsia="Gabriola" w:hAnsi="Gabriola" w:cs="Gabriola"/>
          <w:b/>
          <w:bCs/>
          <w:sz w:val="56"/>
          <w:szCs w:val="56"/>
        </w:rPr>
      </w:pPr>
      <w:r>
        <w:rPr>
          <w:rFonts w:ascii="Gabriola" w:eastAsia="Gabriola" w:hAnsi="Gabriola" w:cs="Gabriola"/>
          <w:b/>
          <w:bCs/>
          <w:sz w:val="56"/>
          <w:szCs w:val="56"/>
        </w:rPr>
        <w:t xml:space="preserve">Астеничная </w:t>
      </w:r>
      <w:r>
        <w:rPr>
          <w:rFonts w:ascii="Gabriola" w:eastAsia="Gabriola" w:hAnsi="Gabriola" w:cs="Gabriola"/>
          <w:sz w:val="56"/>
          <w:szCs w:val="56"/>
        </w:rPr>
        <w:t>– стадия не-выдерживания. Это -</w:t>
      </w:r>
      <w:r>
        <w:rPr>
          <w:rFonts w:ascii="Gabriola" w:eastAsia="Gabriola" w:hAnsi="Gabriola" w:cs="Gabriola"/>
          <w:b/>
          <w:bCs/>
          <w:sz w:val="56"/>
          <w:szCs w:val="56"/>
        </w:rPr>
        <w:t xml:space="preserve"> </w:t>
      </w:r>
      <w:r>
        <w:rPr>
          <w:rFonts w:ascii="Gabriola" w:eastAsia="Gabriola" w:hAnsi="Gabriola" w:cs="Gabriola"/>
          <w:sz w:val="56"/>
          <w:szCs w:val="56"/>
        </w:rPr>
        <w:t>нервное истощение, неврастения, «больше не могу», «сил больше нет». В этом состоянии любая задача - новая, или требующая включения вызывает чувство отчаяния. Если на стеничной стадии обычно все начинается с раздражения, то на астеничной это слезы, апатия, состояние когда руки просто опускаются. Появляются мысли «А пропади все пропадом!» Сильно ухудшается здоровье, падает иммунитет, можно легко заболеть. Ухудшается физическое состояние, все трудно, ничего не радует, ребенок не радует, умиления нет, удовольствия нет от общения с ребенком. Одно из самых неприятных последствий - проблема со сном.</w:t>
      </w:r>
    </w:p>
    <w:p w:rsidR="003A677C" w:rsidRDefault="00532339">
      <w:pPr>
        <w:sectPr w:rsidR="003A677C">
          <w:pgSz w:w="14400" w:h="10800" w:orient="landscape"/>
          <w:pgMar w:top="0" w:right="200" w:bottom="0" w:left="620" w:header="0" w:footer="0" w:gutter="0"/>
          <w:cols w:space="720" w:equalWidth="0">
            <w:col w:w="13580"/>
          </w:cols>
        </w:sectPr>
      </w:pPr>
    </w:p>
    <w:p w:rsidR="003A677C" w:rsidRDefault="00492CDF">
      <w:pPr>
        <w:spacing w:line="180" w:lineRule="auto"/>
        <w:ind w:right="440"/>
        <w:jc w:val="center"/>
        <w:rPr>
          <w:sz w:val="20"/>
          <w:szCs w:val="20"/>
        </w:rPr>
      </w:pPr>
      <w:r>
        <w:rPr>
          <w:rFonts w:ascii="Gabriola" w:eastAsia="Gabriola" w:hAnsi="Gabriola" w:cs="Gabriola"/>
          <w:b/>
          <w:bCs/>
          <w:noProof/>
          <w:color w:val="C00000"/>
          <w:sz w:val="81"/>
          <w:szCs w:val="81"/>
        </w:rPr>
        <w:drawing>
          <wp:anchor distT="0" distB="0" distL="114300" distR="114300" simplePos="0" relativeHeight="251668480" behindDoc="1" locked="0" layoutInCell="0" allowOverlap="1">
            <wp:simplePos x="0" y="0"/>
            <wp:positionH relativeFrom="page">
              <wp:posOffset>0</wp:posOffset>
            </wp:positionH>
            <wp:positionV relativeFrom="page">
              <wp:posOffset>0</wp:posOffset>
            </wp:positionV>
            <wp:extent cx="9143365" cy="685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81"/>
          <w:szCs w:val="81"/>
        </w:rPr>
        <w:t>СТАДИИ СЭУ</w:t>
      </w:r>
    </w:p>
    <w:p w:rsidR="003A677C" w:rsidRDefault="00532339">
      <w:pPr>
        <w:spacing w:line="26" w:lineRule="exact"/>
        <w:rPr>
          <w:sz w:val="20"/>
          <w:szCs w:val="20"/>
        </w:rPr>
      </w:pPr>
    </w:p>
    <w:p w:rsidR="003A677C" w:rsidRDefault="00492CDF">
      <w:pPr>
        <w:numPr>
          <w:ilvl w:val="0"/>
          <w:numId w:val="5"/>
        </w:numPr>
        <w:tabs>
          <w:tab w:val="left" w:pos="820"/>
        </w:tabs>
        <w:spacing w:after="0" w:line="199" w:lineRule="auto"/>
        <w:ind w:left="820" w:hanging="816"/>
        <w:rPr>
          <w:rFonts w:ascii="Gabriola" w:eastAsia="Gabriola" w:hAnsi="Gabriola" w:cs="Gabriola"/>
          <w:sz w:val="56"/>
          <w:szCs w:val="56"/>
        </w:rPr>
      </w:pPr>
      <w:r>
        <w:rPr>
          <w:rFonts w:ascii="Gabriola" w:eastAsia="Gabriola" w:hAnsi="Gabriola" w:cs="Gabriola"/>
          <w:sz w:val="56"/>
          <w:szCs w:val="56"/>
        </w:rPr>
        <w:t>При астеничной стадии начинаются сложности с едой - забывают поесть, ловят себя на том, что не было крошки во рту весь день, кто-то компенсирует недостаток сна большим количеством еды. Тянет на сладкое, жирное, закинуть хоть что-то в топку, когда сил нет. Обычно, когда дети маленькие или погодки, то сильно страдает либидо. Секса не хочется совсем, любая эротическая составляющая при контакте с мужем, раздражает. Женщине кажется, что это избыточно. На износе, когда организм истощен, одна из первых функций, которая выключается - это либидо. Организм как будто посылает сигнал: «Нечего размножаться, если и так ноги еле-еле таскаешь!».</w:t>
      </w:r>
    </w:p>
    <w:p w:rsidR="003A677C" w:rsidRDefault="00532339">
      <w:pPr>
        <w:sectPr w:rsidR="003A677C">
          <w:pgSz w:w="14400" w:h="10800" w:orient="landscape"/>
          <w:pgMar w:top="0" w:right="180" w:bottom="0" w:left="620" w:header="0" w:footer="0" w:gutter="0"/>
          <w:cols w:space="720" w:equalWidth="0">
            <w:col w:w="13600"/>
          </w:cols>
        </w:sectPr>
      </w:pPr>
    </w:p>
    <w:p w:rsidR="003A677C" w:rsidRDefault="00492CDF">
      <w:pPr>
        <w:spacing w:line="180" w:lineRule="auto"/>
        <w:ind w:right="20"/>
        <w:jc w:val="center"/>
        <w:rPr>
          <w:sz w:val="20"/>
          <w:szCs w:val="20"/>
        </w:rPr>
      </w:pPr>
      <w:r>
        <w:rPr>
          <w:rFonts w:ascii="Gabriola" w:eastAsia="Gabriola" w:hAnsi="Gabriola" w:cs="Gabriola"/>
          <w:b/>
          <w:bCs/>
          <w:noProof/>
          <w:color w:val="C00000"/>
          <w:sz w:val="81"/>
          <w:szCs w:val="81"/>
        </w:rPr>
        <w:drawing>
          <wp:anchor distT="0" distB="0" distL="114300" distR="114300" simplePos="0" relativeHeight="251669504" behindDoc="1" locked="0" layoutInCell="0" allowOverlap="1">
            <wp:simplePos x="0" y="0"/>
            <wp:positionH relativeFrom="page">
              <wp:posOffset>0</wp:posOffset>
            </wp:positionH>
            <wp:positionV relativeFrom="page">
              <wp:posOffset>0</wp:posOffset>
            </wp:positionV>
            <wp:extent cx="9143365" cy="68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81"/>
          <w:szCs w:val="81"/>
        </w:rPr>
        <w:t>СТАДИИ СЭУ</w:t>
      </w:r>
    </w:p>
    <w:p w:rsidR="003A677C" w:rsidRDefault="00532339">
      <w:pPr>
        <w:spacing w:line="142" w:lineRule="exact"/>
        <w:rPr>
          <w:sz w:val="20"/>
          <w:szCs w:val="20"/>
        </w:rPr>
      </w:pPr>
    </w:p>
    <w:p w:rsidR="003A677C" w:rsidRDefault="00492CDF">
      <w:pPr>
        <w:numPr>
          <w:ilvl w:val="0"/>
          <w:numId w:val="6"/>
        </w:numPr>
        <w:tabs>
          <w:tab w:val="left" w:pos="784"/>
        </w:tabs>
        <w:spacing w:after="0" w:line="196" w:lineRule="auto"/>
        <w:ind w:left="820" w:hanging="816"/>
        <w:rPr>
          <w:rFonts w:ascii="Gabriola" w:eastAsia="Gabriola" w:hAnsi="Gabriola" w:cs="Gabriola"/>
          <w:sz w:val="64"/>
          <w:szCs w:val="64"/>
        </w:rPr>
      </w:pPr>
      <w:r>
        <w:rPr>
          <w:rFonts w:ascii="Gabriola" w:eastAsia="Gabriola" w:hAnsi="Gabriola" w:cs="Gabriola"/>
          <w:sz w:val="64"/>
          <w:szCs w:val="64"/>
        </w:rPr>
        <w:t xml:space="preserve">Стадия - самая тяжелая, это </w:t>
      </w:r>
      <w:r>
        <w:rPr>
          <w:rFonts w:ascii="Gabriola" w:eastAsia="Gabriola" w:hAnsi="Gabriola" w:cs="Gabriola"/>
          <w:b/>
          <w:bCs/>
          <w:sz w:val="64"/>
          <w:szCs w:val="64"/>
        </w:rPr>
        <w:t>личностная</w:t>
      </w:r>
      <w:r>
        <w:rPr>
          <w:rFonts w:ascii="Gabriola" w:eastAsia="Gabriola" w:hAnsi="Gabriola" w:cs="Gabriola"/>
          <w:sz w:val="64"/>
          <w:szCs w:val="64"/>
        </w:rPr>
        <w:t xml:space="preserve"> </w:t>
      </w:r>
      <w:r>
        <w:rPr>
          <w:rFonts w:ascii="Gabriola" w:eastAsia="Gabriola" w:hAnsi="Gabriola" w:cs="Gabriola"/>
          <w:b/>
          <w:bCs/>
          <w:sz w:val="64"/>
          <w:szCs w:val="64"/>
        </w:rPr>
        <w:t xml:space="preserve">деформация. </w:t>
      </w:r>
      <w:r>
        <w:rPr>
          <w:rFonts w:ascii="Gabriola" w:eastAsia="Gabriola" w:hAnsi="Gabriola" w:cs="Gabriola"/>
          <w:sz w:val="64"/>
          <w:szCs w:val="64"/>
        </w:rPr>
        <w:t>Психика включает защиту «Это</w:t>
      </w:r>
      <w:r>
        <w:rPr>
          <w:rFonts w:ascii="Gabriola" w:eastAsia="Gabriola" w:hAnsi="Gabriola" w:cs="Gabriola"/>
          <w:b/>
          <w:bCs/>
          <w:sz w:val="64"/>
          <w:szCs w:val="64"/>
        </w:rPr>
        <w:t xml:space="preserve"> </w:t>
      </w:r>
      <w:r>
        <w:rPr>
          <w:rFonts w:ascii="Gabriola" w:eastAsia="Gabriola" w:hAnsi="Gabriola" w:cs="Gabriola"/>
          <w:sz w:val="64"/>
          <w:szCs w:val="64"/>
        </w:rPr>
        <w:t>не ты плохая, это они все уроды». Родители начинают думать, что это ребенок паразит, начинается ненависть к ребенку, общение с ним уже контролирующее, унижающее, агрессивное. На самом деле, это люди настолько эмоционально выгоревшие, что у них началась деформация личности и дети для них уже помеха.</w:t>
      </w:r>
    </w:p>
    <w:p w:rsidR="003A677C" w:rsidRDefault="00532339">
      <w:pPr>
        <w:sectPr w:rsidR="003A677C">
          <w:pgSz w:w="14400" w:h="10800" w:orient="landscape"/>
          <w:pgMar w:top="0" w:right="600" w:bottom="1440" w:left="620" w:header="0" w:footer="0" w:gutter="0"/>
          <w:cols w:space="720" w:equalWidth="0">
            <w:col w:w="13180"/>
          </w:cols>
        </w:sectPr>
      </w:pPr>
    </w:p>
    <w:p w:rsidR="003A677C" w:rsidRDefault="00492CDF">
      <w:pPr>
        <w:spacing w:line="181" w:lineRule="auto"/>
        <w:ind w:left="1496" w:right="560" w:hanging="1139"/>
        <w:rPr>
          <w:sz w:val="20"/>
          <w:szCs w:val="20"/>
        </w:rPr>
      </w:pPr>
      <w:r>
        <w:rPr>
          <w:rFonts w:ascii="Gabriola" w:eastAsia="Gabriola" w:hAnsi="Gabriola" w:cs="Gabriola"/>
          <w:b/>
          <w:bCs/>
          <w:noProof/>
          <w:color w:val="C00000"/>
          <w:sz w:val="67"/>
          <w:szCs w:val="67"/>
        </w:rPr>
        <w:drawing>
          <wp:anchor distT="0" distB="0" distL="114300" distR="114300" simplePos="0" relativeHeight="251670528" behindDoc="1" locked="0" layoutInCell="0" allowOverlap="1">
            <wp:simplePos x="0" y="0"/>
            <wp:positionH relativeFrom="page">
              <wp:posOffset>0</wp:posOffset>
            </wp:positionH>
            <wp:positionV relativeFrom="page">
              <wp:posOffset>0</wp:posOffset>
            </wp:positionV>
            <wp:extent cx="9143365" cy="685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67"/>
          <w:szCs w:val="67"/>
        </w:rPr>
        <w:t>Эмоциональная усталость: КТО больше подвержен риску</w:t>
      </w:r>
    </w:p>
    <w:p w:rsidR="003A677C" w:rsidRDefault="00532339">
      <w:pPr>
        <w:spacing w:line="1" w:lineRule="exact"/>
        <w:rPr>
          <w:sz w:val="20"/>
          <w:szCs w:val="20"/>
        </w:rPr>
      </w:pPr>
    </w:p>
    <w:p w:rsidR="003A677C" w:rsidRPr="00B6004C" w:rsidRDefault="00492CDF">
      <w:pPr>
        <w:numPr>
          <w:ilvl w:val="0"/>
          <w:numId w:val="7"/>
        </w:numPr>
        <w:tabs>
          <w:tab w:val="left" w:pos="942"/>
        </w:tabs>
        <w:spacing w:after="0" w:line="240" w:lineRule="auto"/>
        <w:ind w:left="816" w:right="200" w:hanging="816"/>
        <w:rPr>
          <w:rFonts w:ascii="Gabriola" w:eastAsia="Gabriola" w:hAnsi="Gabriola" w:cs="Gabriola"/>
          <w:b/>
          <w:bCs/>
          <w:sz w:val="48"/>
          <w:szCs w:val="48"/>
        </w:rPr>
      </w:pPr>
      <w:r w:rsidRPr="00B6004C">
        <w:rPr>
          <w:rFonts w:ascii="Gabriola" w:eastAsia="Gabriola" w:hAnsi="Gabriola" w:cs="Gabriola"/>
          <w:b/>
          <w:bCs/>
          <w:sz w:val="48"/>
          <w:szCs w:val="48"/>
        </w:rPr>
        <w:t>Родители, у которых дети с разницей в возрасте меньше 5 лет.</w:t>
      </w:r>
    </w:p>
    <w:p w:rsidR="003A677C" w:rsidRPr="00B6004C" w:rsidRDefault="00532339">
      <w:pPr>
        <w:spacing w:line="363"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182" w:lineRule="auto"/>
        <w:ind w:left="816" w:hanging="816"/>
        <w:rPr>
          <w:rFonts w:ascii="Gabriola" w:eastAsia="Gabriola" w:hAnsi="Gabriola" w:cs="Gabriola"/>
          <w:b/>
          <w:bCs/>
          <w:sz w:val="48"/>
          <w:szCs w:val="48"/>
        </w:rPr>
      </w:pPr>
      <w:r w:rsidRPr="00B6004C">
        <w:rPr>
          <w:rFonts w:ascii="Gabriola" w:eastAsia="Gabriola" w:hAnsi="Gabriola" w:cs="Gabriola"/>
          <w:b/>
          <w:bCs/>
          <w:sz w:val="48"/>
          <w:szCs w:val="48"/>
        </w:rPr>
        <w:t>Родители часто болеющего ребенка</w:t>
      </w:r>
      <w:r w:rsidRPr="00B6004C">
        <w:rPr>
          <w:rFonts w:ascii="Arial" w:eastAsia="Arial" w:hAnsi="Arial" w:cs="Arial"/>
          <w:sz w:val="48"/>
          <w:szCs w:val="48"/>
        </w:rPr>
        <w:t>.</w:t>
      </w:r>
    </w:p>
    <w:p w:rsidR="003A677C" w:rsidRPr="00B6004C" w:rsidRDefault="00532339">
      <w:pPr>
        <w:spacing w:line="2"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182" w:lineRule="auto"/>
        <w:ind w:left="816" w:hanging="816"/>
        <w:rPr>
          <w:rFonts w:ascii="Gabriola" w:eastAsia="Gabriola" w:hAnsi="Gabriola" w:cs="Gabriola"/>
          <w:b/>
          <w:bCs/>
          <w:sz w:val="48"/>
          <w:szCs w:val="48"/>
        </w:rPr>
      </w:pPr>
      <w:r w:rsidRPr="00B6004C">
        <w:rPr>
          <w:rFonts w:ascii="Gabriola" w:eastAsia="Gabriola" w:hAnsi="Gabriola" w:cs="Gabriola"/>
          <w:b/>
          <w:bCs/>
          <w:sz w:val="48"/>
          <w:szCs w:val="48"/>
        </w:rPr>
        <w:t>родители тяжело болеющих детей, особых детей</w:t>
      </w:r>
    </w:p>
    <w:p w:rsidR="003A677C" w:rsidRPr="00B6004C" w:rsidRDefault="00532339">
      <w:pPr>
        <w:spacing w:line="63"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240" w:lineRule="auto"/>
        <w:ind w:left="816" w:right="1180" w:hanging="816"/>
        <w:rPr>
          <w:rFonts w:ascii="Gabriola" w:eastAsia="Gabriola" w:hAnsi="Gabriola" w:cs="Gabriola"/>
          <w:b/>
          <w:bCs/>
          <w:sz w:val="48"/>
          <w:szCs w:val="48"/>
        </w:rPr>
      </w:pPr>
      <w:r w:rsidRPr="00B6004C">
        <w:rPr>
          <w:rFonts w:ascii="Gabriola" w:eastAsia="Gabriola" w:hAnsi="Gabriola" w:cs="Gabriola"/>
          <w:b/>
          <w:bCs/>
          <w:sz w:val="48"/>
          <w:szCs w:val="48"/>
        </w:rPr>
        <w:t>Мамы, которые рано выходят на работу или работают дома</w:t>
      </w:r>
    </w:p>
    <w:p w:rsidR="003A677C" w:rsidRPr="00B6004C" w:rsidRDefault="00532339">
      <w:pPr>
        <w:spacing w:line="382"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182" w:lineRule="auto"/>
        <w:ind w:left="816" w:hanging="816"/>
        <w:rPr>
          <w:rFonts w:ascii="Gabriola" w:eastAsia="Gabriola" w:hAnsi="Gabriola" w:cs="Gabriola"/>
          <w:b/>
          <w:bCs/>
          <w:sz w:val="48"/>
          <w:szCs w:val="48"/>
        </w:rPr>
      </w:pPr>
      <w:r w:rsidRPr="00B6004C">
        <w:rPr>
          <w:rFonts w:ascii="Gabriola" w:eastAsia="Gabriola" w:hAnsi="Gabriola" w:cs="Gabriola"/>
          <w:b/>
          <w:bCs/>
          <w:sz w:val="48"/>
          <w:szCs w:val="48"/>
        </w:rPr>
        <w:t>Неполные семьи</w:t>
      </w:r>
    </w:p>
    <w:p w:rsidR="003A677C" w:rsidRPr="00B6004C" w:rsidRDefault="00532339">
      <w:pPr>
        <w:spacing w:line="2"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182" w:lineRule="auto"/>
        <w:ind w:left="816" w:hanging="816"/>
        <w:rPr>
          <w:rFonts w:ascii="Gabriola" w:eastAsia="Gabriola" w:hAnsi="Gabriola" w:cs="Gabriola"/>
          <w:b/>
          <w:bCs/>
          <w:sz w:val="48"/>
          <w:szCs w:val="48"/>
        </w:rPr>
      </w:pPr>
      <w:r w:rsidRPr="00B6004C">
        <w:rPr>
          <w:rFonts w:ascii="Gabriola" w:eastAsia="Gabriola" w:hAnsi="Gabriola" w:cs="Gabriola"/>
          <w:b/>
          <w:bCs/>
          <w:sz w:val="48"/>
          <w:szCs w:val="48"/>
        </w:rPr>
        <w:t>Конфликтная семья</w:t>
      </w:r>
    </w:p>
    <w:p w:rsidR="003A677C" w:rsidRPr="00B6004C" w:rsidRDefault="00532339">
      <w:pPr>
        <w:spacing w:line="63" w:lineRule="exact"/>
        <w:rPr>
          <w:rFonts w:ascii="Gabriola" w:eastAsia="Gabriola" w:hAnsi="Gabriola" w:cs="Gabriola"/>
          <w:b/>
          <w:bCs/>
          <w:sz w:val="48"/>
          <w:szCs w:val="48"/>
        </w:rPr>
      </w:pPr>
    </w:p>
    <w:p w:rsidR="003A677C" w:rsidRPr="00B6004C" w:rsidRDefault="00492CDF">
      <w:pPr>
        <w:numPr>
          <w:ilvl w:val="0"/>
          <w:numId w:val="7"/>
        </w:numPr>
        <w:tabs>
          <w:tab w:val="left" w:pos="816"/>
        </w:tabs>
        <w:spacing w:after="0" w:line="240" w:lineRule="auto"/>
        <w:ind w:left="816" w:right="1440" w:hanging="816"/>
        <w:rPr>
          <w:rFonts w:ascii="Gabriola" w:eastAsia="Gabriola" w:hAnsi="Gabriola" w:cs="Gabriola"/>
          <w:b/>
          <w:bCs/>
          <w:sz w:val="48"/>
          <w:szCs w:val="48"/>
        </w:rPr>
      </w:pPr>
      <w:r w:rsidRPr="00B6004C">
        <w:rPr>
          <w:rFonts w:ascii="Gabriola" w:eastAsia="Gabriola" w:hAnsi="Gabriola" w:cs="Gabriola"/>
          <w:b/>
          <w:bCs/>
          <w:sz w:val="48"/>
          <w:szCs w:val="48"/>
        </w:rPr>
        <w:t>Взрослые, которые сами пережили травмы развития.</w:t>
      </w:r>
    </w:p>
    <w:p w:rsidR="003A677C" w:rsidRPr="00B6004C" w:rsidRDefault="00532339">
      <w:pPr>
        <w:spacing w:line="363" w:lineRule="exact"/>
        <w:rPr>
          <w:rFonts w:ascii="Gabriola" w:eastAsia="Gabriola" w:hAnsi="Gabriola" w:cs="Gabriola"/>
          <w:b/>
          <w:bCs/>
          <w:sz w:val="48"/>
          <w:szCs w:val="48"/>
        </w:rPr>
      </w:pPr>
    </w:p>
    <w:p w:rsidR="003A677C" w:rsidRPr="00B6004C" w:rsidRDefault="00492CDF">
      <w:pPr>
        <w:numPr>
          <w:ilvl w:val="0"/>
          <w:numId w:val="7"/>
        </w:numPr>
        <w:tabs>
          <w:tab w:val="left" w:pos="936"/>
        </w:tabs>
        <w:spacing w:after="0" w:line="182" w:lineRule="auto"/>
        <w:ind w:left="936" w:hanging="936"/>
        <w:rPr>
          <w:rFonts w:ascii="Gabriola" w:eastAsia="Gabriola" w:hAnsi="Gabriola" w:cs="Gabriola"/>
          <w:b/>
          <w:bCs/>
          <w:sz w:val="48"/>
          <w:szCs w:val="48"/>
        </w:rPr>
      </w:pPr>
      <w:r w:rsidRPr="00B6004C">
        <w:rPr>
          <w:rFonts w:ascii="Gabriola" w:eastAsia="Gabriola" w:hAnsi="Gabriola" w:cs="Gabriola"/>
          <w:b/>
          <w:bCs/>
          <w:sz w:val="48"/>
          <w:szCs w:val="48"/>
        </w:rPr>
        <w:t>Перфекционисты</w:t>
      </w:r>
    </w:p>
    <w:p w:rsidR="003A677C" w:rsidRDefault="00532339">
      <w:pPr>
        <w:sectPr w:rsidR="003A677C">
          <w:pgSz w:w="14400" w:h="10800" w:orient="landscape"/>
          <w:pgMar w:top="0" w:right="760" w:bottom="150" w:left="744" w:header="0" w:footer="0" w:gutter="0"/>
          <w:cols w:space="720" w:equalWidth="0">
            <w:col w:w="12896"/>
          </w:cols>
        </w:sectPr>
      </w:pPr>
    </w:p>
    <w:p w:rsidR="003A677C" w:rsidRDefault="00492CDF">
      <w:pPr>
        <w:spacing w:line="195" w:lineRule="auto"/>
        <w:ind w:left="476"/>
        <w:rPr>
          <w:sz w:val="20"/>
          <w:szCs w:val="20"/>
        </w:rPr>
      </w:pPr>
      <w:r>
        <w:rPr>
          <w:rFonts w:ascii="Gabriola" w:eastAsia="Gabriola" w:hAnsi="Gabriola" w:cs="Gabriola"/>
          <w:b/>
          <w:bCs/>
          <w:noProof/>
          <w:color w:val="C00000"/>
          <w:sz w:val="72"/>
          <w:szCs w:val="72"/>
        </w:rPr>
        <w:drawing>
          <wp:anchor distT="0" distB="0" distL="114300" distR="114300" simplePos="0" relativeHeight="251671552" behindDoc="1" locked="0" layoutInCell="0" allowOverlap="1">
            <wp:simplePos x="0" y="0"/>
            <wp:positionH relativeFrom="page">
              <wp:posOffset>0</wp:posOffset>
            </wp:positionH>
            <wp:positionV relativeFrom="page">
              <wp:posOffset>0</wp:posOffset>
            </wp:positionV>
            <wp:extent cx="9143365" cy="685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72"/>
          <w:szCs w:val="72"/>
        </w:rPr>
        <w:t>Эмоциональная усталость: ЧТО делать?</w:t>
      </w:r>
    </w:p>
    <w:p w:rsidR="003A677C" w:rsidRDefault="00492CDF">
      <w:pPr>
        <w:numPr>
          <w:ilvl w:val="0"/>
          <w:numId w:val="8"/>
        </w:numPr>
        <w:tabs>
          <w:tab w:val="left" w:pos="536"/>
        </w:tabs>
        <w:spacing w:after="0" w:line="181" w:lineRule="auto"/>
        <w:ind w:left="536" w:hanging="536"/>
        <w:rPr>
          <w:rFonts w:ascii="Arial" w:eastAsia="Arial" w:hAnsi="Arial" w:cs="Arial"/>
          <w:sz w:val="53"/>
          <w:szCs w:val="53"/>
        </w:rPr>
      </w:pPr>
      <w:r>
        <w:rPr>
          <w:rFonts w:ascii="Gabriola" w:eastAsia="Gabriola" w:hAnsi="Gabriola" w:cs="Gabriola"/>
          <w:sz w:val="53"/>
          <w:szCs w:val="53"/>
        </w:rPr>
        <w:t>Обычный вопрос «Как бороться с выгоранием?». Ответ:</w:t>
      </w:r>
    </w:p>
    <w:p w:rsidR="003A677C" w:rsidRDefault="00532339">
      <w:pPr>
        <w:spacing w:line="3" w:lineRule="exact"/>
        <w:rPr>
          <w:rFonts w:ascii="Arial" w:eastAsia="Arial" w:hAnsi="Arial" w:cs="Arial"/>
          <w:sz w:val="53"/>
          <w:szCs w:val="53"/>
        </w:rPr>
      </w:pPr>
    </w:p>
    <w:p w:rsidR="003A677C" w:rsidRDefault="00492CDF">
      <w:pPr>
        <w:spacing w:line="182" w:lineRule="auto"/>
        <w:ind w:left="536"/>
        <w:rPr>
          <w:rFonts w:ascii="Arial" w:eastAsia="Arial" w:hAnsi="Arial" w:cs="Arial"/>
          <w:sz w:val="53"/>
          <w:szCs w:val="53"/>
        </w:rPr>
      </w:pPr>
      <w:r>
        <w:rPr>
          <w:rFonts w:ascii="Gabriola" w:eastAsia="Gabriola" w:hAnsi="Gabriola" w:cs="Gabriola"/>
          <w:sz w:val="51"/>
          <w:szCs w:val="51"/>
        </w:rPr>
        <w:t>НИКАК.</w:t>
      </w:r>
    </w:p>
    <w:p w:rsidR="003A677C" w:rsidRDefault="00532339">
      <w:pPr>
        <w:spacing w:line="72" w:lineRule="exact"/>
        <w:rPr>
          <w:rFonts w:ascii="Arial" w:eastAsia="Arial" w:hAnsi="Arial" w:cs="Arial"/>
          <w:sz w:val="53"/>
          <w:szCs w:val="53"/>
        </w:rPr>
      </w:pPr>
    </w:p>
    <w:p w:rsidR="003A677C" w:rsidRDefault="00492CDF">
      <w:pPr>
        <w:numPr>
          <w:ilvl w:val="0"/>
          <w:numId w:val="8"/>
        </w:numPr>
        <w:tabs>
          <w:tab w:val="left" w:pos="664"/>
        </w:tabs>
        <w:spacing w:after="0" w:line="210" w:lineRule="auto"/>
        <w:ind w:left="536" w:hanging="536"/>
        <w:rPr>
          <w:rFonts w:ascii="Arial" w:eastAsia="Arial" w:hAnsi="Arial" w:cs="Arial"/>
          <w:sz w:val="56"/>
          <w:szCs w:val="56"/>
        </w:rPr>
      </w:pPr>
      <w:r>
        <w:rPr>
          <w:rFonts w:ascii="Gabriola" w:eastAsia="Gabriola" w:hAnsi="Gabriola" w:cs="Gabriola"/>
          <w:sz w:val="56"/>
          <w:szCs w:val="56"/>
        </w:rPr>
        <w:t>Борьба - предполагает насилие. А истощенный человек на любое насилие, даже если это насилие надо собой еще больше истощается. Если вы устали, если ребенок раздражает - надо себя просто пожалеть, признать что вы устали. Подумайте о себе тепло и ласково. Если бороться - приказывать себе не раздражаться - это приказ психике «отморозить» чувство. Отсечь от себя ту часть, которая устала.</w:t>
      </w:r>
    </w:p>
    <w:p w:rsidR="003A677C" w:rsidRDefault="00532339">
      <w:pPr>
        <w:spacing w:line="74" w:lineRule="exact"/>
        <w:rPr>
          <w:rFonts w:ascii="Arial" w:eastAsia="Arial" w:hAnsi="Arial" w:cs="Arial"/>
          <w:sz w:val="56"/>
          <w:szCs w:val="56"/>
        </w:rPr>
      </w:pPr>
    </w:p>
    <w:p w:rsidR="003A677C" w:rsidRDefault="00492CDF">
      <w:pPr>
        <w:numPr>
          <w:ilvl w:val="0"/>
          <w:numId w:val="8"/>
        </w:numPr>
        <w:tabs>
          <w:tab w:val="left" w:pos="536"/>
        </w:tabs>
        <w:spacing w:after="0" w:line="240" w:lineRule="auto"/>
        <w:ind w:left="536" w:right="240" w:hanging="536"/>
        <w:rPr>
          <w:rFonts w:ascii="Arial" w:eastAsia="Arial" w:hAnsi="Arial" w:cs="Arial"/>
          <w:sz w:val="53"/>
          <w:szCs w:val="53"/>
        </w:rPr>
      </w:pPr>
      <w:r>
        <w:rPr>
          <w:rFonts w:ascii="Gabriola" w:eastAsia="Gabriola" w:hAnsi="Gabriola" w:cs="Gabriola"/>
          <w:sz w:val="53"/>
          <w:szCs w:val="53"/>
        </w:rPr>
        <w:t>Это не тот вопрос, который надо решать усилием воли. Если ваше раздражение станет меньше, то и ребенок успокоится, с ним станет легче.</w:t>
      </w:r>
    </w:p>
    <w:p w:rsidR="003A677C" w:rsidRDefault="00532339">
      <w:pPr>
        <w:sectPr w:rsidR="003A677C">
          <w:pgSz w:w="14400" w:h="10800" w:orient="landscape"/>
          <w:pgMar w:top="0" w:right="300" w:bottom="198" w:left="144" w:header="0" w:footer="0" w:gutter="0"/>
          <w:cols w:space="720" w:equalWidth="0">
            <w:col w:w="13956"/>
          </w:cols>
        </w:sectPr>
      </w:pPr>
    </w:p>
    <w:p w:rsidR="003A677C" w:rsidRDefault="00492CDF">
      <w:pPr>
        <w:spacing w:line="181" w:lineRule="auto"/>
        <w:ind w:right="-55"/>
        <w:jc w:val="center"/>
        <w:rPr>
          <w:sz w:val="20"/>
          <w:szCs w:val="20"/>
        </w:rPr>
      </w:pPr>
      <w:r>
        <w:rPr>
          <w:rFonts w:ascii="Gabriola" w:eastAsia="Gabriola" w:hAnsi="Gabriola" w:cs="Gabriola"/>
          <w:b/>
          <w:bCs/>
          <w:noProof/>
          <w:color w:val="C00000"/>
          <w:sz w:val="69"/>
          <w:szCs w:val="69"/>
        </w:rPr>
        <w:drawing>
          <wp:anchor distT="0" distB="0" distL="114300" distR="114300" simplePos="0" relativeHeight="251672576" behindDoc="1" locked="0" layoutInCell="0" allowOverlap="1">
            <wp:simplePos x="0" y="0"/>
            <wp:positionH relativeFrom="page">
              <wp:posOffset>0</wp:posOffset>
            </wp:positionH>
            <wp:positionV relativeFrom="page">
              <wp:posOffset>0</wp:posOffset>
            </wp:positionV>
            <wp:extent cx="9143365" cy="6858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69"/>
          <w:szCs w:val="69"/>
        </w:rPr>
        <w:t>Эмоциональная усталость: ЧТО делать?</w:t>
      </w:r>
    </w:p>
    <w:p w:rsidR="003A677C" w:rsidRDefault="00492CDF">
      <w:pPr>
        <w:numPr>
          <w:ilvl w:val="0"/>
          <w:numId w:val="9"/>
        </w:numPr>
        <w:tabs>
          <w:tab w:val="left" w:pos="716"/>
        </w:tabs>
        <w:spacing w:after="0" w:line="182" w:lineRule="auto"/>
        <w:ind w:left="716" w:hanging="716"/>
        <w:rPr>
          <w:rFonts w:ascii="Gabriola" w:eastAsia="Gabriola" w:hAnsi="Gabriola" w:cs="Gabriola"/>
          <w:b/>
          <w:bCs/>
          <w:sz w:val="56"/>
          <w:szCs w:val="56"/>
        </w:rPr>
      </w:pPr>
      <w:r>
        <w:rPr>
          <w:rFonts w:ascii="Gabriola" w:eastAsia="Gabriola" w:hAnsi="Gabriola" w:cs="Gabriola"/>
          <w:b/>
          <w:bCs/>
          <w:sz w:val="56"/>
          <w:szCs w:val="56"/>
        </w:rPr>
        <w:t>«Сначала кислородную маску себе, потом - ребенку».</w:t>
      </w:r>
    </w:p>
    <w:p w:rsidR="003A677C" w:rsidRDefault="00532339">
      <w:pPr>
        <w:spacing w:line="68" w:lineRule="exact"/>
        <w:rPr>
          <w:rFonts w:ascii="Gabriola" w:eastAsia="Gabriola" w:hAnsi="Gabriola" w:cs="Gabriola"/>
          <w:b/>
          <w:bCs/>
          <w:sz w:val="56"/>
          <w:szCs w:val="56"/>
        </w:rPr>
      </w:pPr>
    </w:p>
    <w:p w:rsidR="003A677C" w:rsidRDefault="00492CDF">
      <w:pPr>
        <w:numPr>
          <w:ilvl w:val="0"/>
          <w:numId w:val="9"/>
        </w:numPr>
        <w:tabs>
          <w:tab w:val="left" w:pos="716"/>
        </w:tabs>
        <w:spacing w:after="0" w:line="240" w:lineRule="auto"/>
        <w:ind w:left="716" w:hanging="716"/>
        <w:rPr>
          <w:rFonts w:ascii="Gabriola" w:eastAsia="Gabriola" w:hAnsi="Gabriola" w:cs="Gabriola"/>
          <w:sz w:val="49"/>
          <w:szCs w:val="49"/>
        </w:rPr>
      </w:pPr>
      <w:r>
        <w:rPr>
          <w:rFonts w:ascii="Gabriola" w:eastAsia="Gabriola" w:hAnsi="Gabriola" w:cs="Gabriola"/>
          <w:sz w:val="49"/>
          <w:szCs w:val="49"/>
        </w:rPr>
        <w:t>Обязательно 7-8 часовой сон, чтобы восстановиться. Придумать любые способы, чтобы это обеспечить. Человек должен высыпаться хотя бы 2-3 раза в неделю.</w:t>
      </w:r>
    </w:p>
    <w:p w:rsidR="003A677C" w:rsidRDefault="00532339">
      <w:pPr>
        <w:spacing w:line="252" w:lineRule="exact"/>
        <w:rPr>
          <w:rFonts w:ascii="Gabriola" w:eastAsia="Gabriola" w:hAnsi="Gabriola" w:cs="Gabriola"/>
          <w:sz w:val="49"/>
          <w:szCs w:val="49"/>
        </w:rPr>
      </w:pPr>
    </w:p>
    <w:p w:rsidR="003A677C" w:rsidRDefault="00492CDF">
      <w:pPr>
        <w:numPr>
          <w:ilvl w:val="0"/>
          <w:numId w:val="9"/>
        </w:numPr>
        <w:tabs>
          <w:tab w:val="left" w:pos="716"/>
        </w:tabs>
        <w:spacing w:after="0" w:line="182" w:lineRule="auto"/>
        <w:ind w:left="716" w:hanging="716"/>
        <w:rPr>
          <w:rFonts w:ascii="Gabriola" w:eastAsia="Gabriola" w:hAnsi="Gabriola" w:cs="Gabriola"/>
          <w:sz w:val="56"/>
          <w:szCs w:val="56"/>
        </w:rPr>
      </w:pPr>
      <w:r>
        <w:rPr>
          <w:rFonts w:ascii="Gabriola" w:eastAsia="Gabriola" w:hAnsi="Gabriola" w:cs="Gabriola"/>
          <w:sz w:val="56"/>
          <w:szCs w:val="56"/>
        </w:rPr>
        <w:t>Нормально и регулярно есть, гулять.</w:t>
      </w:r>
    </w:p>
    <w:p w:rsidR="003A677C" w:rsidRDefault="00532339">
      <w:pPr>
        <w:spacing w:line="73" w:lineRule="exact"/>
        <w:rPr>
          <w:rFonts w:ascii="Gabriola" w:eastAsia="Gabriola" w:hAnsi="Gabriola" w:cs="Gabriola"/>
          <w:sz w:val="56"/>
          <w:szCs w:val="56"/>
        </w:rPr>
      </w:pPr>
    </w:p>
    <w:p w:rsidR="003A677C" w:rsidRDefault="00492CDF">
      <w:pPr>
        <w:numPr>
          <w:ilvl w:val="0"/>
          <w:numId w:val="9"/>
        </w:numPr>
        <w:tabs>
          <w:tab w:val="left" w:pos="716"/>
        </w:tabs>
        <w:spacing w:after="0" w:line="239" w:lineRule="auto"/>
        <w:ind w:left="716" w:right="880" w:hanging="716"/>
        <w:rPr>
          <w:rFonts w:ascii="Gabriola" w:eastAsia="Gabriola" w:hAnsi="Gabriola" w:cs="Gabriola"/>
          <w:sz w:val="56"/>
          <w:szCs w:val="56"/>
        </w:rPr>
      </w:pPr>
      <w:r>
        <w:rPr>
          <w:rFonts w:ascii="Gabriola" w:eastAsia="Gabriola" w:hAnsi="Gabriola" w:cs="Gabriola"/>
          <w:sz w:val="56"/>
          <w:szCs w:val="56"/>
        </w:rPr>
        <w:t>Дойти до невропатолога и пить поддерживающие нервную систему средства. Здесь хороши витамины группы В, магний.</w:t>
      </w:r>
    </w:p>
    <w:p w:rsidR="003A677C" w:rsidRDefault="00532339">
      <w:pPr>
        <w:spacing w:line="75" w:lineRule="exact"/>
        <w:rPr>
          <w:rFonts w:ascii="Gabriola" w:eastAsia="Gabriola" w:hAnsi="Gabriola" w:cs="Gabriola"/>
          <w:sz w:val="56"/>
          <w:szCs w:val="56"/>
        </w:rPr>
      </w:pPr>
    </w:p>
    <w:p w:rsidR="003A677C" w:rsidRDefault="00492CDF">
      <w:pPr>
        <w:numPr>
          <w:ilvl w:val="0"/>
          <w:numId w:val="9"/>
        </w:numPr>
        <w:tabs>
          <w:tab w:val="left" w:pos="716"/>
        </w:tabs>
        <w:spacing w:after="0" w:line="180" w:lineRule="auto"/>
        <w:ind w:left="716" w:right="1280" w:hanging="716"/>
        <w:rPr>
          <w:rFonts w:ascii="Gabriola" w:eastAsia="Gabriola" w:hAnsi="Gabriola" w:cs="Gabriola"/>
          <w:sz w:val="50"/>
          <w:szCs w:val="50"/>
        </w:rPr>
      </w:pPr>
      <w:r>
        <w:rPr>
          <w:rFonts w:ascii="Gabriola" w:eastAsia="Gabriola" w:hAnsi="Gabriola" w:cs="Gabriola"/>
          <w:sz w:val="50"/>
          <w:szCs w:val="50"/>
        </w:rPr>
        <w:t>Если знаете о своих детских травмах, то надо быть готовым обратиться за помощью к психологу.</w:t>
      </w:r>
    </w:p>
    <w:p w:rsidR="003A677C" w:rsidRDefault="00532339">
      <w:pPr>
        <w:spacing w:line="75" w:lineRule="exact"/>
        <w:rPr>
          <w:rFonts w:ascii="Gabriola" w:eastAsia="Gabriola" w:hAnsi="Gabriola" w:cs="Gabriola"/>
          <w:sz w:val="50"/>
          <w:szCs w:val="50"/>
        </w:rPr>
      </w:pPr>
    </w:p>
    <w:p w:rsidR="003A677C" w:rsidRDefault="00492CDF">
      <w:pPr>
        <w:numPr>
          <w:ilvl w:val="0"/>
          <w:numId w:val="9"/>
        </w:numPr>
        <w:tabs>
          <w:tab w:val="left" w:pos="716"/>
        </w:tabs>
        <w:spacing w:after="0" w:line="239" w:lineRule="auto"/>
        <w:ind w:left="716" w:right="1200" w:hanging="716"/>
        <w:rPr>
          <w:rFonts w:ascii="Gabriola" w:eastAsia="Gabriola" w:hAnsi="Gabriola" w:cs="Gabriola"/>
          <w:sz w:val="56"/>
          <w:szCs w:val="56"/>
        </w:rPr>
      </w:pPr>
      <w:r>
        <w:rPr>
          <w:rFonts w:ascii="Gabriola" w:eastAsia="Gabriola" w:hAnsi="Gabriola" w:cs="Gabriola"/>
          <w:sz w:val="56"/>
          <w:szCs w:val="56"/>
        </w:rPr>
        <w:t>Просите родственников о любой помощи - финансовой, чтобы погуляли с детьми, взяли их на выходные.</w:t>
      </w:r>
    </w:p>
    <w:p w:rsidR="003A677C" w:rsidRDefault="00532339">
      <w:pPr>
        <w:sectPr w:rsidR="003A677C">
          <w:pgSz w:w="14400" w:h="10800" w:orient="landscape"/>
          <w:pgMar w:top="0" w:right="200" w:bottom="0" w:left="144" w:header="0" w:footer="0" w:gutter="0"/>
          <w:cols w:space="720" w:equalWidth="0">
            <w:col w:w="14056"/>
          </w:cols>
        </w:sectPr>
      </w:pPr>
    </w:p>
    <w:p w:rsidR="003A677C" w:rsidRDefault="00492CDF">
      <w:pPr>
        <w:spacing w:line="181" w:lineRule="auto"/>
        <w:ind w:left="836"/>
        <w:rPr>
          <w:sz w:val="20"/>
          <w:szCs w:val="20"/>
        </w:rPr>
      </w:pPr>
      <w:r>
        <w:rPr>
          <w:rFonts w:ascii="Gabriola" w:eastAsia="Gabriola" w:hAnsi="Gabriola" w:cs="Gabriola"/>
          <w:b/>
          <w:bCs/>
          <w:noProof/>
          <w:color w:val="C00000"/>
          <w:sz w:val="69"/>
          <w:szCs w:val="69"/>
        </w:rPr>
        <w:drawing>
          <wp:anchor distT="0" distB="0" distL="114300" distR="114300" simplePos="0" relativeHeight="251673600" behindDoc="1" locked="0" layoutInCell="0" allowOverlap="1">
            <wp:simplePos x="0" y="0"/>
            <wp:positionH relativeFrom="page">
              <wp:posOffset>0</wp:posOffset>
            </wp:positionH>
            <wp:positionV relativeFrom="page">
              <wp:posOffset>0</wp:posOffset>
            </wp:positionV>
            <wp:extent cx="9143365" cy="6858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69"/>
          <w:szCs w:val="69"/>
        </w:rPr>
        <w:t>Эмоциональная усталость: ЧТО делать?</w:t>
      </w:r>
    </w:p>
    <w:p w:rsidR="003A677C" w:rsidRDefault="00532339">
      <w:pPr>
        <w:spacing w:line="66" w:lineRule="exact"/>
        <w:rPr>
          <w:sz w:val="20"/>
          <w:szCs w:val="20"/>
        </w:rPr>
      </w:pPr>
    </w:p>
    <w:p w:rsidR="003A677C" w:rsidRDefault="00492CDF">
      <w:pPr>
        <w:numPr>
          <w:ilvl w:val="0"/>
          <w:numId w:val="10"/>
        </w:numPr>
        <w:tabs>
          <w:tab w:val="left" w:pos="716"/>
        </w:tabs>
        <w:spacing w:after="0" w:line="180" w:lineRule="auto"/>
        <w:ind w:left="716" w:right="540" w:hanging="716"/>
        <w:rPr>
          <w:rFonts w:ascii="Gabriola" w:eastAsia="Gabriola" w:hAnsi="Gabriola" w:cs="Gabriola"/>
          <w:sz w:val="50"/>
          <w:szCs w:val="50"/>
        </w:rPr>
      </w:pPr>
      <w:r>
        <w:rPr>
          <w:rFonts w:ascii="Gabriola" w:eastAsia="Gabriola" w:hAnsi="Gabriola" w:cs="Gabriola"/>
          <w:sz w:val="50"/>
          <w:szCs w:val="50"/>
        </w:rPr>
        <w:t>Все, что улучшает физическое и/или эмоциональное состояние. Прогулки, хобби, баня, массаж.</w:t>
      </w:r>
    </w:p>
    <w:p w:rsidR="003A677C" w:rsidRDefault="00532339">
      <w:pPr>
        <w:spacing w:line="72" w:lineRule="exact"/>
        <w:rPr>
          <w:rFonts w:ascii="Gabriola" w:eastAsia="Gabriola" w:hAnsi="Gabriola" w:cs="Gabriola"/>
          <w:sz w:val="50"/>
          <w:szCs w:val="50"/>
        </w:rPr>
      </w:pPr>
    </w:p>
    <w:p w:rsidR="003A677C" w:rsidRDefault="00492CDF">
      <w:pPr>
        <w:numPr>
          <w:ilvl w:val="0"/>
          <w:numId w:val="10"/>
        </w:numPr>
        <w:tabs>
          <w:tab w:val="left" w:pos="716"/>
        </w:tabs>
        <w:spacing w:after="0" w:line="211" w:lineRule="auto"/>
        <w:ind w:left="716" w:hanging="716"/>
        <w:rPr>
          <w:rFonts w:ascii="Gabriola" w:eastAsia="Gabriola" w:hAnsi="Gabriola" w:cs="Gabriola"/>
          <w:b/>
          <w:bCs/>
          <w:sz w:val="56"/>
          <w:szCs w:val="56"/>
        </w:rPr>
      </w:pPr>
      <w:r>
        <w:rPr>
          <w:rFonts w:ascii="Gabriola" w:eastAsia="Gabriola" w:hAnsi="Gabriola" w:cs="Gabriola"/>
          <w:b/>
          <w:bCs/>
          <w:sz w:val="56"/>
          <w:szCs w:val="56"/>
        </w:rPr>
        <w:t xml:space="preserve">Не подходят </w:t>
      </w:r>
      <w:r>
        <w:rPr>
          <w:rFonts w:ascii="Gabriola" w:eastAsia="Gabriola" w:hAnsi="Gabriola" w:cs="Gabriola"/>
          <w:sz w:val="56"/>
          <w:szCs w:val="56"/>
        </w:rPr>
        <w:t>тут любые химические стимуляторы. Чай,</w:t>
      </w:r>
      <w:r>
        <w:rPr>
          <w:rFonts w:ascii="Gabriola" w:eastAsia="Gabriola" w:hAnsi="Gabriola" w:cs="Gabriola"/>
          <w:b/>
          <w:bCs/>
          <w:sz w:val="56"/>
          <w:szCs w:val="56"/>
        </w:rPr>
        <w:t xml:space="preserve"> </w:t>
      </w:r>
      <w:r>
        <w:rPr>
          <w:rFonts w:ascii="Gabriola" w:eastAsia="Gabriola" w:hAnsi="Gabriola" w:cs="Gabriola"/>
          <w:sz w:val="56"/>
          <w:szCs w:val="56"/>
        </w:rPr>
        <w:t>кофе, ал</w:t>
      </w:r>
      <w:r w:rsidR="00CE78C7">
        <w:rPr>
          <w:rFonts w:ascii="Gabriola" w:eastAsia="Gabriola" w:hAnsi="Gabriola" w:cs="Gabriola"/>
          <w:sz w:val="56"/>
          <w:szCs w:val="56"/>
        </w:rPr>
        <w:t>коголь. Если вы вообще не может</w:t>
      </w:r>
      <w:r>
        <w:rPr>
          <w:rFonts w:ascii="Gabriola" w:eastAsia="Gabriola" w:hAnsi="Gabriola" w:cs="Gabriola"/>
          <w:sz w:val="56"/>
          <w:szCs w:val="56"/>
        </w:rPr>
        <w:t xml:space="preserve">е без кофе или чая - надо что-то менять в своем расписании, а не </w:t>
      </w:r>
      <w:r w:rsidR="00CE78C7">
        <w:rPr>
          <w:rFonts w:ascii="Gabriola" w:eastAsia="Gabriola" w:hAnsi="Gabriola" w:cs="Gabriola"/>
          <w:sz w:val="56"/>
          <w:szCs w:val="56"/>
        </w:rPr>
        <w:t>издеваться над нервной системой.</w:t>
      </w:r>
    </w:p>
    <w:p w:rsidR="003A677C" w:rsidRDefault="00532339">
      <w:pPr>
        <w:spacing w:line="81" w:lineRule="exact"/>
        <w:rPr>
          <w:rFonts w:ascii="Gabriola" w:eastAsia="Gabriola" w:hAnsi="Gabriola" w:cs="Gabriola"/>
          <w:b/>
          <w:bCs/>
          <w:sz w:val="56"/>
          <w:szCs w:val="56"/>
        </w:rPr>
      </w:pPr>
    </w:p>
    <w:p w:rsidR="003A677C" w:rsidRDefault="00492CDF">
      <w:pPr>
        <w:numPr>
          <w:ilvl w:val="0"/>
          <w:numId w:val="10"/>
        </w:numPr>
        <w:tabs>
          <w:tab w:val="left" w:pos="716"/>
        </w:tabs>
        <w:spacing w:after="0" w:line="219" w:lineRule="auto"/>
        <w:ind w:left="716" w:right="40" w:hanging="716"/>
        <w:rPr>
          <w:rFonts w:ascii="Gabriola" w:eastAsia="Gabriola" w:hAnsi="Gabriola" w:cs="Gabriola"/>
          <w:b/>
          <w:bCs/>
          <w:sz w:val="54"/>
          <w:szCs w:val="54"/>
        </w:rPr>
      </w:pPr>
      <w:r>
        <w:rPr>
          <w:rFonts w:ascii="Gabriola" w:eastAsia="Gabriola" w:hAnsi="Gabriola" w:cs="Gabriola"/>
          <w:b/>
          <w:bCs/>
          <w:sz w:val="54"/>
          <w:szCs w:val="54"/>
        </w:rPr>
        <w:t xml:space="preserve">Осторожно </w:t>
      </w:r>
      <w:r>
        <w:rPr>
          <w:rFonts w:ascii="Gabriola" w:eastAsia="Gabriola" w:hAnsi="Gabriola" w:cs="Gabriola"/>
          <w:sz w:val="54"/>
          <w:szCs w:val="54"/>
        </w:rPr>
        <w:t>с алкоголем! Если один раз в компании вы</w:t>
      </w:r>
      <w:r>
        <w:rPr>
          <w:rFonts w:ascii="Gabriola" w:eastAsia="Gabriola" w:hAnsi="Gabriola" w:cs="Gabriola"/>
          <w:b/>
          <w:bCs/>
          <w:sz w:val="54"/>
          <w:szCs w:val="54"/>
        </w:rPr>
        <w:t xml:space="preserve"> </w:t>
      </w:r>
      <w:r>
        <w:rPr>
          <w:rFonts w:ascii="Gabriola" w:eastAsia="Gabriola" w:hAnsi="Gabriola" w:cs="Gabriola"/>
          <w:sz w:val="54"/>
          <w:szCs w:val="54"/>
        </w:rPr>
        <w:t>выпили вина - это одно. Алкоголь - это депрессант, он ЦНС не питает, а дает еще большую нагрузку. Как регулярное средство - не подходит, а риски высокие.</w:t>
      </w:r>
    </w:p>
    <w:p w:rsidR="003A677C" w:rsidRDefault="00532339">
      <w:pPr>
        <w:spacing w:line="77" w:lineRule="exact"/>
        <w:rPr>
          <w:sz w:val="20"/>
          <w:szCs w:val="20"/>
        </w:rPr>
      </w:pPr>
    </w:p>
    <w:p w:rsidR="003A677C" w:rsidRDefault="00492CDF">
      <w:pPr>
        <w:spacing w:line="181" w:lineRule="auto"/>
        <w:ind w:left="716" w:right="1720" w:hanging="719"/>
        <w:rPr>
          <w:sz w:val="20"/>
          <w:szCs w:val="20"/>
        </w:rPr>
      </w:pPr>
      <w:r>
        <w:rPr>
          <w:rFonts w:ascii="Gabriola" w:eastAsia="Gabriola" w:hAnsi="Gabriola" w:cs="Gabriola"/>
          <w:b/>
          <w:bCs/>
          <w:sz w:val="50"/>
          <w:szCs w:val="50"/>
        </w:rPr>
        <w:t>10.Ничего важнее восстановления родительского ресурса в деле воспитания ребенка нет.</w:t>
      </w:r>
    </w:p>
    <w:p w:rsidR="003A677C" w:rsidRDefault="00532339">
      <w:pPr>
        <w:sectPr w:rsidR="003A677C">
          <w:pgSz w:w="14400" w:h="10800" w:orient="landscape"/>
          <w:pgMar w:top="0" w:right="420" w:bottom="772" w:left="144" w:header="0" w:footer="0" w:gutter="0"/>
          <w:cols w:space="720" w:equalWidth="0">
            <w:col w:w="13836"/>
          </w:cols>
        </w:sectPr>
      </w:pPr>
    </w:p>
    <w:p w:rsidR="003A677C" w:rsidRDefault="00492CDF">
      <w:pPr>
        <w:numPr>
          <w:ilvl w:val="2"/>
          <w:numId w:val="11"/>
        </w:numPr>
        <w:tabs>
          <w:tab w:val="left" w:pos="4056"/>
        </w:tabs>
        <w:spacing w:after="0" w:line="226" w:lineRule="auto"/>
        <w:ind w:left="4056" w:hanging="798"/>
        <w:rPr>
          <w:rFonts w:ascii="Gabriola" w:eastAsia="Gabriola" w:hAnsi="Gabriola" w:cs="Gabriola"/>
          <w:b/>
          <w:bCs/>
          <w:color w:val="FF0000"/>
          <w:sz w:val="88"/>
          <w:szCs w:val="88"/>
        </w:rPr>
      </w:pPr>
      <w:r>
        <w:rPr>
          <w:rFonts w:ascii="Gabriola" w:eastAsia="Gabriola" w:hAnsi="Gabriola" w:cs="Gabriola"/>
          <w:b/>
          <w:bCs/>
          <w:noProof/>
          <w:color w:val="FF0000"/>
          <w:sz w:val="88"/>
          <w:szCs w:val="88"/>
        </w:rPr>
        <w:drawing>
          <wp:anchor distT="0" distB="0" distL="114300" distR="114300" simplePos="0" relativeHeight="251674624" behindDoc="1" locked="0" layoutInCell="0" allowOverlap="1">
            <wp:simplePos x="0" y="0"/>
            <wp:positionH relativeFrom="page">
              <wp:posOffset>0</wp:posOffset>
            </wp:positionH>
            <wp:positionV relativeFrom="page">
              <wp:posOffset>0</wp:posOffset>
            </wp:positionV>
            <wp:extent cx="9143365" cy="6858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FF0000"/>
          <w:sz w:val="88"/>
          <w:szCs w:val="88"/>
        </w:rPr>
        <w:t>наказаниях</w:t>
      </w:r>
    </w:p>
    <w:p w:rsidR="003A677C" w:rsidRDefault="00532339">
      <w:pPr>
        <w:spacing w:line="200" w:lineRule="exact"/>
        <w:rPr>
          <w:rFonts w:ascii="Gabriola" w:eastAsia="Gabriola" w:hAnsi="Gabriola" w:cs="Gabriola"/>
          <w:b/>
          <w:bCs/>
          <w:color w:val="FF0000"/>
          <w:sz w:val="88"/>
          <w:szCs w:val="88"/>
        </w:rPr>
      </w:pPr>
    </w:p>
    <w:p w:rsidR="003A677C" w:rsidRDefault="00532339">
      <w:pPr>
        <w:spacing w:line="262" w:lineRule="exact"/>
        <w:rPr>
          <w:rFonts w:ascii="Gabriola" w:eastAsia="Gabriola" w:hAnsi="Gabriola" w:cs="Gabriola"/>
          <w:b/>
          <w:bCs/>
          <w:color w:val="FF0000"/>
          <w:sz w:val="88"/>
          <w:szCs w:val="88"/>
        </w:rPr>
      </w:pPr>
    </w:p>
    <w:p w:rsidR="003A677C" w:rsidRDefault="00492CDF">
      <w:pPr>
        <w:numPr>
          <w:ilvl w:val="1"/>
          <w:numId w:val="11"/>
        </w:numPr>
        <w:tabs>
          <w:tab w:val="left" w:pos="2376"/>
        </w:tabs>
        <w:spacing w:after="0" w:line="240" w:lineRule="auto"/>
        <w:ind w:left="2376" w:hanging="574"/>
        <w:rPr>
          <w:rFonts w:ascii="Gabriola" w:eastAsia="Gabriola" w:hAnsi="Gabriola" w:cs="Gabriola"/>
          <w:b/>
          <w:bCs/>
          <w:sz w:val="64"/>
          <w:szCs w:val="64"/>
        </w:rPr>
      </w:pPr>
      <w:r>
        <w:rPr>
          <w:rFonts w:ascii="Gabriola" w:eastAsia="Gabriola" w:hAnsi="Gabriola" w:cs="Gabriola"/>
          <w:b/>
          <w:bCs/>
          <w:sz w:val="64"/>
          <w:szCs w:val="64"/>
        </w:rPr>
        <w:t>наказаниях важно помнить:</w:t>
      </w:r>
    </w:p>
    <w:p w:rsidR="003A677C" w:rsidRDefault="00532339">
      <w:pPr>
        <w:spacing w:line="72" w:lineRule="exact"/>
        <w:rPr>
          <w:rFonts w:ascii="Gabriola" w:eastAsia="Gabriola" w:hAnsi="Gabriola" w:cs="Gabriola"/>
          <w:b/>
          <w:bCs/>
          <w:sz w:val="64"/>
          <w:szCs w:val="64"/>
        </w:rPr>
      </w:pPr>
    </w:p>
    <w:p w:rsidR="003A677C" w:rsidRDefault="00492CDF">
      <w:pPr>
        <w:numPr>
          <w:ilvl w:val="0"/>
          <w:numId w:val="11"/>
        </w:numPr>
        <w:tabs>
          <w:tab w:val="left" w:pos="816"/>
        </w:tabs>
        <w:spacing w:after="0" w:line="240" w:lineRule="auto"/>
        <w:ind w:left="816" w:hanging="816"/>
        <w:rPr>
          <w:rFonts w:ascii="Gabriola" w:eastAsia="Gabriola" w:hAnsi="Gabriola" w:cs="Gabriola"/>
          <w:sz w:val="58"/>
          <w:szCs w:val="58"/>
        </w:rPr>
      </w:pPr>
      <w:r>
        <w:rPr>
          <w:rFonts w:ascii="Gabriola" w:eastAsia="Gabriola" w:hAnsi="Gabriola" w:cs="Gabriola"/>
          <w:sz w:val="58"/>
          <w:szCs w:val="58"/>
        </w:rPr>
        <w:t>Наказания могут дать кратковременный сиюминутный эффект, именно поэтому часто используются взрослыми.</w:t>
      </w:r>
    </w:p>
    <w:p w:rsidR="003A677C" w:rsidRDefault="00532339">
      <w:pPr>
        <w:spacing w:line="294" w:lineRule="exact"/>
        <w:rPr>
          <w:rFonts w:ascii="Gabriola" w:eastAsia="Gabriola" w:hAnsi="Gabriola" w:cs="Gabriola"/>
          <w:sz w:val="58"/>
          <w:szCs w:val="58"/>
        </w:rPr>
      </w:pPr>
    </w:p>
    <w:p w:rsidR="003A677C" w:rsidRDefault="00492CDF">
      <w:pPr>
        <w:numPr>
          <w:ilvl w:val="0"/>
          <w:numId w:val="11"/>
        </w:numPr>
        <w:tabs>
          <w:tab w:val="left" w:pos="816"/>
        </w:tabs>
        <w:spacing w:after="0" w:line="180" w:lineRule="auto"/>
        <w:ind w:left="816" w:right="180" w:hanging="816"/>
        <w:rPr>
          <w:rFonts w:ascii="Gabriola" w:eastAsia="Gabriola" w:hAnsi="Gabriola" w:cs="Gabriola"/>
          <w:sz w:val="57"/>
          <w:szCs w:val="57"/>
        </w:rPr>
      </w:pPr>
      <w:r>
        <w:rPr>
          <w:rFonts w:ascii="Gabriola" w:eastAsia="Gabriola" w:hAnsi="Gabriola" w:cs="Gabriola"/>
          <w:sz w:val="57"/>
          <w:szCs w:val="57"/>
        </w:rPr>
        <w:t>В долгосрочной перспективе наказания всегда имеют побочные эффекты.</w:t>
      </w:r>
    </w:p>
    <w:p w:rsidR="003A677C" w:rsidRDefault="00532339">
      <w:pPr>
        <w:sectPr w:rsidR="003A677C">
          <w:pgSz w:w="14400" w:h="10800" w:orient="landscape"/>
          <w:pgMar w:top="0" w:right="1220" w:bottom="1440" w:left="1344" w:header="0" w:footer="0" w:gutter="0"/>
          <w:cols w:space="720" w:equalWidth="0">
            <w:col w:w="11836"/>
          </w:cols>
        </w:sectPr>
      </w:pPr>
    </w:p>
    <w:p w:rsidR="003A677C" w:rsidRDefault="00492CDF">
      <w:pPr>
        <w:spacing w:line="183"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page">
              <wp:posOffset>0</wp:posOffset>
            </wp:positionH>
            <wp:positionV relativeFrom="page">
              <wp:posOffset>0</wp:posOffset>
            </wp:positionV>
            <wp:extent cx="9143365" cy="6858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p>
    <w:p w:rsidR="003A677C" w:rsidRDefault="00492CDF">
      <w:pPr>
        <w:numPr>
          <w:ilvl w:val="1"/>
          <w:numId w:val="12"/>
        </w:numPr>
        <w:tabs>
          <w:tab w:val="left" w:pos="1990"/>
        </w:tabs>
        <w:spacing w:after="0" w:line="240" w:lineRule="auto"/>
        <w:ind w:left="4656" w:right="1420" w:hanging="3454"/>
        <w:rPr>
          <w:rFonts w:ascii="Gabriola" w:eastAsia="Gabriola" w:hAnsi="Gabriola" w:cs="Gabriola"/>
          <w:b/>
          <w:bCs/>
          <w:color w:val="FF0000"/>
          <w:sz w:val="81"/>
          <w:szCs w:val="81"/>
        </w:rPr>
      </w:pPr>
      <w:r>
        <w:rPr>
          <w:rFonts w:ascii="Gabriola" w:eastAsia="Gabriola" w:hAnsi="Gabriola" w:cs="Gabriola"/>
          <w:b/>
          <w:bCs/>
          <w:color w:val="FF0000"/>
          <w:sz w:val="81"/>
          <w:szCs w:val="81"/>
        </w:rPr>
        <w:t>наказаниях: краткосрочные последствия</w:t>
      </w:r>
    </w:p>
    <w:p w:rsidR="003A677C" w:rsidRDefault="00532339">
      <w:pPr>
        <w:spacing w:line="200" w:lineRule="exact"/>
        <w:rPr>
          <w:rFonts w:ascii="Gabriola" w:eastAsia="Gabriola" w:hAnsi="Gabriola" w:cs="Gabriola"/>
          <w:b/>
          <w:bCs/>
          <w:color w:val="FF0000"/>
          <w:sz w:val="81"/>
          <w:szCs w:val="81"/>
        </w:rPr>
      </w:pPr>
    </w:p>
    <w:p w:rsidR="003A677C" w:rsidRDefault="00532339">
      <w:pPr>
        <w:spacing w:line="293" w:lineRule="exact"/>
        <w:rPr>
          <w:rFonts w:ascii="Gabriola" w:eastAsia="Gabriola" w:hAnsi="Gabriola" w:cs="Gabriola"/>
          <w:b/>
          <w:bCs/>
          <w:color w:val="FF0000"/>
          <w:sz w:val="81"/>
          <w:szCs w:val="81"/>
        </w:rPr>
      </w:pPr>
    </w:p>
    <w:p w:rsidR="003A677C" w:rsidRDefault="00492CDF">
      <w:pPr>
        <w:numPr>
          <w:ilvl w:val="0"/>
          <w:numId w:val="12"/>
        </w:numPr>
        <w:tabs>
          <w:tab w:val="left" w:pos="716"/>
        </w:tabs>
        <w:spacing w:after="0" w:line="183" w:lineRule="auto"/>
        <w:ind w:left="716" w:right="1680" w:hanging="716"/>
        <w:rPr>
          <w:rFonts w:ascii="Gabriola" w:eastAsia="Gabriola" w:hAnsi="Gabriola" w:cs="Gabriola"/>
          <w:sz w:val="42"/>
          <w:szCs w:val="42"/>
        </w:rPr>
      </w:pPr>
      <w:r>
        <w:rPr>
          <w:rFonts w:ascii="Gabriola" w:eastAsia="Gabriola" w:hAnsi="Gabriola" w:cs="Gabriola"/>
          <w:sz w:val="42"/>
          <w:szCs w:val="42"/>
        </w:rPr>
        <w:t>Происходит привычка к наказаниям. Мы наказываем всё сильнее, но это уже не помогает.</w:t>
      </w:r>
    </w:p>
    <w:p w:rsidR="003A677C" w:rsidRDefault="00532339">
      <w:pPr>
        <w:spacing w:line="5" w:lineRule="exact"/>
        <w:rPr>
          <w:rFonts w:ascii="Gabriola" w:eastAsia="Gabriola" w:hAnsi="Gabriola" w:cs="Gabriola"/>
          <w:sz w:val="42"/>
          <w:szCs w:val="42"/>
        </w:rPr>
      </w:pPr>
    </w:p>
    <w:p w:rsidR="003A677C" w:rsidRDefault="00492CDF">
      <w:pPr>
        <w:numPr>
          <w:ilvl w:val="0"/>
          <w:numId w:val="12"/>
        </w:numPr>
        <w:tabs>
          <w:tab w:val="left" w:pos="716"/>
        </w:tabs>
        <w:spacing w:after="0" w:line="182" w:lineRule="auto"/>
        <w:ind w:left="716" w:hanging="716"/>
        <w:rPr>
          <w:rFonts w:ascii="Gabriola" w:eastAsia="Gabriola" w:hAnsi="Gabriola" w:cs="Gabriola"/>
          <w:sz w:val="48"/>
          <w:szCs w:val="48"/>
        </w:rPr>
      </w:pPr>
      <w:r>
        <w:rPr>
          <w:rFonts w:ascii="Gabriola" w:eastAsia="Gabriola" w:hAnsi="Gabriola" w:cs="Gabriola"/>
          <w:sz w:val="48"/>
          <w:szCs w:val="48"/>
        </w:rPr>
        <w:t>Ребенок начинает бояться родителей.</w:t>
      </w:r>
    </w:p>
    <w:p w:rsidR="003A677C" w:rsidRDefault="00532339">
      <w:pPr>
        <w:spacing w:line="65" w:lineRule="exact"/>
        <w:rPr>
          <w:rFonts w:ascii="Gabriola" w:eastAsia="Gabriola" w:hAnsi="Gabriola" w:cs="Gabriola"/>
          <w:sz w:val="48"/>
          <w:szCs w:val="48"/>
        </w:rPr>
      </w:pPr>
    </w:p>
    <w:p w:rsidR="003A677C" w:rsidRDefault="00492CDF">
      <w:pPr>
        <w:numPr>
          <w:ilvl w:val="0"/>
          <w:numId w:val="12"/>
        </w:numPr>
        <w:tabs>
          <w:tab w:val="left" w:pos="716"/>
        </w:tabs>
        <w:spacing w:after="0" w:line="197" w:lineRule="auto"/>
        <w:ind w:left="716" w:right="140" w:hanging="716"/>
        <w:rPr>
          <w:rFonts w:ascii="Gabriola" w:eastAsia="Gabriola" w:hAnsi="Gabriola" w:cs="Gabriola"/>
          <w:sz w:val="48"/>
          <w:szCs w:val="48"/>
        </w:rPr>
      </w:pPr>
      <w:r>
        <w:rPr>
          <w:rFonts w:ascii="Gabriola" w:eastAsia="Gabriola" w:hAnsi="Gabriola" w:cs="Gabriola"/>
          <w:sz w:val="48"/>
          <w:szCs w:val="48"/>
        </w:rPr>
        <w:t>Наказание учит избегать наказания. Ребёнок учиться лгать, скрывать, лишь бы не испытывать неприятностей. И даже если в его жизни происходит что-то, за что вы не стали бы наказывать его, но ребёнку кажется что можете наказать – он будет скрывать от наказывающего родителя эту часть жизни.</w:t>
      </w:r>
    </w:p>
    <w:p w:rsidR="003A677C" w:rsidRDefault="00532339">
      <w:pPr>
        <w:spacing w:line="74" w:lineRule="exact"/>
        <w:rPr>
          <w:rFonts w:ascii="Gabriola" w:eastAsia="Gabriola" w:hAnsi="Gabriola" w:cs="Gabriola"/>
          <w:sz w:val="48"/>
          <w:szCs w:val="48"/>
        </w:rPr>
      </w:pPr>
    </w:p>
    <w:p w:rsidR="003A677C" w:rsidRDefault="00492CDF">
      <w:pPr>
        <w:numPr>
          <w:ilvl w:val="0"/>
          <w:numId w:val="12"/>
        </w:numPr>
        <w:tabs>
          <w:tab w:val="left" w:pos="716"/>
        </w:tabs>
        <w:spacing w:after="0" w:line="212" w:lineRule="auto"/>
        <w:ind w:left="716" w:hanging="716"/>
        <w:rPr>
          <w:rFonts w:ascii="Gabriola" w:eastAsia="Gabriola" w:hAnsi="Gabriola" w:cs="Gabriola"/>
          <w:sz w:val="48"/>
          <w:szCs w:val="48"/>
        </w:rPr>
      </w:pPr>
      <w:r>
        <w:rPr>
          <w:rFonts w:ascii="Gabriola" w:eastAsia="Gabriola" w:hAnsi="Gabriola" w:cs="Gabriola"/>
          <w:sz w:val="48"/>
          <w:szCs w:val="48"/>
        </w:rPr>
        <w:t>Наказания, в первую очередь, включают отделы мозга, работающие на выживание. Даже если ребёнок любит вас, он всё равно будет сопротивляться наказаниям, потому что это заложено природой. Либо будет подчинятся - «замри», но в этом случае замирает и желание развиваться, замирают остальные чувства, желание искренне общаться с теми взрослыми, которые наказывают.</w:t>
      </w:r>
    </w:p>
    <w:p w:rsidR="003A677C" w:rsidRDefault="00532339">
      <w:pPr>
        <w:sectPr w:rsidR="003A677C">
          <w:pgSz w:w="14400" w:h="10983" w:orient="landscape"/>
          <w:pgMar w:top="0" w:right="140" w:bottom="0" w:left="144" w:header="0" w:footer="0" w:gutter="0"/>
          <w:cols w:space="720" w:equalWidth="0">
            <w:col w:w="14116"/>
          </w:cols>
        </w:sectPr>
      </w:pPr>
    </w:p>
    <w:p w:rsidR="003A677C" w:rsidRDefault="00492CDF">
      <w:pPr>
        <w:spacing w:line="20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page">
              <wp:posOffset>0</wp:posOffset>
            </wp:positionH>
            <wp:positionV relativeFrom="page">
              <wp:posOffset>0</wp:posOffset>
            </wp:positionV>
            <wp:extent cx="9143365" cy="6858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p>
    <w:p w:rsidR="003A677C" w:rsidRDefault="00492CDF">
      <w:pPr>
        <w:spacing w:line="184" w:lineRule="auto"/>
        <w:ind w:right="140"/>
        <w:jc w:val="center"/>
        <w:rPr>
          <w:sz w:val="20"/>
          <w:szCs w:val="20"/>
        </w:rPr>
      </w:pPr>
      <w:r>
        <w:rPr>
          <w:rFonts w:ascii="Gabriola" w:eastAsia="Gabriola" w:hAnsi="Gabriola" w:cs="Gabriola"/>
          <w:b/>
          <w:bCs/>
          <w:color w:val="FF0000"/>
          <w:sz w:val="65"/>
          <w:szCs w:val="65"/>
        </w:rPr>
        <w:t>О наказаниях: долгосрочные</w:t>
      </w:r>
    </w:p>
    <w:p w:rsidR="003A677C" w:rsidRDefault="00492CDF">
      <w:pPr>
        <w:spacing w:line="181" w:lineRule="auto"/>
        <w:ind w:right="-79"/>
        <w:jc w:val="center"/>
        <w:rPr>
          <w:sz w:val="20"/>
          <w:szCs w:val="20"/>
        </w:rPr>
      </w:pPr>
      <w:r>
        <w:rPr>
          <w:rFonts w:ascii="Gabriola" w:eastAsia="Gabriola" w:hAnsi="Gabriola" w:cs="Gabriola"/>
          <w:b/>
          <w:bCs/>
          <w:color w:val="FF0000"/>
          <w:sz w:val="68"/>
          <w:szCs w:val="68"/>
        </w:rPr>
        <w:t>последствия</w:t>
      </w:r>
    </w:p>
    <w:p w:rsidR="003A677C" w:rsidRDefault="00532339">
      <w:pPr>
        <w:spacing w:line="4" w:lineRule="exact"/>
        <w:rPr>
          <w:sz w:val="20"/>
          <w:szCs w:val="20"/>
        </w:rPr>
      </w:pPr>
    </w:p>
    <w:p w:rsidR="003A677C" w:rsidRPr="00B6004C" w:rsidRDefault="00492CDF">
      <w:pPr>
        <w:numPr>
          <w:ilvl w:val="0"/>
          <w:numId w:val="13"/>
        </w:numPr>
        <w:tabs>
          <w:tab w:val="left" w:pos="720"/>
        </w:tabs>
        <w:spacing w:after="0" w:line="220" w:lineRule="auto"/>
        <w:ind w:left="720" w:hanging="716"/>
        <w:rPr>
          <w:rFonts w:ascii="Gabriola" w:eastAsia="Gabriola" w:hAnsi="Gabriola" w:cs="Gabriola"/>
          <w:sz w:val="44"/>
          <w:szCs w:val="44"/>
        </w:rPr>
      </w:pPr>
      <w:proofErr w:type="gramStart"/>
      <w:r w:rsidRPr="00B6004C">
        <w:rPr>
          <w:rFonts w:ascii="Gabriola" w:eastAsia="Gabriola" w:hAnsi="Gabriola" w:cs="Gabriola"/>
          <w:sz w:val="44"/>
          <w:szCs w:val="44"/>
        </w:rPr>
        <w:t>Поведение</w:t>
      </w:r>
      <w:proofErr w:type="gramEnd"/>
      <w:r w:rsidRPr="00B6004C">
        <w:rPr>
          <w:rFonts w:ascii="Gabriola" w:eastAsia="Gabriola" w:hAnsi="Gabriola" w:cs="Gabriola"/>
          <w:sz w:val="44"/>
          <w:szCs w:val="44"/>
        </w:rPr>
        <w:t xml:space="preserve"> за которое наказывали может уйти, но возникнет новое, так как поведение – это лишь верхний слой проблемы. Поведением ребёнок показывает, что нам необходимо обратить внимание на какую-то проблему. Необходимо решать проблему.</w:t>
      </w:r>
    </w:p>
    <w:p w:rsidR="003A677C" w:rsidRPr="00B6004C" w:rsidRDefault="00532339">
      <w:pPr>
        <w:spacing w:line="71" w:lineRule="exact"/>
        <w:rPr>
          <w:rFonts w:ascii="Gabriola" w:eastAsia="Gabriola" w:hAnsi="Gabriola" w:cs="Gabriola"/>
          <w:sz w:val="44"/>
          <w:szCs w:val="44"/>
        </w:rPr>
      </w:pPr>
    </w:p>
    <w:p w:rsidR="003A677C" w:rsidRPr="00B6004C" w:rsidRDefault="00492CDF">
      <w:pPr>
        <w:numPr>
          <w:ilvl w:val="0"/>
          <w:numId w:val="13"/>
        </w:numPr>
        <w:tabs>
          <w:tab w:val="left" w:pos="720"/>
        </w:tabs>
        <w:spacing w:after="0" w:line="211" w:lineRule="auto"/>
        <w:ind w:left="720" w:right="540" w:hanging="716"/>
        <w:rPr>
          <w:rFonts w:ascii="Gabriola" w:eastAsia="Gabriola" w:hAnsi="Gabriola" w:cs="Gabriola"/>
          <w:sz w:val="44"/>
          <w:szCs w:val="44"/>
        </w:rPr>
      </w:pPr>
      <w:r w:rsidRPr="00B6004C">
        <w:rPr>
          <w:rFonts w:ascii="Gabriola" w:eastAsia="Gabriola" w:hAnsi="Gabriola" w:cs="Gabriola"/>
          <w:sz w:val="44"/>
          <w:szCs w:val="44"/>
        </w:rPr>
        <w:t>Если ребёнок нуждается в родителях эмоционально, пытается завоевать их любовь, то став взрослым он может начать избегать контакта с родителями. Происходит охлаждение отношений.</w:t>
      </w:r>
    </w:p>
    <w:p w:rsidR="003A677C" w:rsidRPr="00B6004C" w:rsidRDefault="00532339">
      <w:pPr>
        <w:spacing w:line="69" w:lineRule="exact"/>
        <w:rPr>
          <w:rFonts w:ascii="Gabriola" w:eastAsia="Gabriola" w:hAnsi="Gabriola" w:cs="Gabriola"/>
          <w:sz w:val="44"/>
          <w:szCs w:val="44"/>
        </w:rPr>
      </w:pPr>
    </w:p>
    <w:p w:rsidR="003A677C" w:rsidRPr="00B6004C" w:rsidRDefault="00492CDF">
      <w:pPr>
        <w:numPr>
          <w:ilvl w:val="0"/>
          <w:numId w:val="13"/>
        </w:numPr>
        <w:tabs>
          <w:tab w:val="left" w:pos="720"/>
        </w:tabs>
        <w:spacing w:after="0" w:line="183" w:lineRule="auto"/>
        <w:ind w:left="720" w:right="1500" w:hanging="716"/>
        <w:jc w:val="both"/>
        <w:rPr>
          <w:rFonts w:ascii="Gabriola" w:eastAsia="Gabriola" w:hAnsi="Gabriola" w:cs="Gabriola"/>
          <w:sz w:val="44"/>
          <w:szCs w:val="44"/>
        </w:rPr>
      </w:pPr>
      <w:r w:rsidRPr="00B6004C">
        <w:rPr>
          <w:rFonts w:ascii="Gabriola" w:eastAsia="Gabriola" w:hAnsi="Gabriola" w:cs="Gabriola"/>
          <w:sz w:val="44"/>
          <w:szCs w:val="44"/>
        </w:rPr>
        <w:t>Наказание не учит новому, желательному поведению, не объясняет ребёнку, а как нужно делать, не тренирует его.</w:t>
      </w:r>
    </w:p>
    <w:p w:rsidR="003A677C" w:rsidRPr="00B6004C" w:rsidRDefault="00532339">
      <w:pPr>
        <w:spacing w:line="69" w:lineRule="exact"/>
        <w:rPr>
          <w:rFonts w:ascii="Gabriola" w:eastAsia="Gabriola" w:hAnsi="Gabriola" w:cs="Gabriola"/>
          <w:sz w:val="44"/>
          <w:szCs w:val="44"/>
        </w:rPr>
      </w:pPr>
    </w:p>
    <w:p w:rsidR="003A677C" w:rsidRPr="00B6004C" w:rsidRDefault="00492CDF">
      <w:pPr>
        <w:numPr>
          <w:ilvl w:val="0"/>
          <w:numId w:val="13"/>
        </w:numPr>
        <w:tabs>
          <w:tab w:val="left" w:pos="720"/>
        </w:tabs>
        <w:spacing w:after="0" w:line="196" w:lineRule="auto"/>
        <w:ind w:left="720" w:right="40" w:hanging="716"/>
        <w:rPr>
          <w:rFonts w:ascii="Gabriola" w:eastAsia="Gabriola" w:hAnsi="Gabriola" w:cs="Gabriola"/>
          <w:sz w:val="44"/>
          <w:szCs w:val="44"/>
        </w:rPr>
      </w:pPr>
      <w:r w:rsidRPr="00B6004C">
        <w:rPr>
          <w:rFonts w:ascii="Gabriola" w:eastAsia="Gabriola" w:hAnsi="Gabriola" w:cs="Gabriola"/>
          <w:sz w:val="44"/>
          <w:szCs w:val="44"/>
        </w:rPr>
        <w:t>Если вы используете физическое наказание или жёсткое эмоциональное давление, то ребёнок рискует в дальнейшей жизни попадать в отношения, где к нему будет применяться насилие. А он даже не сможет понять, что с ним так поступать нельзя. Либо сам будет использовать подавление в отношениях.</w:t>
      </w:r>
    </w:p>
    <w:p w:rsidR="003A677C" w:rsidRDefault="00532339">
      <w:pPr>
        <w:sectPr w:rsidR="003A677C">
          <w:pgSz w:w="14400" w:h="11000" w:orient="landscape"/>
          <w:pgMar w:top="0" w:right="220" w:bottom="0" w:left="140" w:header="0" w:footer="0" w:gutter="0"/>
          <w:cols w:space="720" w:equalWidth="0">
            <w:col w:w="14040"/>
          </w:cols>
        </w:sectPr>
      </w:pPr>
    </w:p>
    <w:p w:rsidR="003A677C" w:rsidRDefault="00492CDF">
      <w:pPr>
        <w:rPr>
          <w:sz w:val="20"/>
          <w:szCs w:val="20"/>
        </w:rPr>
      </w:pPr>
      <w:r>
        <w:rPr>
          <w:rFonts w:ascii="Gabriola" w:eastAsia="Gabriola" w:hAnsi="Gabriola" w:cs="Gabriola"/>
          <w:b/>
          <w:bCs/>
          <w:noProof/>
          <w:color w:val="C00000"/>
          <w:sz w:val="72"/>
          <w:szCs w:val="72"/>
        </w:rPr>
        <w:drawing>
          <wp:anchor distT="0" distB="0" distL="114300" distR="114300" simplePos="0" relativeHeight="251677696" behindDoc="1" locked="0" layoutInCell="0" allowOverlap="1">
            <wp:simplePos x="0" y="0"/>
            <wp:positionH relativeFrom="page">
              <wp:posOffset>0</wp:posOffset>
            </wp:positionH>
            <wp:positionV relativeFrom="page">
              <wp:posOffset>0</wp:posOffset>
            </wp:positionV>
            <wp:extent cx="9143365" cy="685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72"/>
          <w:szCs w:val="72"/>
        </w:rPr>
        <w:t>Технология наказания</w:t>
      </w:r>
    </w:p>
    <w:p w:rsidR="003A677C" w:rsidRDefault="00492CDF">
      <w:pPr>
        <w:spacing w:line="180" w:lineRule="auto"/>
        <w:ind w:left="4240"/>
        <w:rPr>
          <w:sz w:val="20"/>
          <w:szCs w:val="20"/>
        </w:rPr>
      </w:pPr>
      <w:r>
        <w:rPr>
          <w:rFonts w:ascii="Gabriola" w:eastAsia="Gabriola" w:hAnsi="Gabriola" w:cs="Gabriola"/>
          <w:b/>
          <w:bCs/>
          <w:color w:val="C00000"/>
          <w:sz w:val="67"/>
          <w:szCs w:val="67"/>
        </w:rPr>
        <w:t>«ПРИНЦИП ГОРЯЧЕЙ ПЕЧКИ»</w:t>
      </w:r>
    </w:p>
    <w:p w:rsidR="003A677C" w:rsidRPr="00B6004C" w:rsidRDefault="00492CDF">
      <w:pPr>
        <w:numPr>
          <w:ilvl w:val="0"/>
          <w:numId w:val="14"/>
        </w:numPr>
        <w:tabs>
          <w:tab w:val="left" w:pos="4380"/>
        </w:tabs>
        <w:spacing w:after="0" w:line="212" w:lineRule="auto"/>
        <w:ind w:left="4380" w:hanging="682"/>
        <w:rPr>
          <w:rFonts w:ascii="Times New Roman" w:eastAsia="DejaVu Sans" w:hAnsi="Times New Roman" w:cs="Times New Roman"/>
          <w:b/>
          <w:bCs/>
          <w:sz w:val="36"/>
          <w:szCs w:val="36"/>
        </w:rPr>
      </w:pPr>
      <w:r w:rsidRPr="00B6004C">
        <w:rPr>
          <w:rFonts w:ascii="Times New Roman" w:eastAsia="Gabriola" w:hAnsi="Times New Roman" w:cs="Times New Roman"/>
          <w:b/>
          <w:bCs/>
          <w:sz w:val="36"/>
          <w:szCs w:val="36"/>
        </w:rPr>
        <w:t>МГНОВЕННОСТЬ наказания.</w:t>
      </w:r>
    </w:p>
    <w:p w:rsidR="003A677C" w:rsidRPr="00B6004C" w:rsidRDefault="00532339">
      <w:pPr>
        <w:spacing w:line="180" w:lineRule="exact"/>
        <w:rPr>
          <w:rFonts w:ascii="Times New Roman" w:hAnsi="Times New Roman" w:cs="Times New Roman"/>
          <w:sz w:val="36"/>
          <w:szCs w:val="36"/>
        </w:rPr>
      </w:pPr>
    </w:p>
    <w:p w:rsidR="003A677C" w:rsidRPr="00B6004C" w:rsidRDefault="00492CDF">
      <w:pPr>
        <w:ind w:left="4060" w:right="700" w:firstLine="192"/>
        <w:rPr>
          <w:rFonts w:ascii="Times New Roman" w:hAnsi="Times New Roman" w:cs="Times New Roman"/>
          <w:sz w:val="36"/>
          <w:szCs w:val="36"/>
        </w:rPr>
      </w:pPr>
      <w:r w:rsidRPr="00B6004C">
        <w:rPr>
          <w:rFonts w:ascii="Times New Roman" w:eastAsia="Gabriola" w:hAnsi="Times New Roman" w:cs="Times New Roman"/>
          <w:sz w:val="36"/>
          <w:szCs w:val="36"/>
        </w:rPr>
        <w:t>Обжигаемся мгновенно, прикасаясь к горячей печке.</w:t>
      </w:r>
    </w:p>
    <w:p w:rsidR="003A677C" w:rsidRPr="00B6004C" w:rsidRDefault="00532339">
      <w:pPr>
        <w:spacing w:line="272" w:lineRule="exact"/>
        <w:rPr>
          <w:rFonts w:ascii="Times New Roman" w:hAnsi="Times New Roman" w:cs="Times New Roman"/>
          <w:sz w:val="36"/>
          <w:szCs w:val="36"/>
        </w:rPr>
      </w:pPr>
    </w:p>
    <w:p w:rsidR="003A677C" w:rsidRPr="00B6004C" w:rsidRDefault="00492CDF">
      <w:pPr>
        <w:ind w:left="3700"/>
        <w:rPr>
          <w:rFonts w:ascii="Times New Roman" w:hAnsi="Times New Roman" w:cs="Times New Roman"/>
          <w:sz w:val="36"/>
          <w:szCs w:val="36"/>
        </w:rPr>
      </w:pPr>
      <w:r w:rsidRPr="00B6004C">
        <w:rPr>
          <w:rFonts w:ascii="Times New Roman" w:eastAsia="Gabriola" w:hAnsi="Times New Roman" w:cs="Times New Roman"/>
          <w:b/>
          <w:bCs/>
          <w:sz w:val="36"/>
          <w:szCs w:val="36"/>
        </w:rPr>
        <w:t>2. НЕОТВРАТИМОСТЬ наказания.</w:t>
      </w:r>
    </w:p>
    <w:p w:rsidR="003A677C" w:rsidRPr="00B6004C" w:rsidRDefault="00532339">
      <w:pPr>
        <w:spacing w:line="178" w:lineRule="exact"/>
        <w:rPr>
          <w:rFonts w:ascii="Times New Roman" w:hAnsi="Times New Roman" w:cs="Times New Roman"/>
          <w:sz w:val="36"/>
          <w:szCs w:val="36"/>
        </w:rPr>
      </w:pPr>
    </w:p>
    <w:p w:rsidR="003A677C" w:rsidRPr="00B6004C" w:rsidRDefault="00492CDF">
      <w:pPr>
        <w:ind w:left="4060" w:firstLine="302"/>
        <w:rPr>
          <w:rFonts w:ascii="Times New Roman" w:hAnsi="Times New Roman" w:cs="Times New Roman"/>
          <w:sz w:val="36"/>
          <w:szCs w:val="36"/>
        </w:rPr>
      </w:pPr>
      <w:r w:rsidRPr="00B6004C">
        <w:rPr>
          <w:rFonts w:ascii="Times New Roman" w:eastAsia="Gabriola" w:hAnsi="Times New Roman" w:cs="Times New Roman"/>
          <w:sz w:val="36"/>
          <w:szCs w:val="36"/>
        </w:rPr>
        <w:t>Каждый раз, когда прикасаемся к горячей печке - обжигаемся.</w:t>
      </w:r>
    </w:p>
    <w:p w:rsidR="003A677C" w:rsidRPr="00B6004C" w:rsidRDefault="00532339">
      <w:pPr>
        <w:spacing w:line="269" w:lineRule="exact"/>
        <w:rPr>
          <w:rFonts w:ascii="Times New Roman" w:hAnsi="Times New Roman" w:cs="Times New Roman"/>
          <w:sz w:val="36"/>
          <w:szCs w:val="36"/>
        </w:rPr>
      </w:pPr>
    </w:p>
    <w:p w:rsidR="003A677C" w:rsidRPr="00B6004C" w:rsidRDefault="00492CDF">
      <w:pPr>
        <w:ind w:left="3700"/>
        <w:rPr>
          <w:rFonts w:ascii="Times New Roman" w:hAnsi="Times New Roman" w:cs="Times New Roman"/>
          <w:sz w:val="36"/>
          <w:szCs w:val="36"/>
        </w:rPr>
      </w:pPr>
      <w:r w:rsidRPr="00B6004C">
        <w:rPr>
          <w:rFonts w:ascii="Times New Roman" w:eastAsia="Gabriola" w:hAnsi="Times New Roman" w:cs="Times New Roman"/>
          <w:b/>
          <w:bCs/>
          <w:sz w:val="36"/>
          <w:szCs w:val="36"/>
        </w:rPr>
        <w:t>3. ОБЕЗЛИЧЕННОСТЬ наказания.</w:t>
      </w:r>
    </w:p>
    <w:p w:rsidR="003A677C" w:rsidRPr="00B6004C" w:rsidRDefault="00532339">
      <w:pPr>
        <w:spacing w:line="178" w:lineRule="exact"/>
        <w:rPr>
          <w:rFonts w:ascii="Times New Roman" w:hAnsi="Times New Roman" w:cs="Times New Roman"/>
          <w:sz w:val="36"/>
          <w:szCs w:val="36"/>
        </w:rPr>
      </w:pPr>
    </w:p>
    <w:p w:rsidR="003A677C" w:rsidRPr="00B6004C" w:rsidRDefault="00492CDF">
      <w:pPr>
        <w:ind w:left="4060" w:right="600" w:firstLine="302"/>
        <w:rPr>
          <w:rFonts w:ascii="Times New Roman" w:hAnsi="Times New Roman" w:cs="Times New Roman"/>
          <w:sz w:val="36"/>
          <w:szCs w:val="36"/>
        </w:rPr>
      </w:pPr>
      <w:r w:rsidRPr="00B6004C">
        <w:rPr>
          <w:rFonts w:ascii="Times New Roman" w:eastAsia="Gabriola" w:hAnsi="Times New Roman" w:cs="Times New Roman"/>
          <w:sz w:val="36"/>
          <w:szCs w:val="36"/>
        </w:rPr>
        <w:t>Обжигается любой, кто прикоснется к горячей печке.</w:t>
      </w:r>
    </w:p>
    <w:p w:rsidR="003A677C" w:rsidRPr="00B6004C" w:rsidRDefault="00532339">
      <w:pPr>
        <w:spacing w:line="269" w:lineRule="exact"/>
        <w:rPr>
          <w:rFonts w:ascii="Times New Roman" w:hAnsi="Times New Roman" w:cs="Times New Roman"/>
          <w:sz w:val="36"/>
          <w:szCs w:val="36"/>
        </w:rPr>
      </w:pPr>
    </w:p>
    <w:p w:rsidR="003A677C" w:rsidRPr="00B6004C" w:rsidRDefault="00492CDF">
      <w:pPr>
        <w:ind w:left="3700"/>
        <w:rPr>
          <w:rFonts w:ascii="Times New Roman" w:hAnsi="Times New Roman" w:cs="Times New Roman"/>
          <w:sz w:val="36"/>
          <w:szCs w:val="36"/>
        </w:rPr>
      </w:pPr>
      <w:r w:rsidRPr="00B6004C">
        <w:rPr>
          <w:rFonts w:ascii="Times New Roman" w:eastAsia="Gabriola" w:hAnsi="Times New Roman" w:cs="Times New Roman"/>
          <w:b/>
          <w:bCs/>
          <w:sz w:val="36"/>
          <w:szCs w:val="36"/>
        </w:rPr>
        <w:t>4. ПРЕДУПРЕЖДЕННОСТЬ о наказании.</w:t>
      </w:r>
    </w:p>
    <w:p w:rsidR="003A677C" w:rsidRPr="00B6004C" w:rsidRDefault="00532339">
      <w:pPr>
        <w:spacing w:line="178" w:lineRule="exact"/>
        <w:rPr>
          <w:rFonts w:ascii="Times New Roman" w:hAnsi="Times New Roman" w:cs="Times New Roman"/>
          <w:sz w:val="36"/>
          <w:szCs w:val="36"/>
        </w:rPr>
      </w:pPr>
    </w:p>
    <w:p w:rsidR="003A677C" w:rsidRPr="00B6004C" w:rsidRDefault="00492CDF">
      <w:pPr>
        <w:spacing w:line="239" w:lineRule="auto"/>
        <w:ind w:left="4060" w:right="740" w:firstLine="192"/>
        <w:rPr>
          <w:rFonts w:ascii="Times New Roman" w:hAnsi="Times New Roman" w:cs="Times New Roman"/>
          <w:sz w:val="36"/>
          <w:szCs w:val="36"/>
        </w:rPr>
      </w:pPr>
      <w:r w:rsidRPr="00B6004C">
        <w:rPr>
          <w:rFonts w:ascii="Times New Roman" w:eastAsia="Gabriola" w:hAnsi="Times New Roman" w:cs="Times New Roman"/>
          <w:sz w:val="36"/>
          <w:szCs w:val="36"/>
        </w:rPr>
        <w:t>Каждый должен знать заранее: если прикоснешься к горячей печке, то обязательно обожжешься</w:t>
      </w:r>
    </w:p>
    <w:p w:rsidR="003A677C" w:rsidRPr="00B6004C" w:rsidRDefault="00532339">
      <w:pPr>
        <w:rPr>
          <w:sz w:val="44"/>
          <w:szCs w:val="44"/>
        </w:rPr>
        <w:sectPr w:rsidR="003A677C" w:rsidRPr="00B6004C">
          <w:pgSz w:w="14400" w:h="10800" w:orient="landscape"/>
          <w:pgMar w:top="14" w:right="100" w:bottom="0" w:left="780" w:header="0" w:footer="0" w:gutter="0"/>
          <w:cols w:space="720" w:equalWidth="0">
            <w:col w:w="13520"/>
          </w:cols>
        </w:sectPr>
      </w:pPr>
    </w:p>
    <w:p w:rsidR="003A677C" w:rsidRDefault="00492CDF">
      <w:pPr>
        <w:spacing w:line="180" w:lineRule="auto"/>
        <w:ind w:right="520"/>
        <w:jc w:val="center"/>
        <w:rPr>
          <w:sz w:val="20"/>
          <w:szCs w:val="20"/>
        </w:rPr>
      </w:pPr>
      <w:r>
        <w:rPr>
          <w:rFonts w:ascii="Gabriola" w:eastAsia="Gabriola" w:hAnsi="Gabriola" w:cs="Gabriola"/>
          <w:b/>
          <w:bCs/>
          <w:noProof/>
          <w:color w:val="FF0000"/>
          <w:sz w:val="79"/>
          <w:szCs w:val="79"/>
        </w:rPr>
        <w:drawing>
          <wp:anchor distT="0" distB="0" distL="114300" distR="114300" simplePos="0" relativeHeight="251678720" behindDoc="1" locked="0" layoutInCell="0" allowOverlap="1">
            <wp:simplePos x="0" y="0"/>
            <wp:positionH relativeFrom="page">
              <wp:posOffset>0</wp:posOffset>
            </wp:positionH>
            <wp:positionV relativeFrom="page">
              <wp:posOffset>0</wp:posOffset>
            </wp:positionV>
            <wp:extent cx="9143365" cy="685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FF0000"/>
          <w:sz w:val="79"/>
          <w:szCs w:val="79"/>
        </w:rPr>
        <w:t>Метод естественных последствий (вместо наказаний)</w:t>
      </w:r>
    </w:p>
    <w:p w:rsidR="003A677C" w:rsidRDefault="00532339">
      <w:pPr>
        <w:spacing w:line="263" w:lineRule="exact"/>
        <w:rPr>
          <w:sz w:val="20"/>
          <w:szCs w:val="20"/>
        </w:rPr>
      </w:pPr>
    </w:p>
    <w:p w:rsidR="003A677C" w:rsidRDefault="00492CDF">
      <w:pPr>
        <w:ind w:left="6680"/>
        <w:jc w:val="center"/>
        <w:rPr>
          <w:sz w:val="20"/>
          <w:szCs w:val="20"/>
        </w:rPr>
      </w:pPr>
      <w:r>
        <w:rPr>
          <w:rFonts w:ascii="Gabriola" w:eastAsia="Gabriola" w:hAnsi="Gabriola" w:cs="Gabriola"/>
          <w:color w:val="002060"/>
          <w:sz w:val="88"/>
          <w:szCs w:val="88"/>
        </w:rPr>
        <w:t>Данный метод</w:t>
      </w:r>
    </w:p>
    <w:p w:rsidR="003A677C" w:rsidRDefault="00492CDF">
      <w:pPr>
        <w:spacing w:line="180" w:lineRule="auto"/>
        <w:ind w:left="7300"/>
        <w:jc w:val="center"/>
        <w:rPr>
          <w:sz w:val="20"/>
          <w:szCs w:val="20"/>
        </w:rPr>
      </w:pPr>
      <w:r>
        <w:rPr>
          <w:rFonts w:ascii="Gabriola" w:eastAsia="Gabriola" w:hAnsi="Gabriola" w:cs="Gabriola"/>
          <w:color w:val="002060"/>
          <w:sz w:val="76"/>
          <w:szCs w:val="76"/>
        </w:rPr>
        <w:t>научно</w:t>
      </w:r>
    </w:p>
    <w:p w:rsidR="003A677C" w:rsidRDefault="00492CDF">
      <w:pPr>
        <w:spacing w:line="181" w:lineRule="auto"/>
        <w:ind w:left="7220"/>
        <w:jc w:val="center"/>
        <w:rPr>
          <w:sz w:val="20"/>
          <w:szCs w:val="20"/>
        </w:rPr>
      </w:pPr>
      <w:r>
        <w:rPr>
          <w:rFonts w:ascii="Gabriola" w:eastAsia="Gabriola" w:hAnsi="Gabriola" w:cs="Gabriola"/>
          <w:color w:val="002060"/>
          <w:sz w:val="76"/>
          <w:szCs w:val="76"/>
        </w:rPr>
        <w:t>обосновал</w:t>
      </w:r>
    </w:p>
    <w:p w:rsidR="003A677C" w:rsidRDefault="00492CDF">
      <w:pPr>
        <w:spacing w:line="182" w:lineRule="auto"/>
        <w:ind w:left="7380"/>
        <w:jc w:val="center"/>
        <w:rPr>
          <w:sz w:val="20"/>
          <w:szCs w:val="20"/>
        </w:rPr>
      </w:pPr>
      <w:r>
        <w:rPr>
          <w:rFonts w:ascii="Gabriola" w:eastAsia="Gabriola" w:hAnsi="Gabriola" w:cs="Gabriola"/>
          <w:color w:val="002060"/>
          <w:sz w:val="76"/>
          <w:szCs w:val="76"/>
        </w:rPr>
        <w:t>французский</w:t>
      </w:r>
    </w:p>
    <w:p w:rsidR="003A677C" w:rsidRDefault="00492CDF">
      <w:pPr>
        <w:spacing w:line="181" w:lineRule="auto"/>
        <w:ind w:left="7040"/>
        <w:jc w:val="center"/>
        <w:rPr>
          <w:sz w:val="20"/>
          <w:szCs w:val="20"/>
        </w:rPr>
      </w:pPr>
      <w:r>
        <w:rPr>
          <w:rFonts w:ascii="Gabriola" w:eastAsia="Gabriola" w:hAnsi="Gabriola" w:cs="Gabriola"/>
          <w:color w:val="002060"/>
          <w:sz w:val="76"/>
          <w:szCs w:val="76"/>
        </w:rPr>
        <w:t>просветитель</w:t>
      </w:r>
    </w:p>
    <w:p w:rsidR="003A677C" w:rsidRDefault="00492CDF">
      <w:pPr>
        <w:spacing w:line="180" w:lineRule="auto"/>
        <w:jc w:val="right"/>
        <w:rPr>
          <w:sz w:val="20"/>
          <w:szCs w:val="20"/>
        </w:rPr>
      </w:pPr>
      <w:r>
        <w:rPr>
          <w:rFonts w:ascii="Gabriola" w:eastAsia="Gabriola" w:hAnsi="Gabriola" w:cs="Gabriola"/>
          <w:color w:val="002060"/>
          <w:sz w:val="81"/>
          <w:szCs w:val="81"/>
        </w:rPr>
        <w:t>Жан Жак Руссо.</w:t>
      </w:r>
    </w:p>
    <w:p w:rsidR="003A677C" w:rsidRDefault="00532339">
      <w:pPr>
        <w:sectPr w:rsidR="003A677C">
          <w:pgSz w:w="14400" w:h="10800" w:orient="landscape"/>
          <w:pgMar w:top="171" w:right="200" w:bottom="661" w:left="740" w:header="0" w:footer="0" w:gutter="0"/>
          <w:cols w:space="720" w:equalWidth="0">
            <w:col w:w="13460"/>
          </w:cols>
        </w:sectPr>
      </w:pPr>
    </w:p>
    <w:p w:rsidR="003A677C" w:rsidRDefault="00492CDF">
      <w:pPr>
        <w:spacing w:line="233" w:lineRule="auto"/>
        <w:rPr>
          <w:sz w:val="20"/>
          <w:szCs w:val="20"/>
        </w:rPr>
      </w:pPr>
      <w:r>
        <w:rPr>
          <w:rFonts w:ascii="Gabriola" w:eastAsia="Gabriola" w:hAnsi="Gabriola" w:cs="Gabriola"/>
          <w:b/>
          <w:bCs/>
          <w:noProof/>
          <w:color w:val="FF0000"/>
          <w:sz w:val="88"/>
          <w:szCs w:val="88"/>
        </w:rPr>
        <w:drawing>
          <wp:anchor distT="0" distB="0" distL="114300" distR="114300" simplePos="0" relativeHeight="251679744" behindDoc="1" locked="0" layoutInCell="0" allowOverlap="1">
            <wp:simplePos x="0" y="0"/>
            <wp:positionH relativeFrom="page">
              <wp:posOffset>0</wp:posOffset>
            </wp:positionH>
            <wp:positionV relativeFrom="page">
              <wp:posOffset>0</wp:posOffset>
            </wp:positionV>
            <wp:extent cx="9143365" cy="685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FF0000"/>
          <w:sz w:val="88"/>
          <w:szCs w:val="88"/>
        </w:rPr>
        <w:t>Метод естественных последствий</w:t>
      </w:r>
    </w:p>
    <w:p w:rsidR="003A677C" w:rsidRDefault="00532339">
      <w:pPr>
        <w:spacing w:line="200" w:lineRule="exact"/>
        <w:rPr>
          <w:sz w:val="20"/>
          <w:szCs w:val="20"/>
        </w:rPr>
      </w:pPr>
    </w:p>
    <w:p w:rsidR="003A677C" w:rsidRDefault="00532339">
      <w:pPr>
        <w:spacing w:line="266" w:lineRule="exact"/>
        <w:rPr>
          <w:sz w:val="20"/>
          <w:szCs w:val="20"/>
        </w:rPr>
      </w:pPr>
    </w:p>
    <w:p w:rsidR="003A677C" w:rsidRDefault="00492CDF">
      <w:pPr>
        <w:spacing w:line="211" w:lineRule="auto"/>
        <w:ind w:left="80" w:right="20" w:firstLine="30"/>
        <w:rPr>
          <w:sz w:val="20"/>
          <w:szCs w:val="20"/>
        </w:rPr>
      </w:pPr>
      <w:r>
        <w:rPr>
          <w:rFonts w:ascii="Gabriola" w:eastAsia="Gabriola" w:hAnsi="Gabriola" w:cs="Gabriola"/>
          <w:color w:val="002060"/>
          <w:sz w:val="64"/>
          <w:szCs w:val="64"/>
        </w:rPr>
        <w:t>дает возможность ребенку на собственном опыте убедиться в неприятных последствиях своего упрямства, «страдает» от непослушания и своеволия.</w:t>
      </w:r>
    </w:p>
    <w:p w:rsidR="003A677C" w:rsidRDefault="00532339">
      <w:pPr>
        <w:spacing w:line="91" w:lineRule="exact"/>
        <w:rPr>
          <w:sz w:val="20"/>
          <w:szCs w:val="20"/>
        </w:rPr>
      </w:pPr>
    </w:p>
    <w:p w:rsidR="003A677C" w:rsidRDefault="00492CDF">
      <w:pPr>
        <w:spacing w:line="197" w:lineRule="auto"/>
        <w:ind w:left="80" w:firstLine="30"/>
        <w:rPr>
          <w:sz w:val="20"/>
          <w:szCs w:val="20"/>
        </w:rPr>
      </w:pPr>
      <w:r>
        <w:rPr>
          <w:rFonts w:ascii="Gabriola" w:eastAsia="Gabriola" w:hAnsi="Gabriola" w:cs="Gabriola"/>
          <w:color w:val="002060"/>
          <w:sz w:val="64"/>
          <w:szCs w:val="64"/>
        </w:rPr>
        <w:t>Его действенность заключается в том, что ущерб, причинённый детским непослушанием, взрослые не торопятся устранять, чтобы содеянное убеждало ребёнка в недопустимости непослушания.</w:t>
      </w:r>
    </w:p>
    <w:p w:rsidR="003A677C" w:rsidRDefault="00532339">
      <w:pPr>
        <w:sectPr w:rsidR="003A677C">
          <w:pgSz w:w="14400" w:h="10800" w:orient="landscape"/>
          <w:pgMar w:top="0" w:right="240" w:bottom="1130" w:left="1080" w:header="0" w:footer="0" w:gutter="0"/>
          <w:cols w:space="720" w:equalWidth="0">
            <w:col w:w="13080"/>
          </w:cols>
        </w:sectPr>
      </w:pPr>
    </w:p>
    <w:p w:rsidR="003A677C" w:rsidRDefault="00492CDF">
      <w:pPr>
        <w:spacing w:line="181" w:lineRule="auto"/>
        <w:ind w:left="1396"/>
        <w:rPr>
          <w:sz w:val="20"/>
          <w:szCs w:val="20"/>
        </w:rPr>
      </w:pPr>
      <w:r>
        <w:rPr>
          <w:rFonts w:ascii="Gabriola" w:eastAsia="Gabriola" w:hAnsi="Gabriola" w:cs="Gabriola"/>
          <w:b/>
          <w:bCs/>
          <w:noProof/>
          <w:color w:val="C00000"/>
          <w:sz w:val="67"/>
          <w:szCs w:val="67"/>
        </w:rPr>
        <w:drawing>
          <wp:anchor distT="0" distB="0" distL="114300" distR="114300" simplePos="0" relativeHeight="251680768" behindDoc="1" locked="0" layoutInCell="0" allowOverlap="1">
            <wp:simplePos x="0" y="0"/>
            <wp:positionH relativeFrom="page">
              <wp:posOffset>0</wp:posOffset>
            </wp:positionH>
            <wp:positionV relativeFrom="page">
              <wp:posOffset>0</wp:posOffset>
            </wp:positionV>
            <wp:extent cx="9143365" cy="6858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67"/>
          <w:szCs w:val="67"/>
        </w:rPr>
        <w:t>Метод естественных последствий</w:t>
      </w:r>
    </w:p>
    <w:p w:rsidR="003A677C" w:rsidRDefault="00532339">
      <w:pPr>
        <w:spacing w:line="212" w:lineRule="exact"/>
        <w:rPr>
          <w:sz w:val="20"/>
          <w:szCs w:val="20"/>
        </w:rPr>
      </w:pPr>
    </w:p>
    <w:p w:rsidR="003A677C" w:rsidRPr="00B6004C" w:rsidRDefault="00492CDF">
      <w:pPr>
        <w:numPr>
          <w:ilvl w:val="0"/>
          <w:numId w:val="15"/>
        </w:numPr>
        <w:tabs>
          <w:tab w:val="left" w:pos="536"/>
        </w:tabs>
        <w:spacing w:after="0" w:line="237" w:lineRule="auto"/>
        <w:ind w:left="536" w:hanging="536"/>
        <w:rPr>
          <w:rFonts w:ascii="Arial" w:eastAsia="Arial" w:hAnsi="Arial" w:cs="Arial"/>
          <w:color w:val="002060"/>
          <w:sz w:val="40"/>
          <w:szCs w:val="40"/>
        </w:rPr>
      </w:pPr>
      <w:r w:rsidRPr="00B6004C">
        <w:rPr>
          <w:rFonts w:ascii="Gabriola" w:eastAsia="Gabriola" w:hAnsi="Gabriola" w:cs="Gabriola"/>
          <w:b/>
          <w:bCs/>
          <w:color w:val="002060"/>
          <w:sz w:val="40"/>
          <w:szCs w:val="40"/>
        </w:rPr>
        <w:t>основывается на личном опыте ребенка, сталкивающегося с непосредственными результатами своих поступков. Так, в случае причинения какого-то ущерба ребенок обязан сам справиться с ситуацией (разлил-убрал, получил двойку – исправил, разорвал что-то – сам зашил и т.п.)</w:t>
      </w:r>
    </w:p>
    <w:p w:rsidR="003A677C" w:rsidRPr="00B6004C" w:rsidRDefault="00532339">
      <w:pPr>
        <w:spacing w:line="64" w:lineRule="exact"/>
        <w:rPr>
          <w:rFonts w:ascii="Arial" w:eastAsia="Arial" w:hAnsi="Arial" w:cs="Arial"/>
          <w:color w:val="002060"/>
          <w:sz w:val="40"/>
          <w:szCs w:val="40"/>
        </w:rPr>
      </w:pPr>
    </w:p>
    <w:p w:rsidR="003A677C" w:rsidRPr="00B6004C" w:rsidRDefault="00492CDF">
      <w:pPr>
        <w:numPr>
          <w:ilvl w:val="0"/>
          <w:numId w:val="15"/>
        </w:numPr>
        <w:tabs>
          <w:tab w:val="left" w:pos="536"/>
        </w:tabs>
        <w:spacing w:after="0" w:line="183" w:lineRule="auto"/>
        <w:ind w:left="536" w:right="1240" w:hanging="536"/>
        <w:rPr>
          <w:rFonts w:ascii="Arial" w:eastAsia="Arial" w:hAnsi="Arial" w:cs="Arial"/>
          <w:color w:val="002060"/>
          <w:sz w:val="40"/>
          <w:szCs w:val="40"/>
        </w:rPr>
      </w:pPr>
      <w:r w:rsidRPr="00B6004C">
        <w:rPr>
          <w:rFonts w:ascii="Gabriola" w:eastAsia="Gabriola" w:hAnsi="Gabriola" w:cs="Gabriola"/>
          <w:b/>
          <w:bCs/>
          <w:color w:val="002060"/>
          <w:sz w:val="40"/>
          <w:szCs w:val="40"/>
        </w:rPr>
        <w:t>Этот вид наказания помогает найти конструктивный выход из ситуации ущерба.</w:t>
      </w:r>
    </w:p>
    <w:p w:rsidR="003A677C" w:rsidRPr="00B6004C" w:rsidRDefault="00532339">
      <w:pPr>
        <w:spacing w:line="58" w:lineRule="exact"/>
        <w:rPr>
          <w:rFonts w:ascii="Arial" w:eastAsia="Arial" w:hAnsi="Arial" w:cs="Arial"/>
          <w:color w:val="002060"/>
          <w:sz w:val="40"/>
          <w:szCs w:val="40"/>
        </w:rPr>
      </w:pPr>
    </w:p>
    <w:p w:rsidR="003A677C" w:rsidRPr="00B6004C" w:rsidRDefault="00492CDF">
      <w:pPr>
        <w:numPr>
          <w:ilvl w:val="0"/>
          <w:numId w:val="15"/>
        </w:numPr>
        <w:tabs>
          <w:tab w:val="left" w:pos="536"/>
        </w:tabs>
        <w:spacing w:after="0" w:line="212" w:lineRule="auto"/>
        <w:ind w:left="536" w:right="920" w:hanging="536"/>
        <w:rPr>
          <w:rFonts w:ascii="Arial" w:eastAsia="Arial" w:hAnsi="Arial" w:cs="Arial"/>
          <w:color w:val="002060"/>
          <w:sz w:val="40"/>
          <w:szCs w:val="40"/>
        </w:rPr>
      </w:pPr>
      <w:r w:rsidRPr="00B6004C">
        <w:rPr>
          <w:rFonts w:ascii="Gabriola" w:eastAsia="Gabriola" w:hAnsi="Gabriola" w:cs="Gabriola"/>
          <w:b/>
          <w:bCs/>
          <w:color w:val="002060"/>
          <w:sz w:val="40"/>
          <w:szCs w:val="40"/>
        </w:rPr>
        <w:t>Такое поведение ребенка лучше всего формируется в совместной деятельности со взрослым, демонстрирующим модели желательного поведения личным примером.</w:t>
      </w:r>
    </w:p>
    <w:p w:rsidR="003A677C" w:rsidRPr="00B6004C" w:rsidRDefault="00532339">
      <w:pPr>
        <w:spacing w:line="61" w:lineRule="exact"/>
        <w:rPr>
          <w:rFonts w:ascii="Arial" w:eastAsia="Arial" w:hAnsi="Arial" w:cs="Arial"/>
          <w:color w:val="002060"/>
          <w:sz w:val="40"/>
          <w:szCs w:val="40"/>
        </w:rPr>
      </w:pPr>
    </w:p>
    <w:p w:rsidR="003A677C" w:rsidRPr="00B6004C" w:rsidRDefault="00492CDF">
      <w:pPr>
        <w:numPr>
          <w:ilvl w:val="0"/>
          <w:numId w:val="15"/>
        </w:numPr>
        <w:tabs>
          <w:tab w:val="left" w:pos="536"/>
        </w:tabs>
        <w:spacing w:after="0" w:line="183" w:lineRule="auto"/>
        <w:ind w:left="536" w:right="40" w:hanging="536"/>
        <w:rPr>
          <w:rFonts w:ascii="Arial" w:eastAsia="Arial" w:hAnsi="Arial" w:cs="Arial"/>
          <w:color w:val="002060"/>
          <w:sz w:val="40"/>
          <w:szCs w:val="40"/>
        </w:rPr>
      </w:pPr>
      <w:r w:rsidRPr="00B6004C">
        <w:rPr>
          <w:rFonts w:ascii="Gabriola" w:eastAsia="Gabriola" w:hAnsi="Gabriola" w:cs="Gabriola"/>
          <w:b/>
          <w:bCs/>
          <w:color w:val="002060"/>
          <w:sz w:val="40"/>
          <w:szCs w:val="40"/>
        </w:rPr>
        <w:t>Наказание естественными последствиями «дозируется» в зависимости от возраста ребенка и его компетентности.</w:t>
      </w:r>
    </w:p>
    <w:p w:rsidR="003A677C" w:rsidRDefault="00532339">
      <w:pPr>
        <w:sectPr w:rsidR="003A677C">
          <w:pgSz w:w="14400" w:h="10800" w:orient="landscape"/>
          <w:pgMar w:top="0" w:right="220" w:bottom="8" w:left="504" w:header="0" w:footer="0" w:gutter="0"/>
          <w:cols w:space="720" w:equalWidth="0">
            <w:col w:w="13676"/>
          </w:cols>
        </w:sectPr>
      </w:pPr>
    </w:p>
    <w:p w:rsidR="003A677C" w:rsidRDefault="00492CDF">
      <w:pPr>
        <w:spacing w:line="181" w:lineRule="auto"/>
        <w:ind w:left="1396"/>
        <w:rPr>
          <w:sz w:val="20"/>
          <w:szCs w:val="20"/>
        </w:rPr>
      </w:pPr>
      <w:r>
        <w:rPr>
          <w:rFonts w:ascii="Gabriola" w:eastAsia="Gabriola" w:hAnsi="Gabriola" w:cs="Gabriola"/>
          <w:b/>
          <w:bCs/>
          <w:noProof/>
          <w:color w:val="C00000"/>
          <w:sz w:val="67"/>
          <w:szCs w:val="67"/>
        </w:rPr>
        <w:drawing>
          <wp:anchor distT="0" distB="0" distL="114300" distR="114300" simplePos="0" relativeHeight="251681792" behindDoc="1" locked="0" layoutInCell="0" allowOverlap="1">
            <wp:simplePos x="0" y="0"/>
            <wp:positionH relativeFrom="page">
              <wp:posOffset>0</wp:posOffset>
            </wp:positionH>
            <wp:positionV relativeFrom="page">
              <wp:posOffset>0</wp:posOffset>
            </wp:positionV>
            <wp:extent cx="9143365" cy="685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67"/>
          <w:szCs w:val="67"/>
        </w:rPr>
        <w:t>Метод естественных последствий</w:t>
      </w:r>
    </w:p>
    <w:p w:rsidR="003A677C" w:rsidRPr="00B6004C" w:rsidRDefault="00492CDF">
      <w:pPr>
        <w:spacing w:line="201" w:lineRule="auto"/>
        <w:ind w:left="4796"/>
        <w:rPr>
          <w:sz w:val="48"/>
          <w:szCs w:val="48"/>
        </w:rPr>
      </w:pPr>
      <w:r w:rsidRPr="00B6004C">
        <w:rPr>
          <w:rFonts w:ascii="Gabriola" w:eastAsia="Gabriola" w:hAnsi="Gabriola" w:cs="Gabriola"/>
          <w:b/>
          <w:bCs/>
          <w:color w:val="002060"/>
          <w:sz w:val="48"/>
          <w:szCs w:val="48"/>
        </w:rPr>
        <w:t>Технология:</w:t>
      </w:r>
    </w:p>
    <w:p w:rsidR="003A677C" w:rsidRPr="00B6004C" w:rsidRDefault="00532339">
      <w:pPr>
        <w:spacing w:line="94" w:lineRule="exact"/>
        <w:rPr>
          <w:sz w:val="48"/>
          <w:szCs w:val="48"/>
        </w:rPr>
      </w:pPr>
    </w:p>
    <w:p w:rsidR="003A677C" w:rsidRPr="00B6004C" w:rsidRDefault="00492CDF">
      <w:pPr>
        <w:numPr>
          <w:ilvl w:val="0"/>
          <w:numId w:val="16"/>
        </w:numPr>
        <w:tabs>
          <w:tab w:val="left" w:pos="1176"/>
        </w:tabs>
        <w:spacing w:after="0" w:line="240" w:lineRule="auto"/>
        <w:ind w:left="1176" w:hanging="1176"/>
        <w:rPr>
          <w:rFonts w:ascii="Gabriola" w:eastAsia="Gabriola" w:hAnsi="Gabriola" w:cs="Gabriola"/>
          <w:b/>
          <w:bCs/>
          <w:color w:val="002060"/>
          <w:sz w:val="48"/>
          <w:szCs w:val="48"/>
        </w:rPr>
      </w:pPr>
      <w:r w:rsidRPr="00B6004C">
        <w:rPr>
          <w:rFonts w:ascii="Gabriola" w:eastAsia="Gabriola" w:hAnsi="Gabriola" w:cs="Gabriola"/>
          <w:b/>
          <w:bCs/>
          <w:color w:val="002060"/>
          <w:sz w:val="48"/>
          <w:szCs w:val="48"/>
        </w:rPr>
        <w:t>Поставить ребенка в известность о последствиях.</w:t>
      </w:r>
    </w:p>
    <w:p w:rsidR="003A677C" w:rsidRPr="00B6004C" w:rsidRDefault="00532339">
      <w:pPr>
        <w:spacing w:line="200" w:lineRule="exact"/>
        <w:rPr>
          <w:rFonts w:ascii="Gabriola" w:eastAsia="Gabriola" w:hAnsi="Gabriola" w:cs="Gabriola"/>
          <w:b/>
          <w:bCs/>
          <w:color w:val="002060"/>
          <w:sz w:val="48"/>
          <w:szCs w:val="48"/>
        </w:rPr>
      </w:pPr>
    </w:p>
    <w:p w:rsidR="003A677C" w:rsidRPr="00B6004C" w:rsidRDefault="00532339">
      <w:pPr>
        <w:spacing w:line="200" w:lineRule="exact"/>
        <w:rPr>
          <w:rFonts w:ascii="Gabriola" w:eastAsia="Gabriola" w:hAnsi="Gabriola" w:cs="Gabriola"/>
          <w:b/>
          <w:bCs/>
          <w:color w:val="002060"/>
          <w:sz w:val="48"/>
          <w:szCs w:val="48"/>
        </w:rPr>
      </w:pPr>
    </w:p>
    <w:p w:rsidR="003A677C" w:rsidRPr="00B6004C" w:rsidRDefault="00532339">
      <w:pPr>
        <w:spacing w:line="336" w:lineRule="exact"/>
        <w:rPr>
          <w:rFonts w:ascii="Gabriola" w:eastAsia="Gabriola" w:hAnsi="Gabriola" w:cs="Gabriola"/>
          <w:b/>
          <w:bCs/>
          <w:color w:val="002060"/>
          <w:sz w:val="48"/>
          <w:szCs w:val="48"/>
        </w:rPr>
      </w:pPr>
    </w:p>
    <w:p w:rsidR="003A677C" w:rsidRPr="00B6004C" w:rsidRDefault="00492CDF">
      <w:pPr>
        <w:numPr>
          <w:ilvl w:val="0"/>
          <w:numId w:val="16"/>
        </w:numPr>
        <w:tabs>
          <w:tab w:val="left" w:pos="1176"/>
        </w:tabs>
        <w:spacing w:after="0" w:line="240" w:lineRule="auto"/>
        <w:ind w:left="1176" w:right="1540" w:hanging="1176"/>
        <w:rPr>
          <w:rFonts w:ascii="Gabriola" w:eastAsia="Gabriola" w:hAnsi="Gabriola" w:cs="Gabriola"/>
          <w:b/>
          <w:bCs/>
          <w:color w:val="002060"/>
          <w:sz w:val="48"/>
          <w:szCs w:val="48"/>
        </w:rPr>
      </w:pPr>
      <w:r w:rsidRPr="00B6004C">
        <w:rPr>
          <w:rFonts w:ascii="Gabriola" w:eastAsia="Gabriola" w:hAnsi="Gabriola" w:cs="Gabriola"/>
          <w:b/>
          <w:bCs/>
          <w:color w:val="002060"/>
          <w:sz w:val="48"/>
          <w:szCs w:val="48"/>
        </w:rPr>
        <w:t>Дать ребенку свободу выбора действий.</w:t>
      </w:r>
    </w:p>
    <w:p w:rsidR="003A677C" w:rsidRPr="00B6004C" w:rsidRDefault="00532339">
      <w:pPr>
        <w:spacing w:line="200" w:lineRule="exact"/>
        <w:rPr>
          <w:rFonts w:ascii="Gabriola" w:eastAsia="Gabriola" w:hAnsi="Gabriola" w:cs="Gabriola"/>
          <w:b/>
          <w:bCs/>
          <w:color w:val="002060"/>
          <w:sz w:val="48"/>
          <w:szCs w:val="48"/>
        </w:rPr>
      </w:pPr>
    </w:p>
    <w:p w:rsidR="003A677C" w:rsidRPr="00B6004C" w:rsidRDefault="00532339">
      <w:pPr>
        <w:spacing w:line="200" w:lineRule="exact"/>
        <w:rPr>
          <w:rFonts w:ascii="Gabriola" w:eastAsia="Gabriola" w:hAnsi="Gabriola" w:cs="Gabriola"/>
          <w:b/>
          <w:bCs/>
          <w:color w:val="002060"/>
          <w:sz w:val="48"/>
          <w:szCs w:val="48"/>
        </w:rPr>
      </w:pPr>
    </w:p>
    <w:p w:rsidR="003A677C" w:rsidRPr="00B6004C" w:rsidRDefault="00532339">
      <w:pPr>
        <w:spacing w:line="205" w:lineRule="exact"/>
        <w:rPr>
          <w:rFonts w:ascii="Gabriola" w:eastAsia="Gabriola" w:hAnsi="Gabriola" w:cs="Gabriola"/>
          <w:b/>
          <w:bCs/>
          <w:color w:val="002060"/>
          <w:sz w:val="48"/>
          <w:szCs w:val="48"/>
        </w:rPr>
      </w:pPr>
    </w:p>
    <w:p w:rsidR="003A677C" w:rsidRPr="00B6004C" w:rsidRDefault="00492CDF">
      <w:pPr>
        <w:numPr>
          <w:ilvl w:val="0"/>
          <w:numId w:val="16"/>
        </w:numPr>
        <w:tabs>
          <w:tab w:val="left" w:pos="1176"/>
        </w:tabs>
        <w:spacing w:after="0" w:line="212" w:lineRule="auto"/>
        <w:ind w:left="1176" w:right="160" w:hanging="1176"/>
        <w:rPr>
          <w:rFonts w:ascii="Gabriola" w:eastAsia="Gabriola" w:hAnsi="Gabriola" w:cs="Gabriola"/>
          <w:b/>
          <w:bCs/>
          <w:color w:val="002060"/>
          <w:sz w:val="48"/>
          <w:szCs w:val="48"/>
        </w:rPr>
      </w:pPr>
      <w:r w:rsidRPr="00B6004C">
        <w:rPr>
          <w:rFonts w:ascii="Gabriola" w:eastAsia="Gabriola" w:hAnsi="Gabriola" w:cs="Gabriola"/>
          <w:b/>
          <w:bCs/>
          <w:color w:val="002060"/>
          <w:sz w:val="48"/>
          <w:szCs w:val="48"/>
        </w:rPr>
        <w:t>Уберечь ребенка от ситуации, при которой сделав неправильный выбор, встала угроза его безопасности и здоровью</w:t>
      </w:r>
    </w:p>
    <w:p w:rsidR="003A677C" w:rsidRDefault="00532339">
      <w:pPr>
        <w:sectPr w:rsidR="003A677C">
          <w:pgSz w:w="14400" w:h="10800" w:orient="landscape"/>
          <w:pgMar w:top="0" w:right="660" w:bottom="0" w:left="504" w:header="0" w:footer="0" w:gutter="0"/>
          <w:cols w:space="720" w:equalWidth="0">
            <w:col w:w="13236"/>
          </w:cols>
        </w:sectPr>
      </w:pPr>
    </w:p>
    <w:p w:rsidR="003A677C" w:rsidRDefault="00492CDF">
      <w:pPr>
        <w:spacing w:line="232" w:lineRule="auto"/>
        <w:ind w:left="2440"/>
        <w:rPr>
          <w:sz w:val="20"/>
          <w:szCs w:val="20"/>
        </w:rPr>
      </w:pPr>
      <w:r>
        <w:rPr>
          <w:rFonts w:ascii="Gabriola" w:eastAsia="Gabriola" w:hAnsi="Gabriola" w:cs="Gabriola"/>
          <w:b/>
          <w:bCs/>
          <w:noProof/>
          <w:color w:val="C00000"/>
          <w:sz w:val="72"/>
          <w:szCs w:val="72"/>
        </w:rPr>
        <w:drawing>
          <wp:anchor distT="0" distB="0" distL="114300" distR="114300" simplePos="0" relativeHeight="251682816" behindDoc="1" locked="0" layoutInCell="0" allowOverlap="1">
            <wp:simplePos x="0" y="0"/>
            <wp:positionH relativeFrom="page">
              <wp:posOffset>0</wp:posOffset>
            </wp:positionH>
            <wp:positionV relativeFrom="page">
              <wp:posOffset>0</wp:posOffset>
            </wp:positionV>
            <wp:extent cx="9144000" cy="685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9144000" cy="6858000"/>
                    </a:xfrm>
                    <a:prstGeom prst="rect">
                      <a:avLst/>
                    </a:prstGeom>
                    <a:noFill/>
                  </pic:spPr>
                </pic:pic>
              </a:graphicData>
            </a:graphic>
          </wp:anchor>
        </w:drawing>
      </w:r>
      <w:r>
        <w:rPr>
          <w:rFonts w:ascii="Gabriola" w:eastAsia="Gabriola" w:hAnsi="Gabriola" w:cs="Gabriola"/>
          <w:b/>
          <w:bCs/>
          <w:color w:val="C00000"/>
          <w:sz w:val="72"/>
          <w:szCs w:val="72"/>
        </w:rPr>
        <w:t>Метод логических последствий</w:t>
      </w:r>
    </w:p>
    <w:p w:rsidR="003A677C" w:rsidRDefault="00532339">
      <w:pPr>
        <w:spacing w:line="93" w:lineRule="exact"/>
        <w:rPr>
          <w:sz w:val="20"/>
          <w:szCs w:val="20"/>
        </w:rPr>
      </w:pPr>
    </w:p>
    <w:tbl>
      <w:tblPr>
        <w:tblW w:w="13118" w:type="dxa"/>
        <w:tblInd w:w="714" w:type="dxa"/>
        <w:tblLayout w:type="fixed"/>
        <w:tblCellMar>
          <w:left w:w="0" w:type="dxa"/>
          <w:right w:w="0" w:type="dxa"/>
        </w:tblCellMar>
        <w:tblLook w:val="04A0" w:firstRow="1" w:lastRow="0" w:firstColumn="1" w:lastColumn="0" w:noHBand="0" w:noVBand="1"/>
      </w:tblPr>
      <w:tblGrid>
        <w:gridCol w:w="7403"/>
        <w:gridCol w:w="5715"/>
      </w:tblGrid>
      <w:tr w:rsidR="003A677C" w:rsidTr="00B6004C">
        <w:trPr>
          <w:trHeight w:val="64"/>
        </w:trPr>
        <w:tc>
          <w:tcPr>
            <w:tcW w:w="7403" w:type="dxa"/>
            <w:vAlign w:val="bottom"/>
          </w:tcPr>
          <w:p w:rsidR="003A677C" w:rsidRDefault="00532339">
            <w:pPr>
              <w:rPr>
                <w:sz w:val="5"/>
                <w:szCs w:val="5"/>
              </w:rPr>
            </w:pPr>
          </w:p>
        </w:tc>
        <w:tc>
          <w:tcPr>
            <w:tcW w:w="5715" w:type="dxa"/>
            <w:vAlign w:val="bottom"/>
          </w:tcPr>
          <w:p w:rsidR="003A677C" w:rsidRDefault="00532339">
            <w:pPr>
              <w:rPr>
                <w:sz w:val="5"/>
                <w:szCs w:val="5"/>
              </w:rPr>
            </w:pPr>
          </w:p>
        </w:tc>
      </w:tr>
      <w:tr w:rsidR="003A677C" w:rsidTr="00B6004C">
        <w:trPr>
          <w:trHeight w:val="652"/>
        </w:trPr>
        <w:tc>
          <w:tcPr>
            <w:tcW w:w="7403" w:type="dxa"/>
            <w:shd w:val="clear" w:color="auto" w:fill="4E67C8"/>
            <w:vAlign w:val="bottom"/>
          </w:tcPr>
          <w:p w:rsidR="003A677C" w:rsidRDefault="00492CDF">
            <w:pPr>
              <w:spacing w:line="663" w:lineRule="exact"/>
              <w:ind w:left="820"/>
              <w:rPr>
                <w:sz w:val="20"/>
                <w:szCs w:val="20"/>
              </w:rPr>
            </w:pPr>
            <w:r>
              <w:rPr>
                <w:rFonts w:ascii="Gabriola" w:eastAsia="Gabriola" w:hAnsi="Gabriola" w:cs="Gabriola"/>
                <w:b/>
                <w:bCs/>
                <w:color w:val="FFFFFF"/>
                <w:sz w:val="48"/>
                <w:szCs w:val="48"/>
              </w:rPr>
              <w:t>Логическое последствие</w:t>
            </w:r>
          </w:p>
        </w:tc>
        <w:tc>
          <w:tcPr>
            <w:tcW w:w="5715" w:type="dxa"/>
            <w:shd w:val="clear" w:color="auto" w:fill="4E67C8"/>
            <w:vAlign w:val="bottom"/>
          </w:tcPr>
          <w:p w:rsidR="003A677C" w:rsidRDefault="00492CDF">
            <w:pPr>
              <w:spacing w:line="663" w:lineRule="exact"/>
              <w:ind w:left="780"/>
              <w:rPr>
                <w:sz w:val="20"/>
                <w:szCs w:val="20"/>
              </w:rPr>
            </w:pPr>
            <w:r>
              <w:rPr>
                <w:rFonts w:ascii="Gabriola" w:eastAsia="Gabriola" w:hAnsi="Gabriola" w:cs="Gabriola"/>
                <w:b/>
                <w:bCs/>
                <w:color w:val="FFFFFF"/>
                <w:sz w:val="48"/>
                <w:szCs w:val="48"/>
              </w:rPr>
              <w:t>Излишний комментарий</w:t>
            </w:r>
          </w:p>
        </w:tc>
      </w:tr>
      <w:tr w:rsidR="003A677C" w:rsidTr="00B6004C">
        <w:trPr>
          <w:trHeight w:val="453"/>
        </w:trPr>
        <w:tc>
          <w:tcPr>
            <w:tcW w:w="7403" w:type="dxa"/>
            <w:shd w:val="clear" w:color="auto" w:fill="D0D3EB"/>
            <w:vAlign w:val="bottom"/>
          </w:tcPr>
          <w:p w:rsidR="003A677C" w:rsidRDefault="00492CDF" w:rsidP="00B6004C">
            <w:pPr>
              <w:spacing w:after="0" w:line="461" w:lineRule="exact"/>
              <w:ind w:left="140"/>
              <w:rPr>
                <w:sz w:val="20"/>
                <w:szCs w:val="20"/>
              </w:rPr>
            </w:pPr>
            <w:r>
              <w:rPr>
                <w:rFonts w:ascii="Gabriola" w:eastAsia="Gabriola" w:hAnsi="Gabriola" w:cs="Gabriola"/>
                <w:b/>
                <w:bCs/>
                <w:sz w:val="33"/>
                <w:szCs w:val="33"/>
              </w:rPr>
              <w:t>Когда Кирилл начинает</w:t>
            </w:r>
          </w:p>
        </w:tc>
        <w:tc>
          <w:tcPr>
            <w:tcW w:w="5715" w:type="dxa"/>
            <w:shd w:val="clear" w:color="auto" w:fill="D0D3EB"/>
            <w:vAlign w:val="bottom"/>
          </w:tcPr>
          <w:p w:rsidR="003A677C" w:rsidRDefault="00492CDF" w:rsidP="00B6004C">
            <w:pPr>
              <w:spacing w:after="0" w:line="461" w:lineRule="exact"/>
              <w:ind w:left="140"/>
              <w:rPr>
                <w:sz w:val="20"/>
                <w:szCs w:val="20"/>
              </w:rPr>
            </w:pPr>
            <w:r>
              <w:rPr>
                <w:rFonts w:ascii="Gabriola" w:eastAsia="Gabriola" w:hAnsi="Gabriola" w:cs="Gabriola"/>
                <w:b/>
                <w:bCs/>
                <w:sz w:val="33"/>
                <w:szCs w:val="33"/>
              </w:rPr>
              <w:t>Мама ругается: «Ты думаешь,</w:t>
            </w:r>
          </w:p>
        </w:tc>
      </w:tr>
      <w:tr w:rsidR="003A677C" w:rsidTr="00B6004C">
        <w:trPr>
          <w:trHeight w:val="511"/>
        </w:trPr>
        <w:tc>
          <w:tcPr>
            <w:tcW w:w="7403"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плакать, мама молча</w:t>
            </w:r>
          </w:p>
        </w:tc>
        <w:tc>
          <w:tcPr>
            <w:tcW w:w="5715"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мне доставляет удовольствие</w:t>
            </w:r>
          </w:p>
        </w:tc>
      </w:tr>
      <w:tr w:rsidR="003A677C" w:rsidTr="00B6004C">
        <w:trPr>
          <w:trHeight w:val="509"/>
        </w:trPr>
        <w:tc>
          <w:tcPr>
            <w:tcW w:w="7403"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заканчивает совместную игру</w:t>
            </w:r>
          </w:p>
        </w:tc>
        <w:tc>
          <w:tcPr>
            <w:tcW w:w="5715"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играть с тобой, если</w:t>
            </w:r>
          </w:p>
        </w:tc>
      </w:tr>
      <w:tr w:rsidR="003A677C" w:rsidTr="00B6004C">
        <w:trPr>
          <w:trHeight w:val="689"/>
        </w:trPr>
        <w:tc>
          <w:tcPr>
            <w:tcW w:w="7403" w:type="dxa"/>
            <w:shd w:val="clear" w:color="auto" w:fill="D0D3EB"/>
            <w:vAlign w:val="bottom"/>
          </w:tcPr>
          <w:p w:rsidR="003A677C" w:rsidRDefault="00532339" w:rsidP="00B6004C">
            <w:pPr>
              <w:spacing w:after="0"/>
              <w:rPr>
                <w:sz w:val="24"/>
                <w:szCs w:val="24"/>
              </w:rPr>
            </w:pPr>
          </w:p>
        </w:tc>
        <w:tc>
          <w:tcPr>
            <w:tcW w:w="5715" w:type="dxa"/>
            <w:shd w:val="clear" w:color="auto" w:fill="D0D3EB"/>
            <w:vAlign w:val="bottom"/>
          </w:tcPr>
          <w:p w:rsidR="003A677C" w:rsidRDefault="00492CDF" w:rsidP="00B6004C">
            <w:pPr>
              <w:spacing w:after="0" w:line="667" w:lineRule="exact"/>
              <w:ind w:left="140"/>
              <w:rPr>
                <w:sz w:val="20"/>
                <w:szCs w:val="20"/>
              </w:rPr>
            </w:pPr>
            <w:r>
              <w:rPr>
                <w:rFonts w:ascii="Gabriola" w:eastAsia="Gabriola" w:hAnsi="Gabriola" w:cs="Gabriola"/>
                <w:b/>
                <w:bCs/>
                <w:sz w:val="48"/>
                <w:szCs w:val="48"/>
              </w:rPr>
              <w:t>постоянно ревешь?»</w:t>
            </w:r>
          </w:p>
        </w:tc>
      </w:tr>
      <w:tr w:rsidR="003A677C" w:rsidTr="00B6004C">
        <w:trPr>
          <w:trHeight w:val="454"/>
        </w:trPr>
        <w:tc>
          <w:tcPr>
            <w:tcW w:w="7403" w:type="dxa"/>
            <w:shd w:val="clear" w:color="auto" w:fill="E9EAF5"/>
            <w:vAlign w:val="bottom"/>
          </w:tcPr>
          <w:p w:rsidR="003A677C" w:rsidRDefault="00492CDF" w:rsidP="00B6004C">
            <w:pPr>
              <w:spacing w:after="0" w:line="464" w:lineRule="exact"/>
              <w:ind w:left="140"/>
              <w:rPr>
                <w:sz w:val="20"/>
                <w:szCs w:val="20"/>
              </w:rPr>
            </w:pPr>
            <w:r>
              <w:rPr>
                <w:rFonts w:ascii="Gabriola" w:eastAsia="Gabriola" w:hAnsi="Gabriola" w:cs="Gabriola"/>
                <w:b/>
                <w:bCs/>
                <w:sz w:val="33"/>
                <w:szCs w:val="33"/>
              </w:rPr>
              <w:t>Олесе не одевают больше</w:t>
            </w:r>
          </w:p>
        </w:tc>
        <w:tc>
          <w:tcPr>
            <w:tcW w:w="5715" w:type="dxa"/>
            <w:shd w:val="clear" w:color="auto" w:fill="E9EAF5"/>
            <w:vAlign w:val="bottom"/>
          </w:tcPr>
          <w:p w:rsidR="003A677C" w:rsidRDefault="00492CDF" w:rsidP="00B6004C">
            <w:pPr>
              <w:spacing w:after="0" w:line="464" w:lineRule="exact"/>
              <w:ind w:left="140"/>
              <w:rPr>
                <w:sz w:val="20"/>
                <w:szCs w:val="20"/>
              </w:rPr>
            </w:pPr>
            <w:r>
              <w:rPr>
                <w:rFonts w:ascii="Gabriola" w:eastAsia="Gabriola" w:hAnsi="Gabriola" w:cs="Gabriola"/>
                <w:b/>
                <w:bCs/>
                <w:sz w:val="33"/>
                <w:szCs w:val="33"/>
              </w:rPr>
              <w:t>Мама говорит: «Это просто</w:t>
            </w:r>
          </w:p>
        </w:tc>
      </w:tr>
      <w:tr w:rsidR="003A677C" w:rsidTr="00B6004C">
        <w:trPr>
          <w:trHeight w:val="509"/>
        </w:trPr>
        <w:tc>
          <w:tcPr>
            <w:tcW w:w="7403"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памперс. Если штанишки</w:t>
            </w:r>
          </w:p>
        </w:tc>
        <w:tc>
          <w:tcPr>
            <w:tcW w:w="5715"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невероятно, снова описалась.</w:t>
            </w:r>
          </w:p>
        </w:tc>
      </w:tr>
      <w:tr w:rsidR="003A677C" w:rsidTr="00B6004C">
        <w:trPr>
          <w:trHeight w:val="511"/>
        </w:trPr>
        <w:tc>
          <w:tcPr>
            <w:tcW w:w="7403"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мокрые, мама говорит: «Ты</w:t>
            </w:r>
          </w:p>
        </w:tc>
        <w:tc>
          <w:tcPr>
            <w:tcW w:w="5715"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И как тебе только самой не</w:t>
            </w:r>
          </w:p>
        </w:tc>
      </w:tr>
      <w:tr w:rsidR="003A677C" w:rsidTr="00B6004C">
        <w:trPr>
          <w:trHeight w:val="509"/>
        </w:trPr>
        <w:tc>
          <w:tcPr>
            <w:tcW w:w="7403"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знаешь, где лежат твои</w:t>
            </w:r>
          </w:p>
        </w:tc>
        <w:tc>
          <w:tcPr>
            <w:tcW w:w="5715"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противно? Теперь иди и снова</w:t>
            </w:r>
          </w:p>
        </w:tc>
      </w:tr>
      <w:tr w:rsidR="003A677C" w:rsidTr="00B6004C">
        <w:trPr>
          <w:trHeight w:val="511"/>
        </w:trPr>
        <w:tc>
          <w:tcPr>
            <w:tcW w:w="7403"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вещи». После этого она</w:t>
            </w:r>
          </w:p>
        </w:tc>
        <w:tc>
          <w:tcPr>
            <w:tcW w:w="5715" w:type="dxa"/>
            <w:shd w:val="clear" w:color="auto" w:fill="E9EAF5"/>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переодевайся!»</w:t>
            </w:r>
          </w:p>
        </w:tc>
      </w:tr>
      <w:tr w:rsidR="003A677C" w:rsidTr="00B6004C">
        <w:trPr>
          <w:trHeight w:val="688"/>
        </w:trPr>
        <w:tc>
          <w:tcPr>
            <w:tcW w:w="7403" w:type="dxa"/>
            <w:shd w:val="clear" w:color="auto" w:fill="E9EAF5"/>
            <w:vAlign w:val="bottom"/>
          </w:tcPr>
          <w:p w:rsidR="003A677C" w:rsidRDefault="00492CDF" w:rsidP="00B6004C">
            <w:pPr>
              <w:spacing w:after="0" w:line="667" w:lineRule="exact"/>
              <w:ind w:left="140"/>
              <w:rPr>
                <w:sz w:val="20"/>
                <w:szCs w:val="20"/>
              </w:rPr>
            </w:pPr>
            <w:r>
              <w:rPr>
                <w:rFonts w:ascii="Gabriola" w:eastAsia="Gabriola" w:hAnsi="Gabriola" w:cs="Gabriola"/>
                <w:b/>
                <w:bCs/>
                <w:sz w:val="48"/>
                <w:szCs w:val="48"/>
              </w:rPr>
              <w:t>молчит</w:t>
            </w:r>
          </w:p>
        </w:tc>
        <w:tc>
          <w:tcPr>
            <w:tcW w:w="5715" w:type="dxa"/>
            <w:shd w:val="clear" w:color="auto" w:fill="E9EAF5"/>
            <w:vAlign w:val="bottom"/>
          </w:tcPr>
          <w:p w:rsidR="003A677C" w:rsidRDefault="00532339" w:rsidP="00B6004C">
            <w:pPr>
              <w:spacing w:after="0"/>
              <w:rPr>
                <w:sz w:val="24"/>
                <w:szCs w:val="24"/>
              </w:rPr>
            </w:pPr>
          </w:p>
        </w:tc>
      </w:tr>
      <w:tr w:rsidR="003A677C" w:rsidTr="00B6004C">
        <w:trPr>
          <w:trHeight w:val="453"/>
        </w:trPr>
        <w:tc>
          <w:tcPr>
            <w:tcW w:w="7403" w:type="dxa"/>
            <w:shd w:val="clear" w:color="auto" w:fill="D0D3EB"/>
            <w:vAlign w:val="bottom"/>
          </w:tcPr>
          <w:p w:rsidR="003A677C" w:rsidRDefault="00492CDF" w:rsidP="00B6004C">
            <w:pPr>
              <w:spacing w:after="0" w:line="461" w:lineRule="exact"/>
              <w:ind w:left="140"/>
              <w:rPr>
                <w:sz w:val="20"/>
                <w:szCs w:val="20"/>
              </w:rPr>
            </w:pPr>
            <w:r>
              <w:rPr>
                <w:rFonts w:ascii="Gabriola" w:eastAsia="Gabriola" w:hAnsi="Gabriola" w:cs="Gabriola"/>
                <w:b/>
                <w:bCs/>
                <w:sz w:val="33"/>
                <w:szCs w:val="33"/>
              </w:rPr>
              <w:t>Никита должен вытереть</w:t>
            </w:r>
          </w:p>
        </w:tc>
        <w:tc>
          <w:tcPr>
            <w:tcW w:w="5715" w:type="dxa"/>
            <w:shd w:val="clear" w:color="auto" w:fill="D0D3EB"/>
            <w:vAlign w:val="bottom"/>
          </w:tcPr>
          <w:p w:rsidR="003A677C" w:rsidRDefault="00492CDF" w:rsidP="00B6004C">
            <w:pPr>
              <w:spacing w:after="0" w:line="461" w:lineRule="exact"/>
              <w:ind w:left="140"/>
              <w:rPr>
                <w:sz w:val="20"/>
                <w:szCs w:val="20"/>
              </w:rPr>
            </w:pPr>
            <w:r>
              <w:rPr>
                <w:rFonts w:ascii="Gabriola" w:eastAsia="Gabriola" w:hAnsi="Gabriola" w:cs="Gabriola"/>
                <w:b/>
                <w:bCs/>
                <w:sz w:val="33"/>
                <w:szCs w:val="33"/>
              </w:rPr>
              <w:t>Пап Никиты говорит: «Ты</w:t>
            </w:r>
          </w:p>
        </w:tc>
      </w:tr>
      <w:tr w:rsidR="003A677C" w:rsidTr="00B6004C">
        <w:trPr>
          <w:trHeight w:val="509"/>
        </w:trPr>
        <w:tc>
          <w:tcPr>
            <w:tcW w:w="7403"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пролитое им молоко. Папа</w:t>
            </w:r>
          </w:p>
        </w:tc>
        <w:tc>
          <w:tcPr>
            <w:tcW w:w="5715" w:type="dxa"/>
            <w:shd w:val="clear" w:color="auto" w:fill="D0D3EB"/>
            <w:vAlign w:val="bottom"/>
          </w:tcPr>
          <w:p w:rsidR="003A677C" w:rsidRDefault="00492CDF" w:rsidP="00B6004C">
            <w:pPr>
              <w:spacing w:after="0" w:line="520" w:lineRule="exact"/>
              <w:ind w:left="140"/>
              <w:rPr>
                <w:sz w:val="20"/>
                <w:szCs w:val="20"/>
              </w:rPr>
            </w:pPr>
            <w:r>
              <w:rPr>
                <w:rFonts w:ascii="Gabriola" w:eastAsia="Gabriola" w:hAnsi="Gabriola" w:cs="Gabriola"/>
                <w:b/>
                <w:bCs/>
                <w:sz w:val="37"/>
                <w:szCs w:val="37"/>
              </w:rPr>
              <w:t>такой растяпа! Нужно быть</w:t>
            </w:r>
          </w:p>
        </w:tc>
      </w:tr>
      <w:tr w:rsidR="003A677C" w:rsidTr="00B6004C">
        <w:trPr>
          <w:trHeight w:val="656"/>
        </w:trPr>
        <w:tc>
          <w:tcPr>
            <w:tcW w:w="7403" w:type="dxa"/>
            <w:shd w:val="clear" w:color="auto" w:fill="D0D3EB"/>
            <w:vAlign w:val="bottom"/>
          </w:tcPr>
          <w:p w:rsidR="003A677C" w:rsidRDefault="00492CDF" w:rsidP="00B6004C">
            <w:pPr>
              <w:spacing w:after="0" w:line="667" w:lineRule="exact"/>
              <w:ind w:left="140"/>
              <w:rPr>
                <w:sz w:val="20"/>
                <w:szCs w:val="20"/>
              </w:rPr>
            </w:pPr>
            <w:r>
              <w:rPr>
                <w:rFonts w:ascii="Gabriola" w:eastAsia="Gabriola" w:hAnsi="Gabriola" w:cs="Gabriola"/>
                <w:b/>
                <w:bCs/>
                <w:sz w:val="48"/>
                <w:szCs w:val="48"/>
              </w:rPr>
              <w:t>просто молча смотрит</w:t>
            </w:r>
          </w:p>
        </w:tc>
        <w:tc>
          <w:tcPr>
            <w:tcW w:w="5715" w:type="dxa"/>
            <w:shd w:val="clear" w:color="auto" w:fill="D0D3EB"/>
            <w:vAlign w:val="bottom"/>
          </w:tcPr>
          <w:p w:rsidR="003A677C" w:rsidRDefault="00492CDF" w:rsidP="00B6004C">
            <w:pPr>
              <w:spacing w:after="0" w:line="667" w:lineRule="exact"/>
              <w:ind w:left="140"/>
              <w:rPr>
                <w:sz w:val="20"/>
                <w:szCs w:val="20"/>
              </w:rPr>
            </w:pPr>
            <w:r>
              <w:rPr>
                <w:rFonts w:ascii="Gabriola" w:eastAsia="Gabriola" w:hAnsi="Gabriola" w:cs="Gabriola"/>
                <w:b/>
                <w:bCs/>
                <w:sz w:val="48"/>
                <w:szCs w:val="48"/>
              </w:rPr>
              <w:t>аккуратнее!»</w:t>
            </w:r>
          </w:p>
        </w:tc>
      </w:tr>
      <w:tr w:rsidR="003A677C" w:rsidTr="00B6004C">
        <w:trPr>
          <w:trHeight w:val="78"/>
        </w:trPr>
        <w:tc>
          <w:tcPr>
            <w:tcW w:w="7403" w:type="dxa"/>
            <w:shd w:val="clear" w:color="auto" w:fill="D0D3EB"/>
            <w:vAlign w:val="bottom"/>
          </w:tcPr>
          <w:p w:rsidR="003A677C" w:rsidRDefault="00532339">
            <w:pPr>
              <w:rPr>
                <w:sz w:val="4"/>
                <w:szCs w:val="4"/>
              </w:rPr>
            </w:pPr>
          </w:p>
        </w:tc>
        <w:tc>
          <w:tcPr>
            <w:tcW w:w="5715" w:type="dxa"/>
            <w:shd w:val="clear" w:color="auto" w:fill="D0D3EB"/>
            <w:vAlign w:val="bottom"/>
          </w:tcPr>
          <w:p w:rsidR="003A677C" w:rsidRDefault="00532339">
            <w:pPr>
              <w:rPr>
                <w:sz w:val="4"/>
                <w:szCs w:val="4"/>
              </w:rPr>
            </w:pPr>
          </w:p>
        </w:tc>
      </w:tr>
    </w:tbl>
    <w:p w:rsidR="003A677C" w:rsidRDefault="00532339">
      <w:pPr>
        <w:sectPr w:rsidR="003A677C" w:rsidSect="00B6004C">
          <w:pgSz w:w="14400" w:h="10800" w:orient="landscape"/>
          <w:pgMar w:top="0" w:right="0" w:bottom="851" w:left="0" w:header="0" w:footer="0" w:gutter="0"/>
          <w:cols w:space="720" w:equalWidth="0">
            <w:col w:w="14400"/>
          </w:cols>
        </w:sectPr>
      </w:pPr>
    </w:p>
    <w:p w:rsidR="003A677C" w:rsidRDefault="00492CDF">
      <w:pPr>
        <w:spacing w:line="219" w:lineRule="auto"/>
        <w:ind w:right="-15"/>
        <w:jc w:val="center"/>
        <w:rPr>
          <w:sz w:val="20"/>
          <w:szCs w:val="20"/>
        </w:rPr>
      </w:pPr>
      <w:r>
        <w:rPr>
          <w:rFonts w:ascii="Gabriola" w:eastAsia="Gabriola" w:hAnsi="Gabriola" w:cs="Gabriola"/>
          <w:b/>
          <w:bCs/>
          <w:noProof/>
          <w:color w:val="FF0000"/>
          <w:sz w:val="80"/>
          <w:szCs w:val="80"/>
        </w:rPr>
        <w:drawing>
          <wp:anchor distT="0" distB="0" distL="114300" distR="114300" simplePos="0" relativeHeight="251683840" behindDoc="1" locked="0" layoutInCell="0" allowOverlap="1">
            <wp:simplePos x="0" y="0"/>
            <wp:positionH relativeFrom="page">
              <wp:posOffset>0</wp:posOffset>
            </wp:positionH>
            <wp:positionV relativeFrom="page">
              <wp:posOffset>0</wp:posOffset>
            </wp:positionV>
            <wp:extent cx="9143365" cy="685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FF0000"/>
          <w:sz w:val="80"/>
          <w:szCs w:val="80"/>
        </w:rPr>
        <w:t>Метод естественных последствий</w:t>
      </w:r>
    </w:p>
    <w:p w:rsidR="003A677C" w:rsidRDefault="00532339">
      <w:pPr>
        <w:spacing w:line="162" w:lineRule="exact"/>
        <w:rPr>
          <w:sz w:val="20"/>
          <w:szCs w:val="20"/>
        </w:rPr>
      </w:pPr>
    </w:p>
    <w:p w:rsidR="003A677C" w:rsidRDefault="00492CDF">
      <w:pPr>
        <w:numPr>
          <w:ilvl w:val="0"/>
          <w:numId w:val="17"/>
        </w:numPr>
        <w:tabs>
          <w:tab w:val="left" w:pos="536"/>
        </w:tabs>
        <w:spacing w:after="0" w:line="197" w:lineRule="auto"/>
        <w:ind w:left="536" w:right="520" w:hanging="536"/>
        <w:rPr>
          <w:rFonts w:ascii="Arial" w:eastAsia="Arial" w:hAnsi="Arial" w:cs="Arial"/>
          <w:sz w:val="44"/>
          <w:szCs w:val="44"/>
        </w:rPr>
      </w:pPr>
      <w:r>
        <w:rPr>
          <w:rFonts w:ascii="Gabriola" w:eastAsia="Gabriola" w:hAnsi="Gabriola" w:cs="Gabriola"/>
          <w:sz w:val="44"/>
          <w:szCs w:val="44"/>
        </w:rPr>
        <w:t>Например: если ребёнок разбил окно, будет логично заставить его заплатить за новое стекло из своих карманных денег; но совершенно неуместно «штрафовать» его за беспорядок в его комнате - в данном случае нет никакой логической связи между деньгами и его поведением.</w:t>
      </w:r>
    </w:p>
    <w:p w:rsidR="003A677C" w:rsidRDefault="00532339">
      <w:pPr>
        <w:spacing w:line="66" w:lineRule="exact"/>
        <w:rPr>
          <w:rFonts w:ascii="Arial" w:eastAsia="Arial" w:hAnsi="Arial" w:cs="Arial"/>
          <w:sz w:val="44"/>
          <w:szCs w:val="44"/>
        </w:rPr>
      </w:pPr>
    </w:p>
    <w:p w:rsidR="003A677C" w:rsidRDefault="00492CDF">
      <w:pPr>
        <w:numPr>
          <w:ilvl w:val="0"/>
          <w:numId w:val="17"/>
        </w:numPr>
        <w:tabs>
          <w:tab w:val="left" w:pos="536"/>
        </w:tabs>
        <w:spacing w:after="0" w:line="197" w:lineRule="auto"/>
        <w:ind w:left="536" w:right="200" w:hanging="536"/>
        <w:rPr>
          <w:rFonts w:ascii="Arial" w:eastAsia="Arial" w:hAnsi="Arial" w:cs="Arial"/>
          <w:sz w:val="44"/>
          <w:szCs w:val="44"/>
        </w:rPr>
      </w:pPr>
      <w:r>
        <w:rPr>
          <w:rFonts w:ascii="Gabriola" w:eastAsia="Gabriola" w:hAnsi="Gabriola" w:cs="Gabriola"/>
          <w:sz w:val="44"/>
          <w:szCs w:val="44"/>
        </w:rPr>
        <w:t>Чтобы обучение детей на последствиях их действий не превратилось в наказание, родителям не следует выходить из себя, напоминать, угрожать, предупреждать или использовать фразы вроде: «Может хоть это тебя чему-нибудь научит!» - само действие будет воздействовать более эффективно, чем сопровождающие его «шумовые эффекты».</w:t>
      </w:r>
    </w:p>
    <w:p w:rsidR="003A677C" w:rsidRDefault="00532339">
      <w:pPr>
        <w:spacing w:line="11" w:lineRule="exact"/>
        <w:rPr>
          <w:rFonts w:ascii="Arial" w:eastAsia="Arial" w:hAnsi="Arial" w:cs="Arial"/>
          <w:sz w:val="44"/>
          <w:szCs w:val="44"/>
        </w:rPr>
      </w:pPr>
    </w:p>
    <w:p w:rsidR="003A677C" w:rsidRDefault="00492CDF">
      <w:pPr>
        <w:numPr>
          <w:ilvl w:val="0"/>
          <w:numId w:val="17"/>
        </w:numPr>
        <w:tabs>
          <w:tab w:val="left" w:pos="536"/>
        </w:tabs>
        <w:spacing w:after="0" w:line="182" w:lineRule="auto"/>
        <w:ind w:left="536" w:hanging="536"/>
        <w:rPr>
          <w:rFonts w:ascii="Arial" w:eastAsia="Arial" w:hAnsi="Arial" w:cs="Arial"/>
          <w:sz w:val="44"/>
          <w:szCs w:val="44"/>
        </w:rPr>
      </w:pPr>
      <w:r>
        <w:rPr>
          <w:rFonts w:ascii="Gabriola" w:eastAsia="Gabriola" w:hAnsi="Gabriola" w:cs="Gabriola"/>
          <w:sz w:val="44"/>
          <w:szCs w:val="44"/>
        </w:rPr>
        <w:t>Важно вести себя в спокойной, но твердой манере.</w:t>
      </w:r>
    </w:p>
    <w:p w:rsidR="003A677C" w:rsidRDefault="00532339">
      <w:pPr>
        <w:spacing w:line="59" w:lineRule="exact"/>
        <w:rPr>
          <w:rFonts w:ascii="Arial" w:eastAsia="Arial" w:hAnsi="Arial" w:cs="Arial"/>
          <w:sz w:val="44"/>
          <w:szCs w:val="44"/>
        </w:rPr>
      </w:pPr>
    </w:p>
    <w:p w:rsidR="003A677C" w:rsidRDefault="00492CDF">
      <w:pPr>
        <w:numPr>
          <w:ilvl w:val="0"/>
          <w:numId w:val="17"/>
        </w:numPr>
        <w:tabs>
          <w:tab w:val="left" w:pos="536"/>
        </w:tabs>
        <w:spacing w:after="0" w:line="240" w:lineRule="auto"/>
        <w:ind w:left="536" w:hanging="536"/>
        <w:rPr>
          <w:rFonts w:ascii="Arial" w:eastAsia="Arial" w:hAnsi="Arial" w:cs="Arial"/>
          <w:sz w:val="43"/>
          <w:szCs w:val="43"/>
        </w:rPr>
      </w:pPr>
      <w:r>
        <w:rPr>
          <w:rFonts w:ascii="Gabriola" w:eastAsia="Gabriola" w:hAnsi="Gabriola" w:cs="Gabriola"/>
          <w:sz w:val="43"/>
          <w:szCs w:val="43"/>
        </w:rPr>
        <w:t>Важно помнить, что целью обучения детей на последствиях их действий является оказание им помощи в выборе разумных решений, а не принуждение их к выполнению родительской воли.</w:t>
      </w:r>
    </w:p>
    <w:p w:rsidR="003A677C" w:rsidRDefault="00532339">
      <w:pPr>
        <w:sectPr w:rsidR="003A677C">
          <w:pgSz w:w="14400" w:h="10800" w:orient="landscape"/>
          <w:pgMar w:top="0" w:right="160" w:bottom="1076" w:left="144" w:header="0" w:footer="0" w:gutter="0"/>
          <w:cols w:space="720" w:equalWidth="0">
            <w:col w:w="14096"/>
          </w:cols>
        </w:sectPr>
      </w:pPr>
    </w:p>
    <w:p w:rsidR="003A677C" w:rsidRDefault="00492CDF">
      <w:pPr>
        <w:spacing w:line="132"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page">
              <wp:posOffset>0</wp:posOffset>
            </wp:positionH>
            <wp:positionV relativeFrom="page">
              <wp:posOffset>0</wp:posOffset>
            </wp:positionV>
            <wp:extent cx="9143365" cy="685736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7365"/>
                    </a:xfrm>
                    <a:prstGeom prst="rect">
                      <a:avLst/>
                    </a:prstGeom>
                    <a:noFill/>
                  </pic:spPr>
                </pic:pic>
              </a:graphicData>
            </a:graphic>
          </wp:anchor>
        </w:drawing>
      </w:r>
    </w:p>
    <w:p w:rsidR="003A677C" w:rsidRDefault="00492CDF">
      <w:pPr>
        <w:spacing w:line="184" w:lineRule="auto"/>
        <w:ind w:right="-35"/>
        <w:jc w:val="center"/>
        <w:rPr>
          <w:sz w:val="20"/>
          <w:szCs w:val="20"/>
        </w:rPr>
      </w:pPr>
      <w:r>
        <w:rPr>
          <w:rFonts w:ascii="Gabriola" w:eastAsia="Gabriola" w:hAnsi="Gabriola" w:cs="Gabriola"/>
          <w:b/>
          <w:bCs/>
          <w:color w:val="FF0000"/>
          <w:sz w:val="80"/>
          <w:szCs w:val="80"/>
        </w:rPr>
        <w:t>Метод естественных последствий</w:t>
      </w:r>
    </w:p>
    <w:p w:rsidR="003A677C" w:rsidRDefault="00532339">
      <w:pPr>
        <w:spacing w:line="16" w:lineRule="exact"/>
        <w:rPr>
          <w:sz w:val="20"/>
          <w:szCs w:val="20"/>
        </w:rPr>
      </w:pPr>
    </w:p>
    <w:p w:rsidR="003A677C" w:rsidRDefault="00492CDF">
      <w:pPr>
        <w:numPr>
          <w:ilvl w:val="0"/>
          <w:numId w:val="18"/>
        </w:numPr>
        <w:tabs>
          <w:tab w:val="left" w:pos="536"/>
        </w:tabs>
        <w:spacing w:after="0" w:line="197" w:lineRule="auto"/>
        <w:ind w:left="536" w:hanging="536"/>
        <w:rPr>
          <w:rFonts w:ascii="Arial" w:eastAsia="Arial" w:hAnsi="Arial" w:cs="Arial"/>
          <w:sz w:val="52"/>
          <w:szCs w:val="52"/>
        </w:rPr>
      </w:pPr>
      <w:r>
        <w:rPr>
          <w:rFonts w:ascii="Gabriola" w:eastAsia="Gabriola" w:hAnsi="Gabriola" w:cs="Gabriola"/>
          <w:sz w:val="52"/>
          <w:szCs w:val="52"/>
        </w:rPr>
        <w:t>Метод естественных последствий не должен использоваться в качестве дополнительного аргумента в пользу решения, уже принятого родителями (за исключением, разве что, ситуаций, когда данный метод используется в воспитании совсем маленьких детей).</w:t>
      </w:r>
    </w:p>
    <w:p w:rsidR="003A677C" w:rsidRDefault="00532339">
      <w:pPr>
        <w:spacing w:line="78" w:lineRule="exact"/>
        <w:rPr>
          <w:rFonts w:ascii="Arial" w:eastAsia="Arial" w:hAnsi="Arial" w:cs="Arial"/>
          <w:sz w:val="52"/>
          <w:szCs w:val="52"/>
        </w:rPr>
      </w:pPr>
    </w:p>
    <w:p w:rsidR="003A677C" w:rsidRDefault="00492CDF">
      <w:pPr>
        <w:numPr>
          <w:ilvl w:val="0"/>
          <w:numId w:val="18"/>
        </w:numPr>
        <w:tabs>
          <w:tab w:val="left" w:pos="536"/>
        </w:tabs>
        <w:spacing w:after="0" w:line="197" w:lineRule="auto"/>
        <w:ind w:left="536" w:right="180" w:hanging="536"/>
        <w:rPr>
          <w:rFonts w:ascii="Arial" w:eastAsia="Arial" w:hAnsi="Arial" w:cs="Arial"/>
          <w:sz w:val="52"/>
          <w:szCs w:val="52"/>
        </w:rPr>
      </w:pPr>
      <w:r>
        <w:rPr>
          <w:rFonts w:ascii="Gabriola" w:eastAsia="Gabriola" w:hAnsi="Gabriola" w:cs="Gabriola"/>
          <w:sz w:val="52"/>
          <w:szCs w:val="52"/>
        </w:rPr>
        <w:t>Важно привлекать детей к обсуждению важных для них решений (например, относительно того, в котором часу они должны возвращаться домой с прогулки, какую работу по дому они должны выполнять, поедут ли они на пикник вместе с родителями, и т.д.).</w:t>
      </w:r>
    </w:p>
    <w:p w:rsidR="003A677C" w:rsidRDefault="00532339">
      <w:pPr>
        <w:spacing w:line="79" w:lineRule="exact"/>
        <w:rPr>
          <w:rFonts w:ascii="Arial" w:eastAsia="Arial" w:hAnsi="Arial" w:cs="Arial"/>
          <w:sz w:val="52"/>
          <w:szCs w:val="52"/>
        </w:rPr>
      </w:pPr>
    </w:p>
    <w:p w:rsidR="003A677C" w:rsidRDefault="00492CDF">
      <w:pPr>
        <w:numPr>
          <w:ilvl w:val="0"/>
          <w:numId w:val="18"/>
        </w:numPr>
        <w:tabs>
          <w:tab w:val="left" w:pos="536"/>
        </w:tabs>
        <w:spacing w:after="0" w:line="197" w:lineRule="auto"/>
        <w:ind w:left="536" w:right="740" w:hanging="536"/>
        <w:rPr>
          <w:rFonts w:ascii="Arial" w:eastAsia="Arial" w:hAnsi="Arial" w:cs="Arial"/>
          <w:sz w:val="52"/>
          <w:szCs w:val="52"/>
        </w:rPr>
      </w:pPr>
      <w:r>
        <w:rPr>
          <w:rFonts w:ascii="Gabriola" w:eastAsia="Gabriola" w:hAnsi="Gabriola" w:cs="Gabriola"/>
          <w:sz w:val="52"/>
          <w:szCs w:val="52"/>
        </w:rPr>
        <w:t>Обучая детей на последствиях их собственных поступков, необходимо проявлять определенную гибкость и ориентироваться на конкретные обстоятельства: данный метод применим к периодически возникающим проблемам, но ни в коем случае не к чрезвычайным</w:t>
      </w:r>
    </w:p>
    <w:p w:rsidR="003A677C" w:rsidRDefault="00532339">
      <w:pPr>
        <w:sectPr w:rsidR="003A677C">
          <w:pgSz w:w="14400" w:h="10932" w:orient="landscape"/>
          <w:pgMar w:top="0" w:right="180" w:bottom="0" w:left="144" w:header="0" w:footer="0" w:gutter="0"/>
          <w:cols w:space="720" w:equalWidth="0">
            <w:col w:w="14076"/>
          </w:cols>
        </w:sectPr>
      </w:pPr>
    </w:p>
    <w:p w:rsidR="003A677C" w:rsidRDefault="00492CDF">
      <w:pPr>
        <w:spacing w:line="180" w:lineRule="auto"/>
        <w:ind w:hanging="17"/>
        <w:rPr>
          <w:sz w:val="20"/>
          <w:szCs w:val="20"/>
        </w:rPr>
      </w:pPr>
      <w:r>
        <w:rPr>
          <w:rFonts w:ascii="Gabriola" w:eastAsia="Gabriola" w:hAnsi="Gabriola" w:cs="Gabriola"/>
          <w:b/>
          <w:bCs/>
          <w:noProof/>
          <w:color w:val="C00000"/>
          <w:sz w:val="79"/>
          <w:szCs w:val="79"/>
        </w:rPr>
        <w:drawing>
          <wp:anchor distT="0" distB="0" distL="114300" distR="114300" simplePos="0" relativeHeight="251685888" behindDoc="1" locked="0" layoutInCell="0" allowOverlap="1">
            <wp:simplePos x="0" y="0"/>
            <wp:positionH relativeFrom="page">
              <wp:posOffset>0</wp:posOffset>
            </wp:positionH>
            <wp:positionV relativeFrom="page">
              <wp:posOffset>0</wp:posOffset>
            </wp:positionV>
            <wp:extent cx="9143365" cy="6858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79"/>
          <w:szCs w:val="79"/>
        </w:rPr>
        <w:t>Модель формирования новых навыков у детей – «5 пальцев»</w:t>
      </w:r>
    </w:p>
    <w:p w:rsidR="003A677C" w:rsidRDefault="00532339">
      <w:pPr>
        <w:spacing w:line="303" w:lineRule="exact"/>
        <w:rPr>
          <w:sz w:val="20"/>
          <w:szCs w:val="20"/>
        </w:rPr>
      </w:pPr>
    </w:p>
    <w:p w:rsidR="003A677C" w:rsidRDefault="00492CDF" w:rsidP="00492CDF">
      <w:pPr>
        <w:ind w:left="1560"/>
        <w:rPr>
          <w:sz w:val="20"/>
          <w:szCs w:val="20"/>
        </w:rPr>
      </w:pPr>
      <w:r>
        <w:rPr>
          <w:rFonts w:ascii="Gabriola" w:eastAsia="Gabriola" w:hAnsi="Gabriola" w:cs="Gabriola"/>
          <w:b/>
          <w:bCs/>
          <w:color w:val="002060"/>
          <w:sz w:val="64"/>
          <w:szCs w:val="64"/>
        </w:rPr>
        <w:t>Я РАССКАЖУ – ТЫ ПОСЛУШАй</w:t>
      </w:r>
    </w:p>
    <w:p w:rsidR="003A677C" w:rsidRDefault="00532339">
      <w:pPr>
        <w:spacing w:line="332" w:lineRule="exact"/>
        <w:rPr>
          <w:sz w:val="20"/>
          <w:szCs w:val="20"/>
        </w:rPr>
      </w:pPr>
    </w:p>
    <w:p w:rsidR="003A677C" w:rsidRDefault="00492CDF">
      <w:pPr>
        <w:spacing w:line="227" w:lineRule="auto"/>
        <w:ind w:left="1560" w:right="2320"/>
        <w:rPr>
          <w:sz w:val="20"/>
          <w:szCs w:val="20"/>
        </w:rPr>
      </w:pPr>
      <w:r>
        <w:rPr>
          <w:rFonts w:ascii="Gabriola" w:eastAsia="Gabriola" w:hAnsi="Gabriola" w:cs="Gabriola"/>
          <w:b/>
          <w:bCs/>
          <w:color w:val="002060"/>
          <w:sz w:val="64"/>
          <w:szCs w:val="64"/>
        </w:rPr>
        <w:t>Я ПОКАЖУ – ТЫ ПОСМОТРИ ДАВАЙ СДЕЛАЕМ ВМЕСТЕ ТЫ СДЕЛАЙ – Я ПОСМОТРЮ</w:t>
      </w:r>
    </w:p>
    <w:p w:rsidR="003A677C" w:rsidRDefault="00532339">
      <w:pPr>
        <w:spacing w:line="387" w:lineRule="exact"/>
        <w:rPr>
          <w:sz w:val="20"/>
          <w:szCs w:val="20"/>
        </w:rPr>
      </w:pPr>
    </w:p>
    <w:p w:rsidR="003A677C" w:rsidRDefault="00492CDF">
      <w:pPr>
        <w:ind w:left="1700"/>
        <w:rPr>
          <w:sz w:val="20"/>
          <w:szCs w:val="20"/>
        </w:rPr>
      </w:pPr>
      <w:r>
        <w:rPr>
          <w:rFonts w:ascii="Gabriola" w:eastAsia="Gabriola" w:hAnsi="Gabriola" w:cs="Gabriola"/>
          <w:b/>
          <w:bCs/>
          <w:color w:val="002060"/>
          <w:sz w:val="64"/>
          <w:szCs w:val="64"/>
        </w:rPr>
        <w:t>ТЫ СДЕЛАЙ САМ – МНЕ РАССКАЖИ</w:t>
      </w:r>
    </w:p>
    <w:p w:rsidR="003A677C" w:rsidRDefault="00532339">
      <w:pPr>
        <w:sectPr w:rsidR="003A677C">
          <w:pgSz w:w="14400" w:h="10800" w:orient="landscape"/>
          <w:pgMar w:top="583" w:right="1240" w:bottom="349" w:left="1220" w:header="0" w:footer="0" w:gutter="0"/>
          <w:cols w:space="720" w:equalWidth="0">
            <w:col w:w="11940"/>
          </w:cols>
        </w:sectPr>
      </w:pPr>
    </w:p>
    <w:p w:rsidR="003A677C" w:rsidRDefault="00492CDF">
      <w:pPr>
        <w:ind w:left="3140"/>
        <w:rPr>
          <w:sz w:val="20"/>
          <w:szCs w:val="20"/>
        </w:rPr>
      </w:pPr>
      <w:r>
        <w:rPr>
          <w:rFonts w:ascii="Gabriola" w:eastAsia="Gabriola" w:hAnsi="Gabriola" w:cs="Gabriola"/>
          <w:b/>
          <w:bCs/>
          <w:noProof/>
          <w:color w:val="C00000"/>
          <w:sz w:val="88"/>
          <w:szCs w:val="88"/>
        </w:rPr>
        <w:drawing>
          <wp:anchor distT="0" distB="0" distL="114300" distR="114300" simplePos="0" relativeHeight="251686912" behindDoc="1" locked="0" layoutInCell="0" allowOverlap="1">
            <wp:simplePos x="0" y="0"/>
            <wp:positionH relativeFrom="page">
              <wp:posOffset>0</wp:posOffset>
            </wp:positionH>
            <wp:positionV relativeFrom="page">
              <wp:posOffset>0</wp:posOffset>
            </wp:positionV>
            <wp:extent cx="9143365" cy="6858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C00000"/>
          <w:sz w:val="88"/>
          <w:szCs w:val="88"/>
        </w:rPr>
        <w:t>Стиль беседы</w:t>
      </w:r>
    </w:p>
    <w:tbl>
      <w:tblPr>
        <w:tblpPr w:leftFromText="180" w:rightFromText="180" w:vertAnchor="text" w:horzAnchor="margin" w:tblpXSpec="center" w:tblpY="11"/>
        <w:tblW w:w="0" w:type="auto"/>
        <w:tblLayout w:type="fixed"/>
        <w:tblCellMar>
          <w:left w:w="0" w:type="dxa"/>
          <w:right w:w="0" w:type="dxa"/>
        </w:tblCellMar>
        <w:tblLook w:val="04A0" w:firstRow="1" w:lastRow="0" w:firstColumn="1" w:lastColumn="0" w:noHBand="0" w:noVBand="1"/>
      </w:tblPr>
      <w:tblGrid>
        <w:gridCol w:w="6220"/>
        <w:gridCol w:w="6200"/>
      </w:tblGrid>
      <w:tr w:rsidR="00B6004C" w:rsidTr="00B6004C">
        <w:trPr>
          <w:trHeight w:val="1388"/>
        </w:trPr>
        <w:tc>
          <w:tcPr>
            <w:tcW w:w="6220" w:type="dxa"/>
            <w:tcBorders>
              <w:top w:val="single" w:sz="8" w:space="0" w:color="auto"/>
              <w:left w:val="single" w:sz="8" w:space="0" w:color="auto"/>
              <w:right w:val="single" w:sz="8" w:space="0" w:color="auto"/>
            </w:tcBorders>
            <w:vAlign w:val="bottom"/>
          </w:tcPr>
          <w:p w:rsidR="00B6004C" w:rsidRDefault="00B6004C" w:rsidP="00B6004C">
            <w:pPr>
              <w:ind w:left="220"/>
              <w:rPr>
                <w:sz w:val="20"/>
                <w:szCs w:val="20"/>
              </w:rPr>
            </w:pPr>
            <w:r>
              <w:rPr>
                <w:rFonts w:ascii="Gabriola" w:eastAsia="Gabriola" w:hAnsi="Gabriola" w:cs="Gabriola"/>
                <w:b/>
                <w:bCs/>
                <w:color w:val="002060"/>
                <w:sz w:val="50"/>
                <w:szCs w:val="50"/>
              </w:rPr>
              <w:t>ДИРЕКТИВНЫЙ СТИЛЬ</w:t>
            </w:r>
          </w:p>
        </w:tc>
        <w:tc>
          <w:tcPr>
            <w:tcW w:w="6200" w:type="dxa"/>
            <w:tcBorders>
              <w:top w:val="single" w:sz="8" w:space="0" w:color="auto"/>
              <w:right w:val="single" w:sz="8" w:space="0" w:color="auto"/>
            </w:tcBorders>
            <w:vAlign w:val="bottom"/>
          </w:tcPr>
          <w:p w:rsidR="00B6004C" w:rsidRDefault="00B6004C" w:rsidP="00B6004C">
            <w:pPr>
              <w:ind w:left="140"/>
              <w:rPr>
                <w:sz w:val="20"/>
                <w:szCs w:val="20"/>
              </w:rPr>
            </w:pPr>
            <w:r>
              <w:rPr>
                <w:rFonts w:ascii="Gabriola" w:eastAsia="Gabriola" w:hAnsi="Gabriola" w:cs="Gabriola"/>
                <w:b/>
                <w:bCs/>
                <w:color w:val="002060"/>
                <w:sz w:val="50"/>
                <w:szCs w:val="50"/>
              </w:rPr>
              <w:t>ПАРТНЕРСКИЙ СТИЛЬ</w:t>
            </w:r>
          </w:p>
        </w:tc>
      </w:tr>
      <w:tr w:rsidR="00B6004C" w:rsidTr="00B6004C">
        <w:trPr>
          <w:trHeight w:val="612"/>
        </w:trPr>
        <w:tc>
          <w:tcPr>
            <w:tcW w:w="6220" w:type="dxa"/>
            <w:tcBorders>
              <w:left w:val="single" w:sz="8" w:space="0" w:color="auto"/>
              <w:bottom w:val="single" w:sz="8" w:space="0" w:color="auto"/>
              <w:right w:val="single" w:sz="8" w:space="0" w:color="auto"/>
            </w:tcBorders>
            <w:vAlign w:val="bottom"/>
          </w:tcPr>
          <w:p w:rsidR="00B6004C" w:rsidRDefault="00B6004C" w:rsidP="00B6004C">
            <w:pPr>
              <w:rPr>
                <w:sz w:val="24"/>
                <w:szCs w:val="24"/>
              </w:rPr>
            </w:pPr>
          </w:p>
        </w:tc>
        <w:tc>
          <w:tcPr>
            <w:tcW w:w="6200" w:type="dxa"/>
            <w:tcBorders>
              <w:bottom w:val="single" w:sz="8" w:space="0" w:color="auto"/>
              <w:right w:val="single" w:sz="8" w:space="0" w:color="auto"/>
            </w:tcBorders>
            <w:vAlign w:val="bottom"/>
          </w:tcPr>
          <w:p w:rsidR="00B6004C" w:rsidRDefault="00B6004C" w:rsidP="00B6004C">
            <w:pPr>
              <w:rPr>
                <w:sz w:val="24"/>
                <w:szCs w:val="24"/>
              </w:rPr>
            </w:pPr>
          </w:p>
        </w:tc>
      </w:tr>
      <w:tr w:rsidR="00B6004C" w:rsidTr="00B6004C">
        <w:trPr>
          <w:trHeight w:val="702"/>
        </w:trPr>
        <w:tc>
          <w:tcPr>
            <w:tcW w:w="6220" w:type="dxa"/>
            <w:tcBorders>
              <w:left w:val="single" w:sz="8" w:space="0" w:color="auto"/>
              <w:right w:val="single" w:sz="8" w:space="0" w:color="auto"/>
            </w:tcBorders>
            <w:vAlign w:val="bottom"/>
          </w:tcPr>
          <w:p w:rsidR="00B6004C" w:rsidRDefault="00B6004C" w:rsidP="00B6004C">
            <w:pPr>
              <w:spacing w:line="698" w:lineRule="exact"/>
              <w:ind w:left="160"/>
              <w:rPr>
                <w:sz w:val="20"/>
                <w:szCs w:val="20"/>
              </w:rPr>
            </w:pPr>
            <w:r>
              <w:rPr>
                <w:rFonts w:ascii="Gabriola" w:eastAsia="Gabriola" w:hAnsi="Gabriola" w:cs="Gabriola"/>
                <w:b/>
                <w:bCs/>
                <w:color w:val="002060"/>
                <w:sz w:val="50"/>
                <w:szCs w:val="50"/>
              </w:rPr>
              <w:t>Я знаю, как…</w:t>
            </w:r>
          </w:p>
        </w:tc>
        <w:tc>
          <w:tcPr>
            <w:tcW w:w="6200" w:type="dxa"/>
            <w:tcBorders>
              <w:right w:val="single" w:sz="8" w:space="0" w:color="auto"/>
            </w:tcBorders>
            <w:vAlign w:val="bottom"/>
          </w:tcPr>
          <w:p w:rsidR="00B6004C" w:rsidRDefault="00B6004C" w:rsidP="00B6004C">
            <w:pPr>
              <w:spacing w:line="698" w:lineRule="exact"/>
              <w:ind w:left="140"/>
              <w:rPr>
                <w:sz w:val="20"/>
                <w:szCs w:val="20"/>
              </w:rPr>
            </w:pPr>
            <w:r>
              <w:rPr>
                <w:rFonts w:ascii="Gabriola" w:eastAsia="Gabriola" w:hAnsi="Gabriola" w:cs="Gabriola"/>
                <w:b/>
                <w:bCs/>
                <w:color w:val="002060"/>
                <w:sz w:val="50"/>
                <w:szCs w:val="50"/>
              </w:rPr>
              <w:t>Вы знаете, как…</w:t>
            </w:r>
          </w:p>
        </w:tc>
      </w:tr>
      <w:tr w:rsidR="00B6004C" w:rsidTr="00B6004C">
        <w:trPr>
          <w:trHeight w:val="1311"/>
        </w:trPr>
        <w:tc>
          <w:tcPr>
            <w:tcW w:w="6220" w:type="dxa"/>
            <w:tcBorders>
              <w:left w:val="single" w:sz="8" w:space="0" w:color="auto"/>
              <w:right w:val="single" w:sz="8" w:space="0" w:color="auto"/>
            </w:tcBorders>
            <w:vAlign w:val="bottom"/>
          </w:tcPr>
          <w:p w:rsidR="00B6004C" w:rsidRDefault="00B6004C" w:rsidP="00B6004C">
            <w:pPr>
              <w:ind w:left="160"/>
              <w:rPr>
                <w:sz w:val="20"/>
                <w:szCs w:val="20"/>
              </w:rPr>
            </w:pPr>
            <w:r>
              <w:rPr>
                <w:rFonts w:ascii="Gabriola" w:eastAsia="Gabriola" w:hAnsi="Gabriola" w:cs="Gabriola"/>
                <w:b/>
                <w:bCs/>
                <w:color w:val="002060"/>
                <w:sz w:val="50"/>
                <w:szCs w:val="50"/>
              </w:rPr>
              <w:t>Я говорю вам …</w:t>
            </w:r>
          </w:p>
        </w:tc>
        <w:tc>
          <w:tcPr>
            <w:tcW w:w="6200" w:type="dxa"/>
            <w:tcBorders>
              <w:right w:val="single" w:sz="8" w:space="0" w:color="auto"/>
            </w:tcBorders>
            <w:vAlign w:val="bottom"/>
          </w:tcPr>
          <w:p w:rsidR="00B6004C" w:rsidRDefault="00B6004C" w:rsidP="00B6004C">
            <w:pPr>
              <w:ind w:left="140"/>
              <w:rPr>
                <w:sz w:val="20"/>
                <w:szCs w:val="20"/>
              </w:rPr>
            </w:pPr>
            <w:r>
              <w:rPr>
                <w:rFonts w:ascii="Gabriola" w:eastAsia="Gabriola" w:hAnsi="Gabriola" w:cs="Gabriola"/>
                <w:b/>
                <w:bCs/>
                <w:color w:val="002060"/>
                <w:sz w:val="50"/>
                <w:szCs w:val="50"/>
              </w:rPr>
              <w:t>Я спрошу вас…</w:t>
            </w:r>
          </w:p>
        </w:tc>
      </w:tr>
      <w:tr w:rsidR="00B6004C" w:rsidTr="00B6004C">
        <w:trPr>
          <w:trHeight w:val="1165"/>
        </w:trPr>
        <w:tc>
          <w:tcPr>
            <w:tcW w:w="6220" w:type="dxa"/>
            <w:tcBorders>
              <w:left w:val="single" w:sz="8" w:space="0" w:color="auto"/>
              <w:right w:val="single" w:sz="8" w:space="0" w:color="auto"/>
            </w:tcBorders>
            <w:vAlign w:val="bottom"/>
          </w:tcPr>
          <w:p w:rsidR="00B6004C" w:rsidRDefault="00B6004C" w:rsidP="00B6004C">
            <w:pPr>
              <w:ind w:left="160"/>
              <w:rPr>
                <w:sz w:val="20"/>
                <w:szCs w:val="20"/>
              </w:rPr>
            </w:pPr>
            <w:r>
              <w:rPr>
                <w:rFonts w:ascii="Gabriola" w:eastAsia="Gabriola" w:hAnsi="Gabriola" w:cs="Gabriola"/>
                <w:b/>
                <w:bCs/>
                <w:color w:val="002060"/>
                <w:sz w:val="50"/>
                <w:szCs w:val="50"/>
              </w:rPr>
              <w:t>Следуйте</w:t>
            </w:r>
          </w:p>
        </w:tc>
        <w:tc>
          <w:tcPr>
            <w:tcW w:w="6200" w:type="dxa"/>
            <w:tcBorders>
              <w:right w:val="single" w:sz="8" w:space="0" w:color="auto"/>
            </w:tcBorders>
            <w:vAlign w:val="bottom"/>
          </w:tcPr>
          <w:p w:rsidR="00B6004C" w:rsidRDefault="00B6004C" w:rsidP="00B6004C">
            <w:pPr>
              <w:ind w:left="140"/>
              <w:rPr>
                <w:sz w:val="20"/>
                <w:szCs w:val="20"/>
              </w:rPr>
            </w:pPr>
            <w:r>
              <w:rPr>
                <w:rFonts w:ascii="Gabriola" w:eastAsia="Gabriola" w:hAnsi="Gabriola" w:cs="Gabriola"/>
                <w:b/>
                <w:bCs/>
                <w:color w:val="002060"/>
                <w:sz w:val="50"/>
                <w:szCs w:val="50"/>
              </w:rPr>
              <w:t>Решение за вами…</w:t>
            </w:r>
          </w:p>
        </w:tc>
      </w:tr>
      <w:tr w:rsidR="00B6004C" w:rsidTr="00B6004C">
        <w:trPr>
          <w:trHeight w:val="705"/>
        </w:trPr>
        <w:tc>
          <w:tcPr>
            <w:tcW w:w="6220" w:type="dxa"/>
            <w:tcBorders>
              <w:left w:val="single" w:sz="8" w:space="0" w:color="auto"/>
              <w:right w:val="single" w:sz="8" w:space="0" w:color="auto"/>
            </w:tcBorders>
            <w:vAlign w:val="bottom"/>
          </w:tcPr>
          <w:p w:rsidR="00B6004C" w:rsidRDefault="00B6004C" w:rsidP="00B6004C">
            <w:pPr>
              <w:spacing w:line="702" w:lineRule="exact"/>
              <w:ind w:left="160"/>
              <w:rPr>
                <w:sz w:val="20"/>
                <w:szCs w:val="20"/>
              </w:rPr>
            </w:pPr>
            <w:r>
              <w:rPr>
                <w:rFonts w:ascii="Gabriola" w:eastAsia="Gabriola" w:hAnsi="Gabriola" w:cs="Gabriola"/>
                <w:b/>
                <w:bCs/>
                <w:color w:val="002060"/>
                <w:sz w:val="50"/>
                <w:szCs w:val="50"/>
              </w:rPr>
              <w:t>указаниям…</w:t>
            </w:r>
          </w:p>
        </w:tc>
        <w:tc>
          <w:tcPr>
            <w:tcW w:w="6200" w:type="dxa"/>
            <w:tcBorders>
              <w:right w:val="single" w:sz="8" w:space="0" w:color="auto"/>
            </w:tcBorders>
            <w:vAlign w:val="bottom"/>
          </w:tcPr>
          <w:p w:rsidR="00B6004C" w:rsidRDefault="00B6004C" w:rsidP="00B6004C">
            <w:pPr>
              <w:rPr>
                <w:sz w:val="24"/>
                <w:szCs w:val="24"/>
              </w:rPr>
            </w:pPr>
          </w:p>
        </w:tc>
      </w:tr>
      <w:tr w:rsidR="00B6004C" w:rsidTr="00B6004C">
        <w:trPr>
          <w:trHeight w:val="80"/>
        </w:trPr>
        <w:tc>
          <w:tcPr>
            <w:tcW w:w="6220" w:type="dxa"/>
            <w:tcBorders>
              <w:left w:val="single" w:sz="8" w:space="0" w:color="auto"/>
              <w:bottom w:val="single" w:sz="8" w:space="0" w:color="auto"/>
              <w:right w:val="single" w:sz="8" w:space="0" w:color="auto"/>
            </w:tcBorders>
            <w:vAlign w:val="bottom"/>
          </w:tcPr>
          <w:p w:rsidR="00B6004C" w:rsidRDefault="00B6004C" w:rsidP="00B6004C">
            <w:pPr>
              <w:rPr>
                <w:sz w:val="24"/>
                <w:szCs w:val="24"/>
              </w:rPr>
            </w:pPr>
          </w:p>
        </w:tc>
        <w:tc>
          <w:tcPr>
            <w:tcW w:w="6200" w:type="dxa"/>
            <w:tcBorders>
              <w:bottom w:val="single" w:sz="8" w:space="0" w:color="auto"/>
              <w:right w:val="single" w:sz="8" w:space="0" w:color="auto"/>
            </w:tcBorders>
            <w:vAlign w:val="bottom"/>
          </w:tcPr>
          <w:p w:rsidR="00B6004C" w:rsidRDefault="00B6004C" w:rsidP="00B6004C">
            <w:pPr>
              <w:rPr>
                <w:sz w:val="24"/>
                <w:szCs w:val="24"/>
              </w:rPr>
            </w:pPr>
          </w:p>
        </w:tc>
      </w:tr>
    </w:tbl>
    <w:p w:rsidR="003A677C" w:rsidRDefault="00532339">
      <w:pPr>
        <w:spacing w:line="200" w:lineRule="exact"/>
        <w:rPr>
          <w:sz w:val="20"/>
          <w:szCs w:val="20"/>
        </w:rPr>
      </w:pPr>
    </w:p>
    <w:p w:rsidR="003A677C" w:rsidRDefault="00532339">
      <w:pPr>
        <w:sectPr w:rsidR="003A677C">
          <w:pgSz w:w="14400" w:h="10800" w:orient="landscape"/>
          <w:pgMar w:top="301" w:right="460" w:bottom="1009" w:left="1440" w:header="0" w:footer="0" w:gutter="0"/>
          <w:cols w:space="720" w:equalWidth="0">
            <w:col w:w="12500"/>
          </w:cols>
        </w:sectPr>
      </w:pPr>
    </w:p>
    <w:p w:rsidR="003A677C" w:rsidRDefault="00492CDF">
      <w:pPr>
        <w:ind w:right="220"/>
        <w:jc w:val="center"/>
        <w:rPr>
          <w:sz w:val="20"/>
          <w:szCs w:val="20"/>
        </w:rPr>
      </w:pPr>
      <w:r>
        <w:rPr>
          <w:rFonts w:ascii="Gabriola" w:eastAsia="Gabriola" w:hAnsi="Gabriola" w:cs="Gabriola"/>
          <w:b/>
          <w:bCs/>
          <w:noProof/>
          <w:color w:val="FF0000"/>
          <w:sz w:val="108"/>
          <w:szCs w:val="108"/>
        </w:rPr>
        <w:drawing>
          <wp:anchor distT="0" distB="0" distL="114300" distR="114300" simplePos="0" relativeHeight="251687936" behindDoc="1" locked="0" layoutInCell="0" allowOverlap="1">
            <wp:simplePos x="0" y="0"/>
            <wp:positionH relativeFrom="page">
              <wp:posOffset>0</wp:posOffset>
            </wp:positionH>
            <wp:positionV relativeFrom="page">
              <wp:posOffset>0</wp:posOffset>
            </wp:positionV>
            <wp:extent cx="9143365" cy="680021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9143365" cy="6800215"/>
                    </a:xfrm>
                    <a:prstGeom prst="rect">
                      <a:avLst/>
                    </a:prstGeom>
                    <a:noFill/>
                  </pic:spPr>
                </pic:pic>
              </a:graphicData>
            </a:graphic>
          </wp:anchor>
        </w:drawing>
      </w:r>
      <w:r>
        <w:rPr>
          <w:rFonts w:ascii="Gabriola" w:eastAsia="Gabriola" w:hAnsi="Gabriola" w:cs="Gabriola"/>
          <w:b/>
          <w:bCs/>
          <w:color w:val="FF0000"/>
          <w:sz w:val="108"/>
          <w:szCs w:val="108"/>
        </w:rPr>
        <w:t>«Я» - сообщение</w:t>
      </w:r>
    </w:p>
    <w:p w:rsidR="003A677C" w:rsidRDefault="00532339">
      <w:pPr>
        <w:spacing w:line="200" w:lineRule="exact"/>
        <w:rPr>
          <w:sz w:val="20"/>
          <w:szCs w:val="20"/>
        </w:rPr>
      </w:pPr>
    </w:p>
    <w:p w:rsidR="003A677C" w:rsidRDefault="00532339">
      <w:pPr>
        <w:spacing w:line="277" w:lineRule="exact"/>
        <w:rPr>
          <w:sz w:val="20"/>
          <w:szCs w:val="20"/>
        </w:rPr>
      </w:pPr>
    </w:p>
    <w:p w:rsidR="003A677C" w:rsidRDefault="00492CDF">
      <w:pPr>
        <w:numPr>
          <w:ilvl w:val="0"/>
          <w:numId w:val="19"/>
        </w:numPr>
        <w:tabs>
          <w:tab w:val="left" w:pos="540"/>
        </w:tabs>
        <w:spacing w:after="0" w:line="196" w:lineRule="auto"/>
        <w:ind w:left="540" w:hanging="536"/>
        <w:rPr>
          <w:rFonts w:ascii="Arial" w:eastAsia="Arial" w:hAnsi="Arial" w:cs="Arial"/>
          <w:color w:val="002060"/>
          <w:sz w:val="72"/>
          <w:szCs w:val="72"/>
        </w:rPr>
      </w:pPr>
      <w:r>
        <w:rPr>
          <w:rFonts w:ascii="Gabriola" w:eastAsia="Gabriola" w:hAnsi="Gabriola" w:cs="Gabriola"/>
          <w:color w:val="002060"/>
          <w:sz w:val="72"/>
          <w:szCs w:val="72"/>
        </w:rPr>
        <w:t xml:space="preserve">Дает возможность высказать свои чувства и мысли, не обвиняя и не задевая другого человека. Вы говорите о СЕБЕ, о СВОЕМ переживании </w:t>
      </w:r>
      <w:r>
        <w:rPr>
          <w:rFonts w:ascii="Arial" w:eastAsia="Arial" w:hAnsi="Arial" w:cs="Arial"/>
          <w:b/>
          <w:bCs/>
          <w:color w:val="002060"/>
          <w:sz w:val="87"/>
          <w:szCs w:val="87"/>
        </w:rPr>
        <w:t>+</w:t>
      </w:r>
      <w:r>
        <w:rPr>
          <w:rFonts w:ascii="Gabriola" w:eastAsia="Gabriola" w:hAnsi="Gabriola" w:cs="Gabriola"/>
          <w:color w:val="002060"/>
          <w:sz w:val="72"/>
          <w:szCs w:val="72"/>
        </w:rPr>
        <w:t xml:space="preserve"> проговариваете то, что вам хотелось бы.</w:t>
      </w:r>
    </w:p>
    <w:p w:rsidR="003A677C" w:rsidRDefault="00532339">
      <w:pPr>
        <w:spacing w:line="101" w:lineRule="exact"/>
        <w:rPr>
          <w:rFonts w:ascii="Arial" w:eastAsia="Arial" w:hAnsi="Arial" w:cs="Arial"/>
          <w:color w:val="002060"/>
          <w:sz w:val="72"/>
          <w:szCs w:val="72"/>
        </w:rPr>
      </w:pPr>
    </w:p>
    <w:p w:rsidR="003A677C" w:rsidRDefault="00492CDF">
      <w:pPr>
        <w:numPr>
          <w:ilvl w:val="0"/>
          <w:numId w:val="19"/>
        </w:numPr>
        <w:tabs>
          <w:tab w:val="left" w:pos="540"/>
        </w:tabs>
        <w:spacing w:after="0" w:line="239" w:lineRule="auto"/>
        <w:ind w:left="540" w:right="1980" w:hanging="536"/>
        <w:rPr>
          <w:rFonts w:ascii="Arial" w:eastAsia="Arial" w:hAnsi="Arial" w:cs="Arial"/>
          <w:color w:val="002060"/>
          <w:sz w:val="72"/>
          <w:szCs w:val="72"/>
        </w:rPr>
      </w:pPr>
      <w:r>
        <w:rPr>
          <w:rFonts w:ascii="Gabriola" w:eastAsia="Gabriola" w:hAnsi="Gabriola" w:cs="Gabriola"/>
          <w:color w:val="002060"/>
          <w:sz w:val="72"/>
          <w:szCs w:val="72"/>
        </w:rPr>
        <w:t>Для этого фраза формулируется от ПЕРВОГО лица: Я, МНЕ, у МЕНЯ, в МОЕЙ…</w:t>
      </w:r>
    </w:p>
    <w:p w:rsidR="003A677C" w:rsidRDefault="00532339">
      <w:pPr>
        <w:sectPr w:rsidR="003A677C">
          <w:pgSz w:w="14400" w:h="10800" w:orient="landscape"/>
          <w:pgMar w:top="356" w:right="540" w:bottom="118" w:left="740" w:header="0" w:footer="0" w:gutter="0"/>
          <w:cols w:space="720" w:equalWidth="0">
            <w:col w:w="13120"/>
          </w:cols>
        </w:sectPr>
      </w:pPr>
    </w:p>
    <w:p w:rsidR="003A677C" w:rsidRDefault="00492CDF">
      <w:pPr>
        <w:ind w:left="2840"/>
        <w:rPr>
          <w:sz w:val="20"/>
          <w:szCs w:val="20"/>
        </w:rPr>
      </w:pPr>
      <w:r>
        <w:rPr>
          <w:rFonts w:ascii="Gabriola" w:eastAsia="Gabriola" w:hAnsi="Gabriola" w:cs="Gabriola"/>
          <w:b/>
          <w:bCs/>
          <w:noProof/>
          <w:color w:val="FF0000"/>
          <w:sz w:val="108"/>
          <w:szCs w:val="108"/>
        </w:rPr>
        <w:drawing>
          <wp:anchor distT="0" distB="0" distL="114300" distR="114300" simplePos="0" relativeHeight="251688960" behindDoc="1" locked="0" layoutInCell="0" allowOverlap="1">
            <wp:simplePos x="0" y="0"/>
            <wp:positionH relativeFrom="page">
              <wp:posOffset>0</wp:posOffset>
            </wp:positionH>
            <wp:positionV relativeFrom="page">
              <wp:posOffset>0</wp:posOffset>
            </wp:positionV>
            <wp:extent cx="9144000" cy="68580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9144000" cy="6858000"/>
                    </a:xfrm>
                    <a:prstGeom prst="rect">
                      <a:avLst/>
                    </a:prstGeom>
                    <a:noFill/>
                  </pic:spPr>
                </pic:pic>
              </a:graphicData>
            </a:graphic>
          </wp:anchor>
        </w:drawing>
      </w:r>
      <w:r>
        <w:rPr>
          <w:rFonts w:ascii="Gabriola" w:eastAsia="Gabriola" w:hAnsi="Gabriola" w:cs="Gabriola"/>
          <w:b/>
          <w:bCs/>
          <w:color w:val="FF0000"/>
          <w:sz w:val="108"/>
          <w:szCs w:val="108"/>
        </w:rPr>
        <w:t>«Я» - сообщение</w:t>
      </w:r>
    </w:p>
    <w:p w:rsidR="003A677C" w:rsidRDefault="00532339">
      <w:pPr>
        <w:spacing w:line="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60"/>
        <w:gridCol w:w="7540"/>
      </w:tblGrid>
      <w:tr w:rsidR="003A677C">
        <w:trPr>
          <w:trHeight w:val="122"/>
        </w:trPr>
        <w:tc>
          <w:tcPr>
            <w:tcW w:w="6460" w:type="dxa"/>
            <w:vAlign w:val="bottom"/>
          </w:tcPr>
          <w:p w:rsidR="003A677C" w:rsidRDefault="00532339">
            <w:pPr>
              <w:rPr>
                <w:sz w:val="10"/>
                <w:szCs w:val="10"/>
              </w:rPr>
            </w:pPr>
          </w:p>
        </w:tc>
        <w:tc>
          <w:tcPr>
            <w:tcW w:w="7540" w:type="dxa"/>
            <w:vAlign w:val="bottom"/>
          </w:tcPr>
          <w:p w:rsidR="003A677C" w:rsidRDefault="00532339">
            <w:pPr>
              <w:rPr>
                <w:sz w:val="10"/>
                <w:szCs w:val="10"/>
              </w:rPr>
            </w:pPr>
          </w:p>
        </w:tc>
      </w:tr>
      <w:tr w:rsidR="003A677C">
        <w:trPr>
          <w:trHeight w:val="865"/>
        </w:trPr>
        <w:tc>
          <w:tcPr>
            <w:tcW w:w="6460" w:type="dxa"/>
            <w:shd w:val="clear" w:color="auto" w:fill="4E67C8"/>
            <w:vAlign w:val="bottom"/>
          </w:tcPr>
          <w:p w:rsidR="003A677C" w:rsidRDefault="00492CDF">
            <w:pPr>
              <w:spacing w:line="861" w:lineRule="exact"/>
              <w:ind w:left="2180"/>
              <w:rPr>
                <w:sz w:val="20"/>
                <w:szCs w:val="20"/>
              </w:rPr>
            </w:pPr>
            <w:r>
              <w:rPr>
                <w:rFonts w:ascii="Gabriola" w:eastAsia="Gabriola" w:hAnsi="Gabriola" w:cs="Gabriola"/>
                <w:b/>
                <w:bCs/>
                <w:color w:val="FFFFFF"/>
                <w:sz w:val="62"/>
                <w:szCs w:val="62"/>
              </w:rPr>
              <w:t>ФРАЗА</w:t>
            </w:r>
          </w:p>
        </w:tc>
        <w:tc>
          <w:tcPr>
            <w:tcW w:w="7540" w:type="dxa"/>
            <w:shd w:val="clear" w:color="auto" w:fill="4E67C8"/>
            <w:vAlign w:val="bottom"/>
          </w:tcPr>
          <w:p w:rsidR="003A677C" w:rsidRDefault="00492CDF">
            <w:pPr>
              <w:spacing w:line="861" w:lineRule="exact"/>
              <w:ind w:left="1300"/>
              <w:rPr>
                <w:sz w:val="20"/>
                <w:szCs w:val="20"/>
              </w:rPr>
            </w:pPr>
            <w:r>
              <w:rPr>
                <w:rFonts w:ascii="Gabriola" w:eastAsia="Gabriola" w:hAnsi="Gabriola" w:cs="Gabriola"/>
                <w:b/>
                <w:bCs/>
                <w:color w:val="FFFFFF"/>
                <w:sz w:val="62"/>
                <w:szCs w:val="62"/>
              </w:rPr>
              <w:t>«Я»-сообщение</w:t>
            </w:r>
          </w:p>
        </w:tc>
      </w:tr>
      <w:tr w:rsidR="003A677C">
        <w:trPr>
          <w:trHeight w:val="372"/>
        </w:trPr>
        <w:tc>
          <w:tcPr>
            <w:tcW w:w="6460" w:type="dxa"/>
            <w:shd w:val="clear" w:color="auto" w:fill="D0D3EB"/>
            <w:vAlign w:val="bottom"/>
          </w:tcPr>
          <w:p w:rsidR="003A677C" w:rsidRDefault="00492CDF">
            <w:pPr>
              <w:spacing w:line="371" w:lineRule="exact"/>
              <w:ind w:left="140"/>
              <w:rPr>
                <w:sz w:val="20"/>
                <w:szCs w:val="20"/>
              </w:rPr>
            </w:pPr>
            <w:r>
              <w:rPr>
                <w:rFonts w:ascii="Gabriola" w:eastAsia="Gabriola" w:hAnsi="Gabriola" w:cs="Gabriola"/>
                <w:b/>
                <w:bCs/>
                <w:sz w:val="26"/>
                <w:szCs w:val="26"/>
              </w:rPr>
              <w:t>Ты меня достал своей тупостью!</w:t>
            </w:r>
          </w:p>
        </w:tc>
        <w:tc>
          <w:tcPr>
            <w:tcW w:w="7540" w:type="dxa"/>
            <w:shd w:val="clear" w:color="auto" w:fill="D0D3EB"/>
            <w:vAlign w:val="bottom"/>
          </w:tcPr>
          <w:p w:rsidR="003A677C" w:rsidRDefault="00492CDF">
            <w:pPr>
              <w:spacing w:line="371" w:lineRule="exact"/>
              <w:ind w:left="140"/>
              <w:rPr>
                <w:sz w:val="20"/>
                <w:szCs w:val="20"/>
              </w:rPr>
            </w:pPr>
            <w:r>
              <w:rPr>
                <w:rFonts w:ascii="Gabriola" w:eastAsia="Gabriola" w:hAnsi="Gabriola" w:cs="Gabriola"/>
                <w:b/>
                <w:bCs/>
                <w:sz w:val="26"/>
                <w:szCs w:val="26"/>
              </w:rPr>
              <w:t>Мне неприятно быть непонятым. Я устал</w:t>
            </w:r>
          </w:p>
        </w:tc>
      </w:tr>
      <w:tr w:rsidR="003A677C">
        <w:trPr>
          <w:trHeight w:val="400"/>
        </w:trPr>
        <w:tc>
          <w:tcPr>
            <w:tcW w:w="6460" w:type="dxa"/>
            <w:shd w:val="clear" w:color="auto" w:fill="D0D3EB"/>
            <w:vAlign w:val="bottom"/>
          </w:tcPr>
          <w:p w:rsidR="003A677C" w:rsidRDefault="00532339">
            <w:pPr>
              <w:rPr>
                <w:sz w:val="24"/>
                <w:szCs w:val="24"/>
              </w:rPr>
            </w:pPr>
          </w:p>
        </w:tc>
        <w:tc>
          <w:tcPr>
            <w:tcW w:w="7540" w:type="dxa"/>
            <w:shd w:val="clear" w:color="auto" w:fill="D0D3EB"/>
            <w:vAlign w:val="bottom"/>
          </w:tcPr>
          <w:p w:rsidR="003A677C" w:rsidRDefault="00492CDF">
            <w:pPr>
              <w:spacing w:line="400" w:lineRule="exact"/>
              <w:ind w:left="140"/>
              <w:rPr>
                <w:sz w:val="20"/>
                <w:szCs w:val="20"/>
              </w:rPr>
            </w:pPr>
            <w:r>
              <w:rPr>
                <w:rFonts w:ascii="Gabriola" w:eastAsia="Gabriola" w:hAnsi="Gabriola" w:cs="Gabriola"/>
                <w:b/>
                <w:bCs/>
                <w:sz w:val="28"/>
                <w:szCs w:val="28"/>
              </w:rPr>
              <w:t>объяснять много раз одно и тоже. +</w:t>
            </w:r>
          </w:p>
        </w:tc>
      </w:tr>
      <w:tr w:rsidR="003A677C">
        <w:trPr>
          <w:trHeight w:val="400"/>
        </w:trPr>
        <w:tc>
          <w:tcPr>
            <w:tcW w:w="6460" w:type="dxa"/>
            <w:shd w:val="clear" w:color="auto" w:fill="D0D3EB"/>
            <w:vAlign w:val="bottom"/>
          </w:tcPr>
          <w:p w:rsidR="003A677C" w:rsidRDefault="00532339">
            <w:pPr>
              <w:rPr>
                <w:sz w:val="24"/>
                <w:szCs w:val="24"/>
              </w:rPr>
            </w:pPr>
          </w:p>
        </w:tc>
        <w:tc>
          <w:tcPr>
            <w:tcW w:w="7540" w:type="dxa"/>
            <w:shd w:val="clear" w:color="auto" w:fill="D0D3EB"/>
            <w:vAlign w:val="bottom"/>
          </w:tcPr>
          <w:p w:rsidR="003A677C" w:rsidRDefault="00492CDF">
            <w:pPr>
              <w:spacing w:line="400" w:lineRule="exact"/>
              <w:ind w:left="140"/>
              <w:rPr>
                <w:sz w:val="20"/>
                <w:szCs w:val="20"/>
              </w:rPr>
            </w:pPr>
            <w:r>
              <w:rPr>
                <w:rFonts w:ascii="Gabriola" w:eastAsia="Gabriola" w:hAnsi="Gabriola" w:cs="Gabriola"/>
                <w:b/>
                <w:bCs/>
                <w:sz w:val="28"/>
                <w:szCs w:val="28"/>
              </w:rPr>
              <w:t>Хотелось бы, чтобы меня услышали с</w:t>
            </w:r>
          </w:p>
        </w:tc>
      </w:tr>
      <w:tr w:rsidR="003A677C">
        <w:trPr>
          <w:trHeight w:val="555"/>
        </w:trPr>
        <w:tc>
          <w:tcPr>
            <w:tcW w:w="6460" w:type="dxa"/>
            <w:tcBorders>
              <w:bottom w:val="single" w:sz="8" w:space="0" w:color="D0D3EB"/>
            </w:tcBorders>
            <w:shd w:val="clear" w:color="auto" w:fill="D0D3EB"/>
            <w:vAlign w:val="bottom"/>
          </w:tcPr>
          <w:p w:rsidR="003A677C" w:rsidRDefault="00532339">
            <w:pPr>
              <w:rPr>
                <w:sz w:val="24"/>
                <w:szCs w:val="24"/>
              </w:rPr>
            </w:pPr>
          </w:p>
        </w:tc>
        <w:tc>
          <w:tcPr>
            <w:tcW w:w="7540" w:type="dxa"/>
            <w:tcBorders>
              <w:bottom w:val="single" w:sz="8" w:space="0" w:color="D0D3EB"/>
            </w:tcBorders>
            <w:shd w:val="clear" w:color="auto" w:fill="D0D3EB"/>
            <w:vAlign w:val="bottom"/>
          </w:tcPr>
          <w:p w:rsidR="003A677C" w:rsidRDefault="00492CDF">
            <w:pPr>
              <w:spacing w:line="514" w:lineRule="exact"/>
              <w:ind w:left="140"/>
              <w:rPr>
                <w:sz w:val="20"/>
                <w:szCs w:val="20"/>
              </w:rPr>
            </w:pPr>
            <w:r>
              <w:rPr>
                <w:rFonts w:ascii="Gabriola" w:eastAsia="Gabriola" w:hAnsi="Gabriola" w:cs="Gabriola"/>
                <w:b/>
                <w:bCs/>
                <w:sz w:val="37"/>
                <w:szCs w:val="37"/>
              </w:rPr>
              <w:t>первого раза.</w:t>
            </w:r>
          </w:p>
        </w:tc>
      </w:tr>
      <w:tr w:rsidR="003A677C">
        <w:trPr>
          <w:trHeight w:val="373"/>
        </w:trPr>
        <w:tc>
          <w:tcPr>
            <w:tcW w:w="6460" w:type="dxa"/>
            <w:shd w:val="clear" w:color="auto" w:fill="E9EAF5"/>
            <w:vAlign w:val="bottom"/>
          </w:tcPr>
          <w:p w:rsidR="003A677C" w:rsidRDefault="00492CDF">
            <w:pPr>
              <w:spacing w:line="373" w:lineRule="exact"/>
              <w:ind w:left="140"/>
              <w:rPr>
                <w:sz w:val="20"/>
                <w:szCs w:val="20"/>
              </w:rPr>
            </w:pPr>
            <w:r>
              <w:rPr>
                <w:rFonts w:ascii="Gabriola" w:eastAsia="Gabriola" w:hAnsi="Gabriola" w:cs="Gabriola"/>
                <w:b/>
                <w:bCs/>
                <w:sz w:val="27"/>
                <w:szCs w:val="27"/>
              </w:rPr>
              <w:t>Ты меня не ценишь и не</w:t>
            </w:r>
          </w:p>
        </w:tc>
        <w:tc>
          <w:tcPr>
            <w:tcW w:w="7540" w:type="dxa"/>
            <w:shd w:val="clear" w:color="auto" w:fill="E9EAF5"/>
            <w:vAlign w:val="bottom"/>
          </w:tcPr>
          <w:p w:rsidR="003A677C" w:rsidRDefault="00492CDF">
            <w:pPr>
              <w:spacing w:line="373" w:lineRule="exact"/>
              <w:ind w:left="140"/>
              <w:rPr>
                <w:sz w:val="20"/>
                <w:szCs w:val="20"/>
              </w:rPr>
            </w:pPr>
            <w:r>
              <w:rPr>
                <w:rFonts w:ascii="Gabriola" w:eastAsia="Gabriola" w:hAnsi="Gabriola" w:cs="Gabriola"/>
                <w:b/>
                <w:bCs/>
                <w:sz w:val="27"/>
                <w:szCs w:val="27"/>
              </w:rPr>
              <w:t>Мне обидно, когда мое мнение</w:t>
            </w:r>
          </w:p>
        </w:tc>
      </w:tr>
      <w:tr w:rsidR="003A677C">
        <w:trPr>
          <w:trHeight w:val="400"/>
        </w:trPr>
        <w:tc>
          <w:tcPr>
            <w:tcW w:w="6460" w:type="dxa"/>
            <w:shd w:val="clear" w:color="auto" w:fill="E9EAF5"/>
            <w:vAlign w:val="bottom"/>
          </w:tcPr>
          <w:p w:rsidR="003A677C" w:rsidRDefault="00492CDF">
            <w:pPr>
              <w:spacing w:line="400" w:lineRule="exact"/>
              <w:ind w:left="140"/>
              <w:rPr>
                <w:sz w:val="20"/>
                <w:szCs w:val="20"/>
              </w:rPr>
            </w:pPr>
            <w:r>
              <w:rPr>
                <w:rFonts w:ascii="Gabriola" w:eastAsia="Gabriola" w:hAnsi="Gabriola" w:cs="Gabriola"/>
                <w:b/>
                <w:bCs/>
                <w:sz w:val="28"/>
                <w:szCs w:val="28"/>
              </w:rPr>
              <w:t>уважаешь!</w:t>
            </w:r>
          </w:p>
        </w:tc>
        <w:tc>
          <w:tcPr>
            <w:tcW w:w="7540" w:type="dxa"/>
            <w:shd w:val="clear" w:color="auto" w:fill="E9EAF5"/>
            <w:vAlign w:val="bottom"/>
          </w:tcPr>
          <w:p w:rsidR="003A677C" w:rsidRDefault="00492CDF">
            <w:pPr>
              <w:spacing w:line="400" w:lineRule="exact"/>
              <w:ind w:left="140"/>
              <w:rPr>
                <w:sz w:val="20"/>
                <w:szCs w:val="20"/>
              </w:rPr>
            </w:pPr>
            <w:r>
              <w:rPr>
                <w:rFonts w:ascii="Gabriola" w:eastAsia="Gabriola" w:hAnsi="Gabriola" w:cs="Gabriola"/>
                <w:b/>
                <w:bCs/>
                <w:sz w:val="28"/>
                <w:szCs w:val="28"/>
              </w:rPr>
              <w:t>игнорируют. + Мне хотелось бы</w:t>
            </w:r>
          </w:p>
        </w:tc>
      </w:tr>
      <w:tr w:rsidR="003A677C">
        <w:trPr>
          <w:trHeight w:val="554"/>
        </w:trPr>
        <w:tc>
          <w:tcPr>
            <w:tcW w:w="6460" w:type="dxa"/>
            <w:tcBorders>
              <w:bottom w:val="single" w:sz="8" w:space="0" w:color="E9EAF5"/>
            </w:tcBorders>
            <w:shd w:val="clear" w:color="auto" w:fill="E9EAF5"/>
            <w:vAlign w:val="bottom"/>
          </w:tcPr>
          <w:p w:rsidR="003A677C" w:rsidRDefault="00532339">
            <w:pPr>
              <w:rPr>
                <w:sz w:val="24"/>
                <w:szCs w:val="24"/>
              </w:rPr>
            </w:pPr>
          </w:p>
        </w:tc>
        <w:tc>
          <w:tcPr>
            <w:tcW w:w="7540" w:type="dxa"/>
            <w:tcBorders>
              <w:bottom w:val="single" w:sz="8" w:space="0" w:color="E9EAF5"/>
            </w:tcBorders>
            <w:shd w:val="clear" w:color="auto" w:fill="E9EAF5"/>
            <w:vAlign w:val="bottom"/>
          </w:tcPr>
          <w:p w:rsidR="003A677C" w:rsidRDefault="00492CDF">
            <w:pPr>
              <w:spacing w:line="514" w:lineRule="exact"/>
              <w:ind w:left="140"/>
              <w:rPr>
                <w:sz w:val="20"/>
                <w:szCs w:val="20"/>
              </w:rPr>
            </w:pPr>
            <w:r>
              <w:rPr>
                <w:rFonts w:ascii="Gabriola" w:eastAsia="Gabriola" w:hAnsi="Gabriola" w:cs="Gabriola"/>
                <w:b/>
                <w:bCs/>
                <w:sz w:val="37"/>
                <w:szCs w:val="37"/>
              </w:rPr>
              <w:t>чувствовать больше уважения к себе</w:t>
            </w:r>
          </w:p>
        </w:tc>
      </w:tr>
      <w:tr w:rsidR="003A677C">
        <w:trPr>
          <w:trHeight w:val="372"/>
        </w:trPr>
        <w:tc>
          <w:tcPr>
            <w:tcW w:w="6460" w:type="dxa"/>
            <w:shd w:val="clear" w:color="auto" w:fill="D0D3EB"/>
            <w:vAlign w:val="bottom"/>
          </w:tcPr>
          <w:p w:rsidR="003A677C" w:rsidRDefault="00492CDF">
            <w:pPr>
              <w:spacing w:line="371" w:lineRule="exact"/>
              <w:ind w:left="140"/>
              <w:rPr>
                <w:sz w:val="20"/>
                <w:szCs w:val="20"/>
              </w:rPr>
            </w:pPr>
            <w:r>
              <w:rPr>
                <w:rFonts w:ascii="Gabriola" w:eastAsia="Gabriola" w:hAnsi="Gabriola" w:cs="Gabriola"/>
                <w:b/>
                <w:bCs/>
                <w:sz w:val="26"/>
                <w:szCs w:val="26"/>
              </w:rPr>
              <w:t>Перестань меня переспрашивать,</w:t>
            </w:r>
          </w:p>
        </w:tc>
        <w:tc>
          <w:tcPr>
            <w:tcW w:w="7540" w:type="dxa"/>
            <w:shd w:val="clear" w:color="auto" w:fill="D0D3EB"/>
            <w:vAlign w:val="bottom"/>
          </w:tcPr>
          <w:p w:rsidR="003A677C" w:rsidRDefault="00492CDF">
            <w:pPr>
              <w:spacing w:line="371" w:lineRule="exact"/>
              <w:ind w:left="140"/>
              <w:rPr>
                <w:sz w:val="20"/>
                <w:szCs w:val="20"/>
              </w:rPr>
            </w:pPr>
            <w:r>
              <w:rPr>
                <w:rFonts w:ascii="Gabriola" w:eastAsia="Gabriola" w:hAnsi="Gabriola" w:cs="Gabriola"/>
                <w:b/>
                <w:bCs/>
                <w:sz w:val="26"/>
                <w:szCs w:val="26"/>
              </w:rPr>
              <w:t>Мне сложно собираться с мыслями,</w:t>
            </w:r>
          </w:p>
        </w:tc>
      </w:tr>
      <w:tr w:rsidR="003A677C">
        <w:trPr>
          <w:trHeight w:val="400"/>
        </w:trPr>
        <w:tc>
          <w:tcPr>
            <w:tcW w:w="6460" w:type="dxa"/>
            <w:shd w:val="clear" w:color="auto" w:fill="D0D3EB"/>
            <w:vAlign w:val="bottom"/>
          </w:tcPr>
          <w:p w:rsidR="003A677C" w:rsidRDefault="00492CDF">
            <w:pPr>
              <w:spacing w:line="400" w:lineRule="exact"/>
              <w:ind w:left="140"/>
              <w:rPr>
                <w:sz w:val="20"/>
                <w:szCs w:val="20"/>
              </w:rPr>
            </w:pPr>
            <w:r>
              <w:rPr>
                <w:rFonts w:ascii="Gabriola" w:eastAsia="Gabriola" w:hAnsi="Gabriola" w:cs="Gabriola"/>
                <w:b/>
                <w:bCs/>
                <w:sz w:val="28"/>
                <w:szCs w:val="28"/>
              </w:rPr>
              <w:t>ты мне мешаешь</w:t>
            </w:r>
          </w:p>
        </w:tc>
        <w:tc>
          <w:tcPr>
            <w:tcW w:w="7540" w:type="dxa"/>
            <w:shd w:val="clear" w:color="auto" w:fill="D0D3EB"/>
            <w:vAlign w:val="bottom"/>
          </w:tcPr>
          <w:p w:rsidR="003A677C" w:rsidRDefault="00492CDF">
            <w:pPr>
              <w:spacing w:line="400" w:lineRule="exact"/>
              <w:ind w:left="140"/>
              <w:rPr>
                <w:sz w:val="20"/>
                <w:szCs w:val="20"/>
              </w:rPr>
            </w:pPr>
            <w:r>
              <w:rPr>
                <w:rFonts w:ascii="Gabriola" w:eastAsia="Gabriola" w:hAnsi="Gabriola" w:cs="Gabriola"/>
                <w:b/>
                <w:bCs/>
                <w:sz w:val="28"/>
                <w:szCs w:val="28"/>
              </w:rPr>
              <w:t>когда мне задают вопросы, и я все</w:t>
            </w:r>
          </w:p>
        </w:tc>
      </w:tr>
      <w:tr w:rsidR="003A677C">
        <w:trPr>
          <w:trHeight w:val="402"/>
        </w:trPr>
        <w:tc>
          <w:tcPr>
            <w:tcW w:w="6460" w:type="dxa"/>
            <w:shd w:val="clear" w:color="auto" w:fill="D0D3EB"/>
            <w:vAlign w:val="bottom"/>
          </w:tcPr>
          <w:p w:rsidR="003A677C" w:rsidRDefault="00532339">
            <w:pPr>
              <w:rPr>
                <w:sz w:val="24"/>
                <w:szCs w:val="24"/>
              </w:rPr>
            </w:pPr>
          </w:p>
        </w:tc>
        <w:tc>
          <w:tcPr>
            <w:tcW w:w="7540" w:type="dxa"/>
            <w:shd w:val="clear" w:color="auto" w:fill="D0D3EB"/>
            <w:vAlign w:val="bottom"/>
          </w:tcPr>
          <w:p w:rsidR="003A677C" w:rsidRDefault="00492CDF">
            <w:pPr>
              <w:spacing w:line="401" w:lineRule="exact"/>
              <w:ind w:left="140"/>
              <w:rPr>
                <w:sz w:val="20"/>
                <w:szCs w:val="20"/>
              </w:rPr>
            </w:pPr>
            <w:r>
              <w:rPr>
                <w:rFonts w:ascii="Gabriola" w:eastAsia="Gabriola" w:hAnsi="Gabriola" w:cs="Gabriola"/>
                <w:b/>
                <w:bCs/>
                <w:sz w:val="29"/>
                <w:szCs w:val="29"/>
              </w:rPr>
              <w:t>время отвлекаюсь. + Хотелось бы</w:t>
            </w:r>
          </w:p>
        </w:tc>
      </w:tr>
      <w:tr w:rsidR="003A677C">
        <w:trPr>
          <w:trHeight w:val="554"/>
        </w:trPr>
        <w:tc>
          <w:tcPr>
            <w:tcW w:w="6460" w:type="dxa"/>
            <w:tcBorders>
              <w:bottom w:val="single" w:sz="8" w:space="0" w:color="D0D3EB"/>
            </w:tcBorders>
            <w:shd w:val="clear" w:color="auto" w:fill="D0D3EB"/>
            <w:vAlign w:val="bottom"/>
          </w:tcPr>
          <w:p w:rsidR="003A677C" w:rsidRDefault="00532339">
            <w:pPr>
              <w:rPr>
                <w:sz w:val="24"/>
                <w:szCs w:val="24"/>
              </w:rPr>
            </w:pPr>
          </w:p>
        </w:tc>
        <w:tc>
          <w:tcPr>
            <w:tcW w:w="7540" w:type="dxa"/>
            <w:tcBorders>
              <w:bottom w:val="single" w:sz="8" w:space="0" w:color="D0D3EB"/>
            </w:tcBorders>
            <w:shd w:val="clear" w:color="auto" w:fill="D0D3EB"/>
            <w:vAlign w:val="bottom"/>
          </w:tcPr>
          <w:p w:rsidR="003A677C" w:rsidRDefault="00492CDF">
            <w:pPr>
              <w:spacing w:line="514" w:lineRule="exact"/>
              <w:ind w:left="140"/>
              <w:rPr>
                <w:sz w:val="20"/>
                <w:szCs w:val="20"/>
              </w:rPr>
            </w:pPr>
            <w:r>
              <w:rPr>
                <w:rFonts w:ascii="Gabriola" w:eastAsia="Gabriola" w:hAnsi="Gabriola" w:cs="Gabriola"/>
                <w:b/>
                <w:bCs/>
                <w:sz w:val="37"/>
                <w:szCs w:val="37"/>
              </w:rPr>
              <w:t>побыть одному 20 минут.</w:t>
            </w:r>
          </w:p>
        </w:tc>
      </w:tr>
      <w:tr w:rsidR="003A677C">
        <w:trPr>
          <w:trHeight w:val="372"/>
        </w:trPr>
        <w:tc>
          <w:tcPr>
            <w:tcW w:w="6460" w:type="dxa"/>
            <w:shd w:val="clear" w:color="auto" w:fill="E9EAF5"/>
            <w:vAlign w:val="bottom"/>
          </w:tcPr>
          <w:p w:rsidR="003A677C" w:rsidRDefault="00492CDF">
            <w:pPr>
              <w:spacing w:line="371" w:lineRule="exact"/>
              <w:ind w:left="140"/>
              <w:rPr>
                <w:sz w:val="20"/>
                <w:szCs w:val="20"/>
              </w:rPr>
            </w:pPr>
            <w:r>
              <w:rPr>
                <w:rFonts w:ascii="Gabriola" w:eastAsia="Gabriola" w:hAnsi="Gabriola" w:cs="Gabriola"/>
                <w:b/>
                <w:bCs/>
                <w:sz w:val="26"/>
                <w:szCs w:val="26"/>
              </w:rPr>
              <w:t>Ты не даешь мне работать</w:t>
            </w:r>
          </w:p>
        </w:tc>
        <w:tc>
          <w:tcPr>
            <w:tcW w:w="7540" w:type="dxa"/>
            <w:shd w:val="clear" w:color="auto" w:fill="E9EAF5"/>
            <w:vAlign w:val="bottom"/>
          </w:tcPr>
          <w:p w:rsidR="003A677C" w:rsidRDefault="00492CDF">
            <w:pPr>
              <w:spacing w:line="371" w:lineRule="exact"/>
              <w:ind w:left="140"/>
              <w:rPr>
                <w:sz w:val="20"/>
                <w:szCs w:val="20"/>
              </w:rPr>
            </w:pPr>
            <w:r>
              <w:rPr>
                <w:rFonts w:ascii="Gabriola" w:eastAsia="Gabriola" w:hAnsi="Gabriola" w:cs="Gabriola"/>
                <w:b/>
                <w:bCs/>
                <w:sz w:val="26"/>
                <w:szCs w:val="26"/>
              </w:rPr>
              <w:t>Шум и гвалт мешают мне</w:t>
            </w:r>
          </w:p>
        </w:tc>
      </w:tr>
      <w:tr w:rsidR="003A677C">
        <w:trPr>
          <w:trHeight w:val="400"/>
        </w:trPr>
        <w:tc>
          <w:tcPr>
            <w:tcW w:w="6460" w:type="dxa"/>
            <w:shd w:val="clear" w:color="auto" w:fill="E9EAF5"/>
            <w:vAlign w:val="bottom"/>
          </w:tcPr>
          <w:p w:rsidR="003A677C" w:rsidRDefault="00532339">
            <w:pPr>
              <w:rPr>
                <w:sz w:val="24"/>
                <w:szCs w:val="24"/>
              </w:rPr>
            </w:pPr>
          </w:p>
        </w:tc>
        <w:tc>
          <w:tcPr>
            <w:tcW w:w="7540" w:type="dxa"/>
            <w:shd w:val="clear" w:color="auto" w:fill="E9EAF5"/>
            <w:vAlign w:val="bottom"/>
          </w:tcPr>
          <w:p w:rsidR="003A677C" w:rsidRDefault="00492CDF">
            <w:pPr>
              <w:spacing w:line="400" w:lineRule="exact"/>
              <w:ind w:left="140"/>
              <w:rPr>
                <w:sz w:val="20"/>
                <w:szCs w:val="20"/>
              </w:rPr>
            </w:pPr>
            <w:r>
              <w:rPr>
                <w:rFonts w:ascii="Gabriola" w:eastAsia="Gabriola" w:hAnsi="Gabriola" w:cs="Gabriola"/>
                <w:b/>
                <w:bCs/>
                <w:sz w:val="28"/>
                <w:szCs w:val="28"/>
              </w:rPr>
              <w:t>сосредоточиться. + Мне хотелось бы</w:t>
            </w:r>
          </w:p>
        </w:tc>
      </w:tr>
      <w:tr w:rsidR="003A677C">
        <w:trPr>
          <w:trHeight w:val="516"/>
        </w:trPr>
        <w:tc>
          <w:tcPr>
            <w:tcW w:w="6460" w:type="dxa"/>
            <w:shd w:val="clear" w:color="auto" w:fill="E9EAF5"/>
            <w:vAlign w:val="bottom"/>
          </w:tcPr>
          <w:p w:rsidR="003A677C" w:rsidRDefault="00532339">
            <w:pPr>
              <w:rPr>
                <w:sz w:val="24"/>
                <w:szCs w:val="24"/>
              </w:rPr>
            </w:pPr>
          </w:p>
        </w:tc>
        <w:tc>
          <w:tcPr>
            <w:tcW w:w="7540" w:type="dxa"/>
            <w:shd w:val="clear" w:color="auto" w:fill="E9EAF5"/>
            <w:vAlign w:val="bottom"/>
          </w:tcPr>
          <w:p w:rsidR="003A677C" w:rsidRDefault="00492CDF">
            <w:pPr>
              <w:spacing w:line="514" w:lineRule="exact"/>
              <w:ind w:left="140"/>
              <w:rPr>
                <w:sz w:val="20"/>
                <w:szCs w:val="20"/>
              </w:rPr>
            </w:pPr>
            <w:r>
              <w:rPr>
                <w:rFonts w:ascii="Gabriola" w:eastAsia="Gabriola" w:hAnsi="Gabriola" w:cs="Gabriola"/>
                <w:b/>
                <w:bCs/>
                <w:sz w:val="37"/>
                <w:szCs w:val="37"/>
              </w:rPr>
              <w:t>поработать в тишине.</w:t>
            </w:r>
          </w:p>
        </w:tc>
      </w:tr>
      <w:tr w:rsidR="003A677C">
        <w:trPr>
          <w:trHeight w:val="59"/>
        </w:trPr>
        <w:tc>
          <w:tcPr>
            <w:tcW w:w="6460" w:type="dxa"/>
            <w:shd w:val="clear" w:color="auto" w:fill="E9EAF5"/>
            <w:vAlign w:val="bottom"/>
          </w:tcPr>
          <w:p w:rsidR="003A677C" w:rsidRDefault="00532339">
            <w:pPr>
              <w:rPr>
                <w:sz w:val="5"/>
                <w:szCs w:val="5"/>
              </w:rPr>
            </w:pPr>
          </w:p>
        </w:tc>
        <w:tc>
          <w:tcPr>
            <w:tcW w:w="7540" w:type="dxa"/>
            <w:shd w:val="clear" w:color="auto" w:fill="E9EAF5"/>
            <w:vAlign w:val="bottom"/>
          </w:tcPr>
          <w:p w:rsidR="003A677C" w:rsidRDefault="00532339">
            <w:pPr>
              <w:rPr>
                <w:sz w:val="5"/>
                <w:szCs w:val="5"/>
              </w:rPr>
            </w:pPr>
          </w:p>
        </w:tc>
      </w:tr>
    </w:tbl>
    <w:p w:rsidR="003A677C" w:rsidRDefault="00532339">
      <w:pPr>
        <w:sectPr w:rsidR="003A677C">
          <w:pgSz w:w="14400" w:h="10800" w:orient="landscape"/>
          <w:pgMar w:top="356" w:right="0" w:bottom="684" w:left="400" w:header="0" w:footer="0" w:gutter="0"/>
          <w:cols w:space="720" w:equalWidth="0">
            <w:col w:w="14000"/>
          </w:cols>
        </w:sectPr>
      </w:pPr>
    </w:p>
    <w:p w:rsidR="003A677C" w:rsidRDefault="00492CDF">
      <w:pPr>
        <w:ind w:right="-259"/>
        <w:jc w:val="center"/>
        <w:rPr>
          <w:sz w:val="20"/>
          <w:szCs w:val="20"/>
        </w:rPr>
      </w:pPr>
      <w:r>
        <w:rPr>
          <w:rFonts w:ascii="Gabriola" w:eastAsia="Gabriola" w:hAnsi="Gabriola" w:cs="Gabriola"/>
          <w:b/>
          <w:bCs/>
          <w:noProof/>
          <w:color w:val="002060"/>
          <w:sz w:val="80"/>
          <w:szCs w:val="80"/>
        </w:rPr>
        <w:drawing>
          <wp:anchor distT="0" distB="0" distL="114300" distR="114300" simplePos="0" relativeHeight="251689984" behindDoc="1" locked="0" layoutInCell="0" allowOverlap="1">
            <wp:simplePos x="0" y="0"/>
            <wp:positionH relativeFrom="page">
              <wp:posOffset>0</wp:posOffset>
            </wp:positionH>
            <wp:positionV relativeFrom="page">
              <wp:posOffset>0</wp:posOffset>
            </wp:positionV>
            <wp:extent cx="9143365" cy="6858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002060"/>
          <w:sz w:val="80"/>
          <w:szCs w:val="80"/>
        </w:rPr>
        <w:t>Техника «Активное слушание»</w:t>
      </w:r>
    </w:p>
    <w:p w:rsidR="003A677C" w:rsidRDefault="00492CDF" w:rsidP="00B6004C">
      <w:pPr>
        <w:spacing w:line="183" w:lineRule="auto"/>
        <w:ind w:left="1600"/>
        <w:rPr>
          <w:sz w:val="20"/>
          <w:szCs w:val="20"/>
        </w:rPr>
      </w:pPr>
      <w:r>
        <w:rPr>
          <w:rFonts w:ascii="Gabriola" w:eastAsia="Gabriola" w:hAnsi="Gabriola" w:cs="Gabriola"/>
          <w:b/>
          <w:bCs/>
          <w:color w:val="002060"/>
          <w:sz w:val="48"/>
          <w:szCs w:val="48"/>
        </w:rPr>
        <w:t>Кл</w:t>
      </w:r>
      <w:r w:rsidR="00B6004C">
        <w:rPr>
          <w:rFonts w:ascii="Gabriola" w:eastAsia="Gabriola" w:hAnsi="Gabriola" w:cs="Gabriola"/>
          <w:b/>
          <w:bCs/>
          <w:color w:val="002060"/>
          <w:sz w:val="48"/>
          <w:szCs w:val="48"/>
        </w:rPr>
        <w:t>ючевые навыки активного слушания</w:t>
      </w:r>
      <w:r w:rsidR="00B6004C">
        <w:rPr>
          <w:sz w:val="20"/>
          <w:szCs w:val="20"/>
        </w:rPr>
        <w:tab/>
      </w:r>
    </w:p>
    <w:p w:rsidR="003A677C" w:rsidRDefault="00532339">
      <w:pPr>
        <w:spacing w:line="256" w:lineRule="exact"/>
        <w:rPr>
          <w:sz w:val="20"/>
          <w:szCs w:val="20"/>
        </w:rPr>
      </w:pPr>
    </w:p>
    <w:p w:rsidR="003A677C" w:rsidRPr="00B6004C" w:rsidRDefault="00492CDF" w:rsidP="00B6004C">
      <w:pPr>
        <w:numPr>
          <w:ilvl w:val="0"/>
          <w:numId w:val="20"/>
        </w:numPr>
        <w:tabs>
          <w:tab w:val="left" w:pos="489"/>
        </w:tabs>
        <w:spacing w:after="0" w:line="181" w:lineRule="auto"/>
        <w:ind w:left="700" w:right="1040" w:hanging="700"/>
        <w:rPr>
          <w:rFonts w:ascii="Gabriola" w:eastAsia="Gabriola" w:hAnsi="Gabriola" w:cs="Gabriola"/>
          <w:b/>
          <w:bCs/>
          <w:sz w:val="41"/>
          <w:szCs w:val="41"/>
        </w:rPr>
      </w:pPr>
      <w:r>
        <w:rPr>
          <w:rFonts w:ascii="Gabriola" w:eastAsia="Gabriola" w:hAnsi="Gabriola" w:cs="Gabriola"/>
          <w:b/>
          <w:bCs/>
          <w:sz w:val="41"/>
          <w:szCs w:val="41"/>
        </w:rPr>
        <w:t xml:space="preserve">Навык восприятия </w:t>
      </w:r>
      <w:r>
        <w:rPr>
          <w:rFonts w:ascii="Gabriola" w:eastAsia="Gabriola" w:hAnsi="Gabriola" w:cs="Gabriola"/>
          <w:sz w:val="41"/>
          <w:szCs w:val="41"/>
        </w:rPr>
        <w:t>– умение находится в состоянии</w:t>
      </w:r>
      <w:r>
        <w:rPr>
          <w:rFonts w:ascii="Gabriola" w:eastAsia="Gabriola" w:hAnsi="Gabriola" w:cs="Gabriola"/>
          <w:b/>
          <w:bCs/>
          <w:sz w:val="41"/>
          <w:szCs w:val="41"/>
        </w:rPr>
        <w:t xml:space="preserve"> </w:t>
      </w:r>
      <w:r>
        <w:rPr>
          <w:rFonts w:ascii="Gabriola" w:eastAsia="Gabriola" w:hAnsi="Gabriola" w:cs="Gabriola"/>
          <w:sz w:val="41"/>
          <w:szCs w:val="41"/>
        </w:rPr>
        <w:t>крайней внимательности к собеседнику</w:t>
      </w:r>
    </w:p>
    <w:p w:rsidR="003A677C" w:rsidRPr="00B6004C" w:rsidRDefault="00492CDF" w:rsidP="00B6004C">
      <w:pPr>
        <w:numPr>
          <w:ilvl w:val="0"/>
          <w:numId w:val="20"/>
        </w:numPr>
        <w:tabs>
          <w:tab w:val="left" w:pos="489"/>
        </w:tabs>
        <w:spacing w:after="0" w:line="221" w:lineRule="auto"/>
        <w:ind w:left="700" w:right="780" w:hanging="700"/>
        <w:rPr>
          <w:rFonts w:ascii="Gabriola" w:eastAsia="Gabriola" w:hAnsi="Gabriola" w:cs="Gabriola"/>
          <w:b/>
          <w:bCs/>
          <w:sz w:val="44"/>
          <w:szCs w:val="44"/>
        </w:rPr>
      </w:pPr>
      <w:r>
        <w:rPr>
          <w:rFonts w:ascii="Gabriola" w:eastAsia="Gabriola" w:hAnsi="Gabriola" w:cs="Gabriola"/>
          <w:b/>
          <w:bCs/>
          <w:sz w:val="44"/>
          <w:szCs w:val="44"/>
        </w:rPr>
        <w:t xml:space="preserve">Навык сфокусированного слушания – </w:t>
      </w:r>
      <w:r>
        <w:rPr>
          <w:rFonts w:ascii="Gabriola" w:eastAsia="Gabriola" w:hAnsi="Gabriola" w:cs="Gabriola"/>
          <w:sz w:val="44"/>
          <w:szCs w:val="44"/>
        </w:rPr>
        <w:t>умение</w:t>
      </w:r>
      <w:r>
        <w:rPr>
          <w:rFonts w:ascii="Gabriola" w:eastAsia="Gabriola" w:hAnsi="Gabriola" w:cs="Gabriola"/>
          <w:b/>
          <w:bCs/>
          <w:sz w:val="44"/>
          <w:szCs w:val="44"/>
        </w:rPr>
        <w:t xml:space="preserve"> </w:t>
      </w:r>
      <w:r>
        <w:rPr>
          <w:rFonts w:ascii="Gabriola" w:eastAsia="Gabriola" w:hAnsi="Gabriola" w:cs="Gabriola"/>
          <w:sz w:val="44"/>
          <w:szCs w:val="44"/>
        </w:rPr>
        <w:t>переносить фокус внимания со своего понимания и с информации (поверхностное слушание) на смысл сообщения (глубокое слушание)</w:t>
      </w:r>
    </w:p>
    <w:p w:rsidR="003A677C" w:rsidRDefault="00492CDF">
      <w:pPr>
        <w:numPr>
          <w:ilvl w:val="0"/>
          <w:numId w:val="20"/>
        </w:numPr>
        <w:tabs>
          <w:tab w:val="left" w:pos="489"/>
        </w:tabs>
        <w:spacing w:after="0" w:line="240" w:lineRule="auto"/>
        <w:ind w:left="700" w:right="340" w:hanging="700"/>
        <w:rPr>
          <w:rFonts w:ascii="Gabriola" w:eastAsia="Gabriola" w:hAnsi="Gabriola" w:cs="Gabriola"/>
          <w:b/>
          <w:bCs/>
          <w:sz w:val="44"/>
          <w:szCs w:val="44"/>
        </w:rPr>
      </w:pPr>
      <w:r>
        <w:rPr>
          <w:rFonts w:ascii="Gabriola" w:eastAsia="Gabriola" w:hAnsi="Gabriola" w:cs="Gabriola"/>
          <w:b/>
          <w:bCs/>
          <w:sz w:val="44"/>
          <w:szCs w:val="44"/>
        </w:rPr>
        <w:t xml:space="preserve">Навык следования </w:t>
      </w:r>
      <w:r>
        <w:rPr>
          <w:rFonts w:ascii="Gabriola" w:eastAsia="Gabriola" w:hAnsi="Gabriola" w:cs="Gabriola"/>
          <w:sz w:val="44"/>
          <w:szCs w:val="44"/>
        </w:rPr>
        <w:t>– умение удерживать обсуждение в</w:t>
      </w:r>
      <w:r>
        <w:rPr>
          <w:rFonts w:ascii="Gabriola" w:eastAsia="Gabriola" w:hAnsi="Gabriola" w:cs="Gabriola"/>
          <w:b/>
          <w:bCs/>
          <w:sz w:val="44"/>
          <w:szCs w:val="44"/>
        </w:rPr>
        <w:t xml:space="preserve"> </w:t>
      </w:r>
      <w:r>
        <w:rPr>
          <w:rFonts w:ascii="Gabriola" w:eastAsia="Gabriola" w:hAnsi="Gabriola" w:cs="Gabriola"/>
          <w:sz w:val="44"/>
          <w:szCs w:val="44"/>
        </w:rPr>
        <w:t>русле поставленных целей.</w:t>
      </w:r>
    </w:p>
    <w:p w:rsidR="003A677C" w:rsidRDefault="00532339">
      <w:pPr>
        <w:spacing w:line="200" w:lineRule="exact"/>
        <w:rPr>
          <w:rFonts w:ascii="Gabriola" w:eastAsia="Gabriola" w:hAnsi="Gabriola" w:cs="Gabriola"/>
          <w:b/>
          <w:bCs/>
          <w:sz w:val="44"/>
          <w:szCs w:val="44"/>
        </w:rPr>
      </w:pPr>
    </w:p>
    <w:p w:rsidR="003A677C" w:rsidRDefault="00532339">
      <w:pPr>
        <w:spacing w:line="252" w:lineRule="exact"/>
        <w:rPr>
          <w:rFonts w:ascii="Gabriola" w:eastAsia="Gabriola" w:hAnsi="Gabriola" w:cs="Gabriola"/>
          <w:b/>
          <w:bCs/>
          <w:sz w:val="44"/>
          <w:szCs w:val="44"/>
        </w:rPr>
      </w:pPr>
    </w:p>
    <w:p w:rsidR="003A677C" w:rsidRDefault="00492CDF">
      <w:pPr>
        <w:numPr>
          <w:ilvl w:val="0"/>
          <w:numId w:val="20"/>
        </w:numPr>
        <w:tabs>
          <w:tab w:val="left" w:pos="489"/>
        </w:tabs>
        <w:spacing w:after="0" w:line="240" w:lineRule="auto"/>
        <w:ind w:left="700" w:right="100" w:hanging="700"/>
        <w:rPr>
          <w:rFonts w:ascii="Gabriola" w:eastAsia="Gabriola" w:hAnsi="Gabriola" w:cs="Gabriola"/>
          <w:b/>
          <w:bCs/>
          <w:sz w:val="44"/>
          <w:szCs w:val="44"/>
        </w:rPr>
      </w:pPr>
      <w:r>
        <w:rPr>
          <w:rFonts w:ascii="Gabriola" w:eastAsia="Gabriola" w:hAnsi="Gabriola" w:cs="Gabriola"/>
          <w:b/>
          <w:bCs/>
          <w:sz w:val="44"/>
          <w:szCs w:val="44"/>
        </w:rPr>
        <w:t xml:space="preserve">Навык обобщения </w:t>
      </w:r>
      <w:r>
        <w:rPr>
          <w:rFonts w:ascii="Gabriola" w:eastAsia="Gabriola" w:hAnsi="Gabriola" w:cs="Gabriola"/>
          <w:sz w:val="44"/>
          <w:szCs w:val="44"/>
        </w:rPr>
        <w:t>– умение выделять и формулировать</w:t>
      </w:r>
      <w:r>
        <w:rPr>
          <w:rFonts w:ascii="Gabriola" w:eastAsia="Gabriola" w:hAnsi="Gabriola" w:cs="Gabriola"/>
          <w:b/>
          <w:bCs/>
          <w:sz w:val="44"/>
          <w:szCs w:val="44"/>
        </w:rPr>
        <w:t xml:space="preserve"> </w:t>
      </w:r>
      <w:r>
        <w:rPr>
          <w:rFonts w:ascii="Gabriola" w:eastAsia="Gabriola" w:hAnsi="Gabriola" w:cs="Gabriola"/>
          <w:sz w:val="44"/>
          <w:szCs w:val="44"/>
        </w:rPr>
        <w:t>главное</w:t>
      </w:r>
    </w:p>
    <w:p w:rsidR="003A677C" w:rsidRDefault="00532339">
      <w:pPr>
        <w:sectPr w:rsidR="003A677C">
          <w:pgSz w:w="14400" w:h="10800" w:orient="landscape"/>
          <w:pgMar w:top="247" w:right="660" w:bottom="484" w:left="1320" w:header="0" w:footer="0" w:gutter="0"/>
          <w:cols w:space="720" w:equalWidth="0">
            <w:col w:w="12420"/>
          </w:cols>
        </w:sectPr>
      </w:pPr>
    </w:p>
    <w:p w:rsidR="003A677C" w:rsidRDefault="00492CDF">
      <w:pPr>
        <w:spacing w:line="20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page">
              <wp:posOffset>0</wp:posOffset>
            </wp:positionH>
            <wp:positionV relativeFrom="page">
              <wp:posOffset>0</wp:posOffset>
            </wp:positionV>
            <wp:extent cx="9144000" cy="685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9144000" cy="6858000"/>
                    </a:xfrm>
                    <a:prstGeom prst="rect">
                      <a:avLst/>
                    </a:prstGeom>
                    <a:noFill/>
                  </pic:spPr>
                </pic:pic>
              </a:graphicData>
            </a:graphic>
          </wp:anchor>
        </w:drawing>
      </w: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9" w:lineRule="exact"/>
        <w:rPr>
          <w:sz w:val="20"/>
          <w:szCs w:val="20"/>
        </w:rPr>
      </w:pPr>
    </w:p>
    <w:p w:rsidR="003A677C" w:rsidRDefault="00492CDF">
      <w:pPr>
        <w:rPr>
          <w:sz w:val="20"/>
          <w:szCs w:val="20"/>
        </w:rPr>
      </w:pPr>
      <w:r>
        <w:rPr>
          <w:rFonts w:ascii="Gabriola" w:eastAsia="Gabriola" w:hAnsi="Gabriola" w:cs="Gabriola"/>
          <w:b/>
          <w:bCs/>
          <w:color w:val="C00000"/>
          <w:sz w:val="88"/>
          <w:szCs w:val="88"/>
        </w:rPr>
        <w:t>Методические</w:t>
      </w:r>
    </w:p>
    <w:p w:rsidR="003A677C" w:rsidRDefault="00492CDF">
      <w:pPr>
        <w:spacing w:line="180" w:lineRule="auto"/>
        <w:ind w:left="700"/>
        <w:rPr>
          <w:sz w:val="20"/>
          <w:szCs w:val="20"/>
        </w:rPr>
      </w:pPr>
      <w:r>
        <w:rPr>
          <w:rFonts w:ascii="Gabriola" w:eastAsia="Gabriola" w:hAnsi="Gabriola" w:cs="Gabriola"/>
          <w:b/>
          <w:bCs/>
          <w:color w:val="C00000"/>
          <w:sz w:val="82"/>
          <w:szCs w:val="82"/>
        </w:rPr>
        <w:t>материалы</w:t>
      </w:r>
    </w:p>
    <w:p w:rsidR="003A677C" w:rsidRDefault="00532339">
      <w:pPr>
        <w:sectPr w:rsidR="003A677C">
          <w:pgSz w:w="14400" w:h="10800" w:orient="landscape"/>
          <w:pgMar w:top="1440" w:right="1440" w:bottom="1440" w:left="140" w:header="0" w:footer="0" w:gutter="0"/>
          <w:cols w:space="720" w:equalWidth="0">
            <w:col w:w="12820"/>
          </w:cols>
        </w:sectPr>
      </w:pPr>
    </w:p>
    <w:p w:rsidR="003A677C" w:rsidRDefault="00492CDF">
      <w:pPr>
        <w:spacing w:line="112"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page">
              <wp:posOffset>0</wp:posOffset>
            </wp:positionH>
            <wp:positionV relativeFrom="page">
              <wp:posOffset>0</wp:posOffset>
            </wp:positionV>
            <wp:extent cx="9143365" cy="68580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p>
    <w:p w:rsidR="003A677C" w:rsidRDefault="00492CDF">
      <w:pPr>
        <w:spacing w:line="181" w:lineRule="auto"/>
        <w:ind w:left="2200"/>
        <w:rPr>
          <w:sz w:val="20"/>
          <w:szCs w:val="20"/>
        </w:rPr>
      </w:pPr>
      <w:r>
        <w:rPr>
          <w:rFonts w:ascii="Gabriola" w:eastAsia="Gabriola" w:hAnsi="Gabriola" w:cs="Gabriola"/>
          <w:b/>
          <w:bCs/>
          <w:color w:val="C00000"/>
          <w:sz w:val="63"/>
          <w:szCs w:val="63"/>
        </w:rPr>
        <w:t>Методические материалы</w:t>
      </w:r>
    </w:p>
    <w:p w:rsidR="003A677C" w:rsidRPr="00B6004C" w:rsidRDefault="00492CDF">
      <w:pPr>
        <w:spacing w:line="180" w:lineRule="auto"/>
        <w:ind w:left="540"/>
        <w:rPr>
          <w:sz w:val="36"/>
          <w:szCs w:val="36"/>
        </w:rPr>
      </w:pPr>
      <w:r w:rsidRPr="00B6004C">
        <w:rPr>
          <w:rFonts w:ascii="Gabriola" w:eastAsia="Gabriola" w:hAnsi="Gabriola" w:cs="Gabriola"/>
          <w:b/>
          <w:bCs/>
          <w:color w:val="002060"/>
          <w:sz w:val="36"/>
          <w:szCs w:val="36"/>
        </w:rPr>
        <w:t>1.Сью Герхардт. Как любовь формирует мозг ребёнка?</w:t>
      </w:r>
    </w:p>
    <w:p w:rsidR="003A677C" w:rsidRPr="00B6004C" w:rsidRDefault="00532339">
      <w:pPr>
        <w:spacing w:line="3" w:lineRule="exact"/>
        <w:rPr>
          <w:sz w:val="36"/>
          <w:szCs w:val="36"/>
        </w:rPr>
      </w:pPr>
    </w:p>
    <w:p w:rsidR="003A677C" w:rsidRPr="00B6004C" w:rsidRDefault="00492CDF">
      <w:pPr>
        <w:spacing w:line="195" w:lineRule="auto"/>
        <w:ind w:firstLine="540"/>
        <w:rPr>
          <w:sz w:val="36"/>
          <w:szCs w:val="36"/>
        </w:rPr>
      </w:pPr>
      <w:r w:rsidRPr="00B6004C">
        <w:rPr>
          <w:rFonts w:ascii="Gabriola" w:eastAsia="Gabriola" w:hAnsi="Gabriola" w:cs="Gabriola"/>
          <w:color w:val="002060"/>
          <w:sz w:val="36"/>
          <w:szCs w:val="36"/>
        </w:rPr>
        <w:t xml:space="preserve">2.Более подробно об инструментах ненасильственного общения с детьми можно почитать в книге </w:t>
      </w:r>
      <w:r w:rsidRPr="00B6004C">
        <w:rPr>
          <w:rFonts w:ascii="Gabriola" w:eastAsia="Gabriola" w:hAnsi="Gabriola" w:cs="Gabriola"/>
          <w:b/>
          <w:bCs/>
          <w:color w:val="002060"/>
          <w:sz w:val="36"/>
          <w:szCs w:val="36"/>
        </w:rPr>
        <w:t>Ю.Б. Гиппенрейтер.</w:t>
      </w:r>
      <w:r w:rsidRPr="00B6004C">
        <w:rPr>
          <w:rFonts w:ascii="Gabriola" w:eastAsia="Gabriola" w:hAnsi="Gabriola" w:cs="Gabriola"/>
          <w:color w:val="002060"/>
          <w:sz w:val="36"/>
          <w:szCs w:val="36"/>
        </w:rPr>
        <w:t xml:space="preserve"> </w:t>
      </w:r>
      <w:r w:rsidRPr="00B6004C">
        <w:rPr>
          <w:rFonts w:ascii="Gabriola" w:eastAsia="Gabriola" w:hAnsi="Gabriola" w:cs="Gabriola"/>
          <w:b/>
          <w:bCs/>
          <w:color w:val="002060"/>
          <w:sz w:val="36"/>
          <w:szCs w:val="36"/>
        </w:rPr>
        <w:t xml:space="preserve">Общаться с ребёнком. Как? </w:t>
      </w:r>
      <w:r w:rsidRPr="00B6004C">
        <w:rPr>
          <w:rFonts w:ascii="Gabriola" w:eastAsia="Gabriola" w:hAnsi="Gabriola" w:cs="Gabriola"/>
          <w:color w:val="002060"/>
          <w:sz w:val="36"/>
          <w:szCs w:val="36"/>
        </w:rPr>
        <w:t>В этой книге подробно, с примерами</w:t>
      </w:r>
      <w:r w:rsidRPr="00B6004C">
        <w:rPr>
          <w:rFonts w:ascii="Gabriola" w:eastAsia="Gabriola" w:hAnsi="Gabriola" w:cs="Gabriola"/>
          <w:b/>
          <w:bCs/>
          <w:color w:val="002060"/>
          <w:sz w:val="36"/>
          <w:szCs w:val="36"/>
        </w:rPr>
        <w:t xml:space="preserve"> </w:t>
      </w:r>
      <w:r w:rsidRPr="00B6004C">
        <w:rPr>
          <w:rFonts w:ascii="Gabriola" w:eastAsia="Gabriola" w:hAnsi="Gabriola" w:cs="Gabriola"/>
          <w:color w:val="002060"/>
          <w:sz w:val="36"/>
          <w:szCs w:val="36"/>
        </w:rPr>
        <w:t>описано активное слушание, я-сообщение, установление границ и правил. Даны упражнения для тренировки.</w:t>
      </w:r>
    </w:p>
    <w:p w:rsidR="003A677C" w:rsidRPr="00B6004C" w:rsidRDefault="00492CDF">
      <w:pPr>
        <w:numPr>
          <w:ilvl w:val="0"/>
          <w:numId w:val="21"/>
        </w:numPr>
        <w:tabs>
          <w:tab w:val="left" w:pos="1020"/>
        </w:tabs>
        <w:spacing w:after="0" w:line="180" w:lineRule="auto"/>
        <w:ind w:left="1020" w:hanging="478"/>
        <w:rPr>
          <w:rFonts w:ascii="Gabriola" w:eastAsia="Gabriola" w:hAnsi="Gabriola" w:cs="Gabriola"/>
          <w:color w:val="002060"/>
          <w:sz w:val="36"/>
          <w:szCs w:val="36"/>
        </w:rPr>
      </w:pPr>
      <w:r w:rsidRPr="00B6004C">
        <w:rPr>
          <w:rFonts w:ascii="Gabriola" w:eastAsia="Gabriola" w:hAnsi="Gabriola" w:cs="Gabriola"/>
          <w:b/>
          <w:bCs/>
          <w:color w:val="002060"/>
          <w:sz w:val="36"/>
          <w:szCs w:val="36"/>
        </w:rPr>
        <w:t>Маршалл Розенберг. Ненасильственное общение.</w:t>
      </w:r>
    </w:p>
    <w:p w:rsidR="003A677C" w:rsidRPr="00B6004C" w:rsidRDefault="00532339">
      <w:pPr>
        <w:spacing w:line="2" w:lineRule="exact"/>
        <w:rPr>
          <w:sz w:val="36"/>
          <w:szCs w:val="36"/>
        </w:rPr>
      </w:pPr>
    </w:p>
    <w:p w:rsidR="003A677C" w:rsidRPr="00B6004C" w:rsidRDefault="00492CDF">
      <w:pPr>
        <w:spacing w:line="183" w:lineRule="auto"/>
        <w:ind w:right="80" w:firstLine="540"/>
        <w:rPr>
          <w:sz w:val="36"/>
          <w:szCs w:val="36"/>
        </w:rPr>
      </w:pPr>
      <w:r w:rsidRPr="00B6004C">
        <w:rPr>
          <w:rFonts w:ascii="Gabriola" w:eastAsia="Gabriola" w:hAnsi="Gabriola" w:cs="Gabriola"/>
          <w:b/>
          <w:bCs/>
          <w:color w:val="002060"/>
          <w:sz w:val="36"/>
          <w:szCs w:val="36"/>
        </w:rPr>
        <w:t xml:space="preserve">4.Статья Анастасии и Максима Береновых </w:t>
      </w:r>
      <w:r w:rsidRPr="00B6004C">
        <w:rPr>
          <w:rFonts w:ascii="Gabriola" w:eastAsia="Gabriola" w:hAnsi="Gabriola" w:cs="Gabriola"/>
          <w:color w:val="002060"/>
          <w:sz w:val="36"/>
          <w:szCs w:val="36"/>
        </w:rPr>
        <w:t>для журнала «Наши</w:t>
      </w:r>
      <w:r w:rsidRPr="00B6004C">
        <w:rPr>
          <w:rFonts w:ascii="Gabriola" w:eastAsia="Gabriola" w:hAnsi="Gabriola" w:cs="Gabriola"/>
          <w:b/>
          <w:bCs/>
          <w:color w:val="002060"/>
          <w:sz w:val="36"/>
          <w:szCs w:val="36"/>
        </w:rPr>
        <w:t xml:space="preserve"> </w:t>
      </w:r>
      <w:r w:rsidRPr="00B6004C">
        <w:rPr>
          <w:rFonts w:ascii="Gabriola" w:eastAsia="Gabriola" w:hAnsi="Gabriola" w:cs="Gabriola"/>
          <w:color w:val="002060"/>
          <w:sz w:val="36"/>
          <w:szCs w:val="36"/>
        </w:rPr>
        <w:t>дети». Подборка правил о том, как родителям составить разговор</w:t>
      </w:r>
    </w:p>
    <w:p w:rsidR="003A677C" w:rsidRPr="00B6004C" w:rsidRDefault="00532339">
      <w:pPr>
        <w:spacing w:line="3" w:lineRule="exact"/>
        <w:rPr>
          <w:sz w:val="36"/>
          <w:szCs w:val="36"/>
        </w:rPr>
      </w:pPr>
    </w:p>
    <w:p w:rsidR="003A677C" w:rsidRPr="00B6004C" w:rsidRDefault="00492CDF">
      <w:pPr>
        <w:numPr>
          <w:ilvl w:val="0"/>
          <w:numId w:val="22"/>
        </w:numPr>
        <w:tabs>
          <w:tab w:val="left" w:pos="360"/>
        </w:tabs>
        <w:spacing w:after="0" w:line="182" w:lineRule="auto"/>
        <w:ind w:right="1020" w:firstLine="2"/>
        <w:rPr>
          <w:rFonts w:ascii="Gabriola" w:eastAsia="Gabriola" w:hAnsi="Gabriola" w:cs="Gabriola"/>
          <w:color w:val="002060"/>
          <w:sz w:val="36"/>
          <w:szCs w:val="36"/>
        </w:rPr>
      </w:pPr>
      <w:r w:rsidRPr="00B6004C">
        <w:rPr>
          <w:rFonts w:ascii="Gabriola" w:eastAsia="Gabriola" w:hAnsi="Gabriola" w:cs="Gabriola"/>
          <w:color w:val="002060"/>
          <w:sz w:val="36"/>
          <w:szCs w:val="36"/>
        </w:rPr>
        <w:t>сексе с детьми и подростками. Как прислушиваться к своим переживаниям и говорить «нет».</w:t>
      </w:r>
    </w:p>
    <w:p w:rsidR="003A677C" w:rsidRPr="00B6004C" w:rsidRDefault="00532339">
      <w:pPr>
        <w:spacing w:line="4" w:lineRule="exact"/>
        <w:rPr>
          <w:rFonts w:ascii="Gabriola" w:eastAsia="Gabriola" w:hAnsi="Gabriola" w:cs="Gabriola"/>
          <w:color w:val="002060"/>
          <w:sz w:val="36"/>
          <w:szCs w:val="36"/>
        </w:rPr>
      </w:pPr>
    </w:p>
    <w:p w:rsidR="003A677C" w:rsidRPr="00B6004C" w:rsidRDefault="00492CDF">
      <w:pPr>
        <w:spacing w:line="195" w:lineRule="auto"/>
        <w:ind w:right="260" w:firstLine="540"/>
        <w:rPr>
          <w:rFonts w:ascii="Gabriola" w:eastAsia="Gabriola" w:hAnsi="Gabriola" w:cs="Gabriola"/>
          <w:color w:val="002060"/>
          <w:sz w:val="36"/>
          <w:szCs w:val="36"/>
        </w:rPr>
      </w:pPr>
      <w:r w:rsidRPr="00B6004C">
        <w:rPr>
          <w:rFonts w:ascii="Gabriola" w:eastAsia="Gabriola" w:hAnsi="Gabriola" w:cs="Gabriola"/>
          <w:color w:val="002060"/>
          <w:sz w:val="36"/>
          <w:szCs w:val="36"/>
        </w:rPr>
        <w:t xml:space="preserve">5.Лекция </w:t>
      </w:r>
      <w:r w:rsidRPr="00B6004C">
        <w:rPr>
          <w:rFonts w:ascii="Gabriola" w:eastAsia="Gabriola" w:hAnsi="Gabriola" w:cs="Gabriola"/>
          <w:b/>
          <w:bCs/>
          <w:color w:val="002060"/>
          <w:sz w:val="36"/>
          <w:szCs w:val="36"/>
        </w:rPr>
        <w:t>Антон Ежов. «Эмоции ребёнка: как мы с ними</w:t>
      </w:r>
      <w:r w:rsidRPr="00B6004C">
        <w:rPr>
          <w:rFonts w:ascii="Gabriola" w:eastAsia="Gabriola" w:hAnsi="Gabriola" w:cs="Gabriola"/>
          <w:color w:val="002060"/>
          <w:sz w:val="36"/>
          <w:szCs w:val="36"/>
        </w:rPr>
        <w:t xml:space="preserve"> </w:t>
      </w:r>
      <w:r w:rsidRPr="00B6004C">
        <w:rPr>
          <w:rFonts w:ascii="Gabriola" w:eastAsia="Gabriola" w:hAnsi="Gabriola" w:cs="Gabriola"/>
          <w:b/>
          <w:bCs/>
          <w:color w:val="002060"/>
          <w:sz w:val="36"/>
          <w:szCs w:val="36"/>
        </w:rPr>
        <w:t xml:space="preserve">обходимся». </w:t>
      </w:r>
      <w:r w:rsidRPr="00B6004C">
        <w:rPr>
          <w:rFonts w:ascii="Gabriola" w:eastAsia="Gabriola" w:hAnsi="Gabriola" w:cs="Gabriola"/>
          <w:color w:val="002060"/>
          <w:sz w:val="36"/>
          <w:szCs w:val="36"/>
        </w:rPr>
        <w:t>О чёрно-белом мышлении ребёнка, о</w:t>
      </w:r>
      <w:r w:rsidRPr="00B6004C">
        <w:rPr>
          <w:rFonts w:ascii="Gabriola" w:eastAsia="Gabriola" w:hAnsi="Gabriola" w:cs="Gabriola"/>
          <w:b/>
          <w:bCs/>
          <w:color w:val="002060"/>
          <w:sz w:val="36"/>
          <w:szCs w:val="36"/>
        </w:rPr>
        <w:t xml:space="preserve"> </w:t>
      </w:r>
      <w:r w:rsidRPr="00B6004C">
        <w:rPr>
          <w:rFonts w:ascii="Gabriola" w:eastAsia="Gabriola" w:hAnsi="Gabriola" w:cs="Gabriola"/>
          <w:color w:val="002060"/>
          <w:sz w:val="36"/>
          <w:szCs w:val="36"/>
        </w:rPr>
        <w:t>перекладывании ответственности на другого: «я хороший, он – плохой», о том какое именно поведение родителей способствует гармоничному развитию эмоциональной сферы.</w:t>
      </w:r>
    </w:p>
    <w:p w:rsidR="003A677C" w:rsidRPr="00B6004C" w:rsidRDefault="00532339">
      <w:pPr>
        <w:spacing w:line="8" w:lineRule="exact"/>
        <w:rPr>
          <w:rFonts w:ascii="Gabriola" w:eastAsia="Gabriola" w:hAnsi="Gabriola" w:cs="Gabriola"/>
          <w:color w:val="002060"/>
          <w:sz w:val="36"/>
          <w:szCs w:val="36"/>
        </w:rPr>
      </w:pPr>
    </w:p>
    <w:p w:rsidR="003A677C" w:rsidRPr="00B6004C" w:rsidRDefault="00492CDF">
      <w:pPr>
        <w:numPr>
          <w:ilvl w:val="1"/>
          <w:numId w:val="22"/>
        </w:numPr>
        <w:tabs>
          <w:tab w:val="left" w:pos="1020"/>
        </w:tabs>
        <w:spacing w:after="0" w:line="183" w:lineRule="auto"/>
        <w:ind w:left="1020" w:hanging="478"/>
        <w:rPr>
          <w:rFonts w:ascii="Gabriola" w:eastAsia="Gabriola" w:hAnsi="Gabriola" w:cs="Gabriola"/>
          <w:color w:val="002060"/>
          <w:sz w:val="36"/>
          <w:szCs w:val="36"/>
        </w:rPr>
      </w:pPr>
      <w:r w:rsidRPr="00B6004C">
        <w:rPr>
          <w:rFonts w:ascii="Gabriola" w:eastAsia="Gabriola" w:hAnsi="Gabriola" w:cs="Gabriola"/>
          <w:b/>
          <w:bCs/>
          <w:color w:val="002060"/>
          <w:sz w:val="36"/>
          <w:szCs w:val="36"/>
        </w:rPr>
        <w:t xml:space="preserve">Мультфильм «Головоломка» </w:t>
      </w:r>
      <w:r w:rsidRPr="00B6004C">
        <w:rPr>
          <w:rFonts w:ascii="Gabriola" w:eastAsia="Gabriola" w:hAnsi="Gabriola" w:cs="Gabriola"/>
          <w:color w:val="002060"/>
          <w:sz w:val="36"/>
          <w:szCs w:val="36"/>
        </w:rPr>
        <w:t>студии пиксар для детей.</w:t>
      </w:r>
    </w:p>
    <w:p w:rsidR="003A677C" w:rsidRDefault="00532339">
      <w:pPr>
        <w:sectPr w:rsidR="003A677C">
          <w:pgSz w:w="14400" w:h="10912" w:orient="landscape"/>
          <w:pgMar w:top="0" w:right="260" w:bottom="0" w:left="480" w:header="0" w:footer="0" w:gutter="0"/>
          <w:cols w:space="720" w:equalWidth="0">
            <w:col w:w="13660"/>
          </w:cols>
        </w:sectPr>
      </w:pPr>
    </w:p>
    <w:p w:rsidR="003A677C" w:rsidRDefault="00492CDF">
      <w:pPr>
        <w:spacing w:line="91" w:lineRule="exact"/>
        <w:rPr>
          <w:sz w:val="20"/>
          <w:szCs w:val="20"/>
        </w:rPr>
      </w:pPr>
      <w:r>
        <w:rPr>
          <w:noProof/>
          <w:sz w:val="20"/>
          <w:szCs w:val="20"/>
        </w:rPr>
        <w:drawing>
          <wp:anchor distT="0" distB="0" distL="114300" distR="114300" simplePos="0" relativeHeight="251693056" behindDoc="1" locked="0" layoutInCell="0" allowOverlap="1">
            <wp:simplePos x="0" y="0"/>
            <wp:positionH relativeFrom="page">
              <wp:posOffset>0</wp:posOffset>
            </wp:positionH>
            <wp:positionV relativeFrom="page">
              <wp:posOffset>0</wp:posOffset>
            </wp:positionV>
            <wp:extent cx="9143365" cy="685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p>
    <w:p w:rsidR="003A677C" w:rsidRDefault="00492CDF">
      <w:pPr>
        <w:spacing w:line="180" w:lineRule="auto"/>
        <w:ind w:left="3138"/>
        <w:rPr>
          <w:sz w:val="20"/>
          <w:szCs w:val="20"/>
        </w:rPr>
      </w:pPr>
      <w:r>
        <w:rPr>
          <w:rFonts w:ascii="Gabriola" w:eastAsia="Gabriola" w:hAnsi="Gabriola" w:cs="Gabriola"/>
          <w:b/>
          <w:bCs/>
          <w:color w:val="C00000"/>
          <w:sz w:val="71"/>
          <w:szCs w:val="71"/>
        </w:rPr>
        <w:t>Методические материалы</w:t>
      </w:r>
    </w:p>
    <w:p w:rsidR="003A677C" w:rsidRDefault="00532339">
      <w:pPr>
        <w:spacing w:line="104" w:lineRule="exact"/>
        <w:rPr>
          <w:sz w:val="20"/>
          <w:szCs w:val="20"/>
        </w:rPr>
      </w:pPr>
    </w:p>
    <w:p w:rsidR="003A677C" w:rsidRPr="00B6004C" w:rsidRDefault="00492CDF">
      <w:pPr>
        <w:numPr>
          <w:ilvl w:val="0"/>
          <w:numId w:val="23"/>
        </w:numPr>
        <w:tabs>
          <w:tab w:val="left" w:pos="510"/>
        </w:tabs>
        <w:spacing w:after="0" w:line="182" w:lineRule="auto"/>
        <w:ind w:left="538" w:right="80" w:hanging="538"/>
        <w:rPr>
          <w:rFonts w:ascii="Gabriola" w:eastAsia="Gabriola" w:hAnsi="Gabriola" w:cs="Gabriola"/>
          <w:color w:val="002060"/>
          <w:sz w:val="32"/>
          <w:szCs w:val="32"/>
        </w:rPr>
      </w:pPr>
      <w:r w:rsidRPr="00B6004C">
        <w:rPr>
          <w:rFonts w:ascii="Gabriola" w:eastAsia="Gabriola" w:hAnsi="Gabriola" w:cs="Gabriola"/>
          <w:color w:val="002060"/>
          <w:sz w:val="32"/>
          <w:szCs w:val="32"/>
        </w:rPr>
        <w:t xml:space="preserve">Лекция </w:t>
      </w:r>
      <w:r w:rsidRPr="00B6004C">
        <w:rPr>
          <w:rFonts w:ascii="Gabriola" w:eastAsia="Gabriola" w:hAnsi="Gabriola" w:cs="Gabriola"/>
          <w:b/>
          <w:bCs/>
          <w:color w:val="002060"/>
          <w:sz w:val="32"/>
          <w:szCs w:val="32"/>
        </w:rPr>
        <w:t>«Чувства, эмоции, тело». Константин Дуплищев</w:t>
      </w:r>
      <w:r w:rsidRPr="00B6004C">
        <w:rPr>
          <w:rFonts w:ascii="Gabriola" w:eastAsia="Gabriola" w:hAnsi="Gabriola" w:cs="Gabriola"/>
          <w:color w:val="002060"/>
          <w:sz w:val="32"/>
          <w:szCs w:val="32"/>
        </w:rPr>
        <w:t>. Очень легко, с юмором объясняются важные понятия об эмоциональном мире взрослых</w:t>
      </w:r>
    </w:p>
    <w:p w:rsidR="003A677C" w:rsidRPr="00B6004C" w:rsidRDefault="00532339">
      <w:pPr>
        <w:spacing w:line="5" w:lineRule="exact"/>
        <w:rPr>
          <w:rFonts w:ascii="Gabriola" w:eastAsia="Gabriola" w:hAnsi="Gabriola" w:cs="Gabriola"/>
          <w:color w:val="002060"/>
          <w:sz w:val="32"/>
          <w:szCs w:val="32"/>
        </w:rPr>
      </w:pPr>
    </w:p>
    <w:p w:rsidR="003A677C" w:rsidRPr="00B6004C" w:rsidRDefault="00492CDF">
      <w:pPr>
        <w:numPr>
          <w:ilvl w:val="0"/>
          <w:numId w:val="23"/>
        </w:numPr>
        <w:tabs>
          <w:tab w:val="left" w:pos="718"/>
        </w:tabs>
        <w:spacing w:after="0" w:line="240" w:lineRule="auto"/>
        <w:ind w:left="718" w:right="480" w:hanging="718"/>
        <w:rPr>
          <w:rFonts w:ascii="Gabriola" w:eastAsia="Gabriola" w:hAnsi="Gabriola" w:cs="Gabriola"/>
          <w:color w:val="002060"/>
          <w:sz w:val="32"/>
          <w:szCs w:val="32"/>
        </w:rPr>
      </w:pPr>
      <w:r w:rsidRPr="00B6004C">
        <w:rPr>
          <w:rFonts w:ascii="Gabriola" w:eastAsia="Gabriola" w:hAnsi="Gabriola" w:cs="Gabriola"/>
          <w:color w:val="002060"/>
          <w:sz w:val="32"/>
          <w:szCs w:val="32"/>
        </w:rPr>
        <w:t>Про детскую злость для родителей. Наглядно, в картинках о регуляции злости, можно смотреть вместе с детьми, делать совместно с детьми подобные напоминалки о регуляции других эмоций.</w:t>
      </w:r>
    </w:p>
    <w:p w:rsidR="003A677C" w:rsidRPr="00B6004C" w:rsidRDefault="00532339">
      <w:pPr>
        <w:spacing w:line="37" w:lineRule="exact"/>
        <w:rPr>
          <w:rFonts w:ascii="Gabriola" w:eastAsia="Gabriola" w:hAnsi="Gabriola" w:cs="Gabriola"/>
          <w:color w:val="002060"/>
          <w:sz w:val="32"/>
          <w:szCs w:val="32"/>
        </w:rPr>
      </w:pPr>
    </w:p>
    <w:p w:rsidR="003A677C" w:rsidRPr="00B6004C" w:rsidRDefault="00492CDF">
      <w:pPr>
        <w:numPr>
          <w:ilvl w:val="0"/>
          <w:numId w:val="23"/>
        </w:numPr>
        <w:tabs>
          <w:tab w:val="left" w:pos="718"/>
        </w:tabs>
        <w:spacing w:after="0" w:line="240" w:lineRule="auto"/>
        <w:ind w:left="718" w:right="580" w:hanging="718"/>
        <w:rPr>
          <w:rFonts w:ascii="Gabriola" w:eastAsia="Gabriola" w:hAnsi="Gabriola" w:cs="Gabriola"/>
          <w:b/>
          <w:bCs/>
          <w:color w:val="002060"/>
          <w:sz w:val="32"/>
          <w:szCs w:val="32"/>
        </w:rPr>
      </w:pPr>
      <w:r w:rsidRPr="00B6004C">
        <w:rPr>
          <w:rFonts w:ascii="Gabriola" w:eastAsia="Gabriola" w:hAnsi="Gabriola" w:cs="Gabriola"/>
          <w:b/>
          <w:bCs/>
          <w:color w:val="002060"/>
          <w:sz w:val="32"/>
          <w:szCs w:val="32"/>
        </w:rPr>
        <w:t xml:space="preserve">Л. Петрановская. Если с ребёнком трудно. </w:t>
      </w:r>
      <w:r w:rsidRPr="00B6004C">
        <w:rPr>
          <w:rFonts w:ascii="Gabriola" w:eastAsia="Gabriola" w:hAnsi="Gabriola" w:cs="Gabriola"/>
          <w:color w:val="002060"/>
          <w:sz w:val="32"/>
          <w:szCs w:val="32"/>
        </w:rPr>
        <w:t>В книге описано что делать</w:t>
      </w:r>
      <w:r w:rsidRPr="00B6004C">
        <w:rPr>
          <w:rFonts w:ascii="Gabriola" w:eastAsia="Gabriola" w:hAnsi="Gabriola" w:cs="Gabriola"/>
          <w:b/>
          <w:bCs/>
          <w:color w:val="002060"/>
          <w:sz w:val="32"/>
          <w:szCs w:val="32"/>
        </w:rPr>
        <w:t xml:space="preserve"> </w:t>
      </w:r>
      <w:r w:rsidRPr="00B6004C">
        <w:rPr>
          <w:rFonts w:ascii="Gabriola" w:eastAsia="Gabriola" w:hAnsi="Gabriola" w:cs="Gabriola"/>
          <w:color w:val="002060"/>
          <w:sz w:val="32"/>
          <w:szCs w:val="32"/>
        </w:rPr>
        <w:t>для профилактики возникновения трудного поведения, этапы реагирования на трудное поведение детей и подростков.</w:t>
      </w:r>
    </w:p>
    <w:p w:rsidR="003A677C" w:rsidRPr="00B6004C" w:rsidRDefault="00532339">
      <w:pPr>
        <w:spacing w:line="113" w:lineRule="exact"/>
        <w:rPr>
          <w:rFonts w:ascii="Gabriola" w:eastAsia="Gabriola" w:hAnsi="Gabriola" w:cs="Gabriola"/>
          <w:b/>
          <w:bCs/>
          <w:color w:val="002060"/>
          <w:sz w:val="32"/>
          <w:szCs w:val="32"/>
        </w:rPr>
      </w:pPr>
    </w:p>
    <w:p w:rsidR="003A677C" w:rsidRPr="00B6004C" w:rsidRDefault="00492CDF">
      <w:pPr>
        <w:numPr>
          <w:ilvl w:val="0"/>
          <w:numId w:val="23"/>
        </w:numPr>
        <w:tabs>
          <w:tab w:val="left" w:pos="718"/>
        </w:tabs>
        <w:spacing w:after="0" w:line="234" w:lineRule="auto"/>
        <w:ind w:left="718" w:right="360" w:hanging="718"/>
        <w:rPr>
          <w:rFonts w:ascii="Gabriola" w:eastAsia="Gabriola" w:hAnsi="Gabriola" w:cs="Gabriola"/>
          <w:b/>
          <w:bCs/>
          <w:color w:val="002060"/>
          <w:sz w:val="32"/>
          <w:szCs w:val="32"/>
        </w:rPr>
      </w:pPr>
      <w:r w:rsidRPr="00B6004C">
        <w:rPr>
          <w:rFonts w:ascii="Gabriola" w:eastAsia="Gabriola" w:hAnsi="Gabriola" w:cs="Gabriola"/>
          <w:b/>
          <w:bCs/>
          <w:color w:val="002060"/>
          <w:sz w:val="32"/>
          <w:szCs w:val="32"/>
        </w:rPr>
        <w:t xml:space="preserve">Г. Ньюфелд. Как не упускать своих детей. </w:t>
      </w:r>
      <w:r w:rsidRPr="00B6004C">
        <w:rPr>
          <w:rFonts w:ascii="Gabriola" w:eastAsia="Gabriola" w:hAnsi="Gabriola" w:cs="Gabriola"/>
          <w:color w:val="002060"/>
          <w:sz w:val="32"/>
          <w:szCs w:val="32"/>
        </w:rPr>
        <w:t>В книге объясняется почему</w:t>
      </w:r>
      <w:r w:rsidRPr="00B6004C">
        <w:rPr>
          <w:rFonts w:ascii="Gabriola" w:eastAsia="Gabriola" w:hAnsi="Gabriola" w:cs="Gabriola"/>
          <w:b/>
          <w:bCs/>
          <w:color w:val="002060"/>
          <w:sz w:val="32"/>
          <w:szCs w:val="32"/>
        </w:rPr>
        <w:t xml:space="preserve"> </w:t>
      </w:r>
      <w:r w:rsidRPr="00B6004C">
        <w:rPr>
          <w:rFonts w:ascii="Gabriola" w:eastAsia="Gabriola" w:hAnsi="Gabriola" w:cs="Gabriola"/>
          <w:color w:val="002060"/>
          <w:sz w:val="32"/>
          <w:szCs w:val="32"/>
        </w:rPr>
        <w:t>дети перестают слушать родителей, описано, как стать авторитетом для ребёнка, для подростка.</w:t>
      </w:r>
    </w:p>
    <w:p w:rsidR="003A677C" w:rsidRPr="00B6004C" w:rsidRDefault="00532339">
      <w:pPr>
        <w:spacing w:line="4" w:lineRule="exact"/>
        <w:rPr>
          <w:rFonts w:ascii="Gabriola" w:eastAsia="Gabriola" w:hAnsi="Gabriola" w:cs="Gabriola"/>
          <w:b/>
          <w:bCs/>
          <w:color w:val="002060"/>
          <w:sz w:val="32"/>
          <w:szCs w:val="32"/>
        </w:rPr>
      </w:pPr>
    </w:p>
    <w:p w:rsidR="003A677C" w:rsidRPr="00B6004C" w:rsidRDefault="00492CDF">
      <w:pPr>
        <w:numPr>
          <w:ilvl w:val="0"/>
          <w:numId w:val="23"/>
        </w:numPr>
        <w:tabs>
          <w:tab w:val="left" w:pos="718"/>
        </w:tabs>
        <w:spacing w:after="0" w:line="234" w:lineRule="auto"/>
        <w:ind w:left="718" w:hanging="718"/>
        <w:rPr>
          <w:rFonts w:ascii="Gabriola" w:eastAsia="Gabriola" w:hAnsi="Gabriola" w:cs="Gabriola"/>
          <w:b/>
          <w:bCs/>
          <w:color w:val="002060"/>
          <w:sz w:val="32"/>
          <w:szCs w:val="32"/>
        </w:rPr>
      </w:pPr>
      <w:r w:rsidRPr="00B6004C">
        <w:rPr>
          <w:rFonts w:ascii="Gabriola" w:eastAsia="Gabriola" w:hAnsi="Gabriola" w:cs="Gabriola"/>
          <w:b/>
          <w:bCs/>
          <w:color w:val="002060"/>
          <w:sz w:val="32"/>
          <w:szCs w:val="32"/>
        </w:rPr>
        <w:t xml:space="preserve">Генри Клауд, Джон Таунсенд. Дети: границы, границы… </w:t>
      </w:r>
      <w:r w:rsidRPr="00B6004C">
        <w:rPr>
          <w:rFonts w:ascii="Gabriola" w:eastAsia="Gabriola" w:hAnsi="Gabriola" w:cs="Gabriola"/>
          <w:color w:val="002060"/>
          <w:sz w:val="32"/>
          <w:szCs w:val="32"/>
        </w:rPr>
        <w:t>(Как дать понять</w:t>
      </w:r>
      <w:r w:rsidRPr="00B6004C">
        <w:rPr>
          <w:rFonts w:ascii="Gabriola" w:eastAsia="Gabriola" w:hAnsi="Gabriola" w:cs="Gabriola"/>
          <w:b/>
          <w:bCs/>
          <w:color w:val="002060"/>
          <w:sz w:val="32"/>
          <w:szCs w:val="32"/>
        </w:rPr>
        <w:t xml:space="preserve"> </w:t>
      </w:r>
      <w:r w:rsidRPr="00B6004C">
        <w:rPr>
          <w:rFonts w:ascii="Gabriola" w:eastAsia="Gabriola" w:hAnsi="Gabriola" w:cs="Gabriola"/>
          <w:color w:val="002060"/>
          <w:sz w:val="32"/>
          <w:szCs w:val="32"/>
        </w:rPr>
        <w:t>ребёнку границы дозволенного не используя наказаний. Что такое естественные последствия.)</w:t>
      </w:r>
    </w:p>
    <w:p w:rsidR="003A677C" w:rsidRPr="00B6004C" w:rsidRDefault="00532339">
      <w:pPr>
        <w:spacing w:line="4" w:lineRule="exact"/>
        <w:rPr>
          <w:rFonts w:ascii="Gabriola" w:eastAsia="Gabriola" w:hAnsi="Gabriola" w:cs="Gabriola"/>
          <w:b/>
          <w:bCs/>
          <w:color w:val="002060"/>
          <w:sz w:val="32"/>
          <w:szCs w:val="32"/>
        </w:rPr>
      </w:pPr>
    </w:p>
    <w:p w:rsidR="003A677C" w:rsidRPr="00B6004C" w:rsidRDefault="00492CDF">
      <w:pPr>
        <w:numPr>
          <w:ilvl w:val="0"/>
          <w:numId w:val="23"/>
        </w:numPr>
        <w:tabs>
          <w:tab w:val="left" w:pos="825"/>
        </w:tabs>
        <w:spacing w:after="0" w:line="198" w:lineRule="auto"/>
        <w:ind w:left="538" w:right="320" w:hanging="538"/>
        <w:rPr>
          <w:rFonts w:ascii="Gabriola" w:eastAsia="Gabriola" w:hAnsi="Gabriola" w:cs="Gabriola"/>
          <w:b/>
          <w:bCs/>
          <w:color w:val="002060"/>
          <w:sz w:val="32"/>
          <w:szCs w:val="32"/>
        </w:rPr>
      </w:pPr>
      <w:r w:rsidRPr="00B6004C">
        <w:rPr>
          <w:rFonts w:ascii="Gabriola" w:eastAsia="Gabriola" w:hAnsi="Gabriola" w:cs="Gabriola"/>
          <w:b/>
          <w:bCs/>
          <w:color w:val="002060"/>
          <w:sz w:val="32"/>
          <w:szCs w:val="32"/>
        </w:rPr>
        <w:t xml:space="preserve">Росс В. Грин. Взрывной ребёнок. </w:t>
      </w:r>
      <w:r w:rsidRPr="00B6004C">
        <w:rPr>
          <w:rFonts w:ascii="Gabriola" w:eastAsia="Gabriola" w:hAnsi="Gabriola" w:cs="Gabriola"/>
          <w:color w:val="002060"/>
          <w:sz w:val="32"/>
          <w:szCs w:val="32"/>
        </w:rPr>
        <w:t>(Как использовать методы</w:t>
      </w:r>
      <w:r w:rsidRPr="00B6004C">
        <w:rPr>
          <w:rFonts w:ascii="Gabriola" w:eastAsia="Gabriola" w:hAnsi="Gabriola" w:cs="Gabriola"/>
          <w:b/>
          <w:bCs/>
          <w:color w:val="002060"/>
          <w:sz w:val="32"/>
          <w:szCs w:val="32"/>
        </w:rPr>
        <w:t xml:space="preserve"> </w:t>
      </w:r>
      <w:r w:rsidRPr="00B6004C">
        <w:rPr>
          <w:rFonts w:ascii="Gabriola" w:eastAsia="Gabriola" w:hAnsi="Gabriola" w:cs="Gabriola"/>
          <w:color w:val="002060"/>
          <w:sz w:val="32"/>
          <w:szCs w:val="32"/>
        </w:rPr>
        <w:t>ненасильственного общения в самых сложных случаях агрессивного поведения ребёнка, как использовать их для профилактики конфликта, в момент конфликта. Как учить ребёнка договариваться со взрослым. Как взрослому учится выдерживать взрывы ребёнка).</w:t>
      </w:r>
    </w:p>
    <w:p w:rsidR="003A677C" w:rsidRDefault="00532339">
      <w:pPr>
        <w:sectPr w:rsidR="003A677C">
          <w:pgSz w:w="14400" w:h="10891" w:orient="landscape"/>
          <w:pgMar w:top="0" w:right="280" w:bottom="0" w:left="142" w:header="0" w:footer="0" w:gutter="0"/>
          <w:cols w:space="720" w:equalWidth="0">
            <w:col w:w="13978"/>
          </w:cols>
        </w:sectPr>
      </w:pPr>
    </w:p>
    <w:p w:rsidR="003A677C" w:rsidRDefault="00492CDF" w:rsidP="00B6004C">
      <w:pPr>
        <w:jc w:val="center"/>
        <w:rPr>
          <w:sz w:val="20"/>
          <w:szCs w:val="20"/>
        </w:rPr>
      </w:pPr>
      <w:r>
        <w:rPr>
          <w:rFonts w:ascii="Gabriola" w:eastAsia="Gabriola" w:hAnsi="Gabriola" w:cs="Gabriola"/>
          <w:b/>
          <w:bCs/>
          <w:noProof/>
          <w:color w:val="0070C0"/>
          <w:sz w:val="64"/>
          <w:szCs w:val="64"/>
        </w:rPr>
        <w:drawing>
          <wp:anchor distT="0" distB="0" distL="114300" distR="114300" simplePos="0" relativeHeight="251658752" behindDoc="1" locked="0" layoutInCell="0" allowOverlap="1">
            <wp:simplePos x="0" y="0"/>
            <wp:positionH relativeFrom="page">
              <wp:posOffset>0</wp:posOffset>
            </wp:positionH>
            <wp:positionV relativeFrom="page">
              <wp:posOffset>0</wp:posOffset>
            </wp:positionV>
            <wp:extent cx="9143365" cy="685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9143365" cy="6858000"/>
                    </a:xfrm>
                    <a:prstGeom prst="rect">
                      <a:avLst/>
                    </a:prstGeom>
                    <a:noFill/>
                  </pic:spPr>
                </pic:pic>
              </a:graphicData>
            </a:graphic>
          </wp:anchor>
        </w:drawing>
      </w:r>
      <w:r>
        <w:rPr>
          <w:rFonts w:ascii="Gabriola" w:eastAsia="Gabriola" w:hAnsi="Gabriola" w:cs="Gabriola"/>
          <w:b/>
          <w:bCs/>
          <w:color w:val="0070C0"/>
          <w:sz w:val="64"/>
          <w:szCs w:val="64"/>
        </w:rPr>
        <w:t>Кризисный центр для женщин и детей «Екатерина»</w:t>
      </w:r>
    </w:p>
    <w:p w:rsidR="003A677C" w:rsidRDefault="00492CDF">
      <w:pPr>
        <w:ind w:left="60"/>
        <w:rPr>
          <w:sz w:val="20"/>
          <w:szCs w:val="20"/>
        </w:rPr>
      </w:pPr>
      <w:r>
        <w:rPr>
          <w:rFonts w:ascii="Arial" w:eastAsia="Arial" w:hAnsi="Arial" w:cs="Arial"/>
          <w:b/>
          <w:bCs/>
          <w:color w:val="4F6228"/>
          <w:sz w:val="56"/>
          <w:szCs w:val="56"/>
        </w:rPr>
        <w:t>www.kc_ekaterina.ru</w:t>
      </w:r>
    </w:p>
    <w:p w:rsidR="003A677C" w:rsidRDefault="00532339">
      <w:pPr>
        <w:spacing w:line="229" w:lineRule="exact"/>
        <w:rPr>
          <w:sz w:val="20"/>
          <w:szCs w:val="20"/>
        </w:rPr>
      </w:pPr>
    </w:p>
    <w:p w:rsidR="003A677C" w:rsidRDefault="00492CDF">
      <w:pPr>
        <w:ind w:left="60"/>
        <w:rPr>
          <w:sz w:val="20"/>
          <w:szCs w:val="20"/>
        </w:rPr>
      </w:pPr>
      <w:r>
        <w:rPr>
          <w:rFonts w:ascii="Arial" w:eastAsia="Arial" w:hAnsi="Arial" w:cs="Arial"/>
          <w:b/>
          <w:bCs/>
          <w:color w:val="56C7AA"/>
          <w:sz w:val="48"/>
          <w:szCs w:val="48"/>
          <w:u w:val="single"/>
        </w:rPr>
        <w:t>kc-ekaterina@mail.ru</w:t>
      </w:r>
    </w:p>
    <w:p w:rsidR="003A677C" w:rsidRDefault="00532339">
      <w:pPr>
        <w:spacing w:line="216" w:lineRule="exact"/>
        <w:rPr>
          <w:sz w:val="20"/>
          <w:szCs w:val="20"/>
        </w:rPr>
      </w:pPr>
    </w:p>
    <w:p w:rsidR="003A677C" w:rsidRDefault="00492CDF">
      <w:pPr>
        <w:ind w:left="60"/>
        <w:rPr>
          <w:sz w:val="20"/>
          <w:szCs w:val="20"/>
        </w:rPr>
      </w:pPr>
      <w:r>
        <w:rPr>
          <w:rFonts w:ascii="Arial" w:eastAsia="Arial" w:hAnsi="Arial" w:cs="Arial"/>
          <w:b/>
          <w:bCs/>
          <w:color w:val="984807"/>
          <w:sz w:val="48"/>
          <w:szCs w:val="48"/>
        </w:rPr>
        <w:t>+7 (952) 146 22 23</w:t>
      </w:r>
    </w:p>
    <w:p w:rsidR="003A677C" w:rsidRDefault="00532339">
      <w:pPr>
        <w:spacing w:line="200" w:lineRule="exact"/>
        <w:rPr>
          <w:sz w:val="20"/>
          <w:szCs w:val="20"/>
        </w:rPr>
      </w:pPr>
    </w:p>
    <w:p w:rsidR="003A677C" w:rsidRDefault="00532339">
      <w:pPr>
        <w:spacing w:line="202" w:lineRule="exact"/>
        <w:rPr>
          <w:sz w:val="20"/>
          <w:szCs w:val="20"/>
        </w:rPr>
      </w:pPr>
    </w:p>
    <w:p w:rsidR="003A677C" w:rsidRDefault="00492CDF">
      <w:pPr>
        <w:spacing w:line="246" w:lineRule="auto"/>
        <w:ind w:left="600" w:right="3980" w:hanging="535"/>
        <w:rPr>
          <w:sz w:val="20"/>
          <w:szCs w:val="20"/>
        </w:rPr>
      </w:pPr>
      <w:r>
        <w:rPr>
          <w:rFonts w:ascii="DejaVu Sans" w:eastAsia="DejaVu Sans" w:hAnsi="DejaVu Sans" w:cs="DejaVu Sans"/>
          <w:b/>
          <w:bCs/>
          <w:color w:val="7030A0"/>
          <w:sz w:val="47"/>
          <w:szCs w:val="47"/>
        </w:rPr>
        <w:t xml:space="preserve">Группа в VK: </w:t>
      </w:r>
      <w:r>
        <w:rPr>
          <w:rFonts w:ascii="DejaVu Sans" w:eastAsia="DejaVu Sans" w:hAnsi="DejaVu Sans" w:cs="DejaVu Sans"/>
          <w:color w:val="7030A0"/>
          <w:sz w:val="47"/>
          <w:szCs w:val="47"/>
        </w:rPr>
        <w:t>Кризисный центр</w:t>
      </w:r>
      <w:r>
        <w:rPr>
          <w:rFonts w:ascii="DejaVu Sans" w:eastAsia="DejaVu Sans" w:hAnsi="DejaVu Sans" w:cs="DejaVu Sans"/>
          <w:b/>
          <w:bCs/>
          <w:color w:val="7030A0"/>
          <w:sz w:val="47"/>
          <w:szCs w:val="47"/>
        </w:rPr>
        <w:t xml:space="preserve"> </w:t>
      </w:r>
      <w:r>
        <w:rPr>
          <w:rFonts w:ascii="DejaVu Sans" w:eastAsia="DejaVu Sans" w:hAnsi="DejaVu Sans" w:cs="DejaVu Sans"/>
          <w:color w:val="7030A0"/>
          <w:sz w:val="47"/>
          <w:szCs w:val="47"/>
        </w:rPr>
        <w:t>Екатерина, Екатеринбург</w:t>
      </w:r>
    </w:p>
    <w:p w:rsidR="003A677C" w:rsidRDefault="00492CDF">
      <w:pPr>
        <w:spacing w:line="317" w:lineRule="auto"/>
        <w:ind w:left="600" w:right="4720" w:hanging="535"/>
        <w:rPr>
          <w:sz w:val="20"/>
          <w:szCs w:val="20"/>
        </w:rPr>
      </w:pPr>
      <w:r>
        <w:rPr>
          <w:rFonts w:ascii="DejaVu Sans" w:eastAsia="DejaVu Sans" w:hAnsi="DejaVu Sans" w:cs="DejaVu Sans"/>
          <w:b/>
          <w:bCs/>
          <w:color w:val="7030A0"/>
          <w:sz w:val="47"/>
          <w:szCs w:val="47"/>
        </w:rPr>
        <w:t xml:space="preserve">Группа в VK: </w:t>
      </w:r>
      <w:r>
        <w:rPr>
          <w:rFonts w:ascii="DejaVu Sans" w:eastAsia="DejaVu Sans" w:hAnsi="DejaVu Sans" w:cs="DejaVu Sans"/>
          <w:color w:val="7030A0"/>
          <w:sz w:val="47"/>
          <w:szCs w:val="47"/>
        </w:rPr>
        <w:t>Счастливый</w:t>
      </w:r>
      <w:r>
        <w:rPr>
          <w:rFonts w:ascii="DejaVu Sans" w:eastAsia="DejaVu Sans" w:hAnsi="DejaVu Sans" w:cs="DejaVu Sans"/>
          <w:b/>
          <w:bCs/>
          <w:color w:val="7030A0"/>
          <w:sz w:val="47"/>
          <w:szCs w:val="47"/>
        </w:rPr>
        <w:t xml:space="preserve"> </w:t>
      </w:r>
      <w:r>
        <w:rPr>
          <w:rFonts w:ascii="DejaVu Sans" w:eastAsia="DejaVu Sans" w:hAnsi="DejaVu Sans" w:cs="DejaVu Sans"/>
          <w:color w:val="7030A0"/>
          <w:sz w:val="47"/>
          <w:szCs w:val="47"/>
        </w:rPr>
        <w:t>ребенок – забота каждого!</w:t>
      </w:r>
    </w:p>
    <w:p w:rsidR="003A677C" w:rsidRDefault="00532339">
      <w:pPr>
        <w:sectPr w:rsidR="003A677C">
          <w:pgSz w:w="14400" w:h="10800" w:orient="landscape"/>
          <w:pgMar w:top="1088" w:right="1400" w:bottom="1440" w:left="800" w:header="0" w:footer="0" w:gutter="0"/>
          <w:cols w:space="720" w:equalWidth="0">
            <w:col w:w="12200"/>
          </w:cols>
        </w:sectPr>
      </w:pPr>
    </w:p>
    <w:p w:rsidR="003A677C" w:rsidRDefault="00492CDF">
      <w:pPr>
        <w:jc w:val="center"/>
        <w:rPr>
          <w:sz w:val="20"/>
          <w:szCs w:val="20"/>
        </w:rPr>
      </w:pPr>
      <w:r>
        <w:rPr>
          <w:rFonts w:ascii="Gabriola" w:eastAsia="Gabriola" w:hAnsi="Gabriola" w:cs="Gabriola"/>
          <w:b/>
          <w:bCs/>
          <w:color w:val="7030A0"/>
          <w:sz w:val="64"/>
          <w:szCs w:val="64"/>
        </w:rPr>
        <w:t>ГБУ СО Центр психолого-педагогической, медицинской и социальной помощи «ЛАДО»</w:t>
      </w:r>
    </w:p>
    <w:p w:rsidR="003A677C" w:rsidRDefault="00532339">
      <w:pPr>
        <w:spacing w:line="168" w:lineRule="exact"/>
        <w:rPr>
          <w:sz w:val="20"/>
          <w:szCs w:val="20"/>
        </w:rPr>
      </w:pPr>
    </w:p>
    <w:p w:rsidR="003A677C" w:rsidRDefault="00492CDF" w:rsidP="00B6004C">
      <w:pPr>
        <w:rPr>
          <w:sz w:val="20"/>
          <w:szCs w:val="20"/>
        </w:rPr>
      </w:pPr>
      <w:proofErr w:type="spellStart"/>
      <w:r>
        <w:rPr>
          <w:rFonts w:ascii="Arial" w:eastAsia="Arial" w:hAnsi="Arial" w:cs="Arial"/>
          <w:b/>
          <w:bCs/>
          <w:color w:val="4F6228"/>
          <w:sz w:val="56"/>
          <w:szCs w:val="56"/>
        </w:rPr>
        <w:t>www</w:t>
      </w:r>
      <w:proofErr w:type="spellEnd"/>
      <w:r>
        <w:rPr>
          <w:rFonts w:ascii="Arial" w:eastAsia="Arial" w:hAnsi="Arial" w:cs="Arial"/>
          <w:b/>
          <w:bCs/>
          <w:color w:val="4F6228"/>
          <w:sz w:val="56"/>
          <w:szCs w:val="56"/>
        </w:rPr>
        <w:t>. centerlado.ru</w:t>
      </w:r>
    </w:p>
    <w:p w:rsidR="003A677C" w:rsidRDefault="00532339">
      <w:pPr>
        <w:spacing w:line="23" w:lineRule="exact"/>
        <w:rPr>
          <w:sz w:val="20"/>
          <w:szCs w:val="20"/>
        </w:rPr>
      </w:pPr>
    </w:p>
    <w:p w:rsidR="003A677C" w:rsidRDefault="00492CDF" w:rsidP="00B6004C">
      <w:pPr>
        <w:rPr>
          <w:sz w:val="20"/>
          <w:szCs w:val="20"/>
        </w:rPr>
      </w:pPr>
      <w:r>
        <w:rPr>
          <w:rFonts w:ascii="Gabriola" w:eastAsia="Gabriola" w:hAnsi="Gabriola" w:cs="Gabriola"/>
          <w:b/>
          <w:bCs/>
          <w:color w:val="56C7AA"/>
          <w:sz w:val="48"/>
          <w:szCs w:val="48"/>
          <w:u w:val="single"/>
        </w:rPr>
        <w:t>ladoekb@mail.ru</w:t>
      </w:r>
    </w:p>
    <w:p w:rsidR="003A677C" w:rsidRDefault="00532339">
      <w:pPr>
        <w:spacing w:line="304" w:lineRule="exact"/>
        <w:rPr>
          <w:sz w:val="20"/>
          <w:szCs w:val="20"/>
        </w:rPr>
      </w:pPr>
    </w:p>
    <w:p w:rsidR="003A677C" w:rsidRDefault="00B6004C" w:rsidP="00B6004C">
      <w:pPr>
        <w:tabs>
          <w:tab w:val="left" w:pos="6020"/>
        </w:tabs>
        <w:spacing w:after="0" w:line="240" w:lineRule="auto"/>
        <w:rPr>
          <w:rFonts w:ascii="Arial" w:eastAsia="Arial" w:hAnsi="Arial" w:cs="Arial"/>
          <w:b/>
          <w:bCs/>
          <w:color w:val="C00000"/>
          <w:sz w:val="56"/>
          <w:szCs w:val="56"/>
        </w:rPr>
      </w:pPr>
      <w:r>
        <w:rPr>
          <w:rFonts w:ascii="Arial" w:eastAsia="Arial" w:hAnsi="Arial" w:cs="Arial"/>
          <w:b/>
          <w:bCs/>
          <w:color w:val="C00000"/>
          <w:sz w:val="56"/>
          <w:szCs w:val="56"/>
        </w:rPr>
        <w:t xml:space="preserve">+ </w:t>
      </w:r>
      <w:r w:rsidR="00492CDF">
        <w:rPr>
          <w:rFonts w:ascii="Arial" w:eastAsia="Arial" w:hAnsi="Arial" w:cs="Arial"/>
          <w:b/>
          <w:bCs/>
          <w:color w:val="C00000"/>
          <w:sz w:val="56"/>
          <w:szCs w:val="56"/>
        </w:rPr>
        <w:t>7 – 922 – 100 – 58 – 82</w:t>
      </w:r>
    </w:p>
    <w:p w:rsidR="003A677C" w:rsidRDefault="00532339">
      <w:pPr>
        <w:spacing w:line="27" w:lineRule="exact"/>
        <w:rPr>
          <w:rFonts w:ascii="Arial" w:eastAsia="Arial" w:hAnsi="Arial" w:cs="Arial"/>
          <w:b/>
          <w:bCs/>
          <w:color w:val="C00000"/>
          <w:sz w:val="56"/>
          <w:szCs w:val="56"/>
        </w:rPr>
      </w:pPr>
    </w:p>
    <w:p w:rsidR="003A677C" w:rsidRDefault="00B6004C" w:rsidP="00B6004C">
      <w:pPr>
        <w:tabs>
          <w:tab w:val="left" w:pos="6020"/>
        </w:tabs>
        <w:spacing w:after="0" w:line="240" w:lineRule="auto"/>
        <w:rPr>
          <w:rFonts w:ascii="Arial" w:eastAsia="Arial" w:hAnsi="Arial" w:cs="Arial"/>
          <w:b/>
          <w:bCs/>
          <w:color w:val="C00000"/>
          <w:sz w:val="56"/>
          <w:szCs w:val="56"/>
        </w:rPr>
      </w:pPr>
      <w:r>
        <w:rPr>
          <w:rFonts w:ascii="Arial" w:eastAsia="Arial" w:hAnsi="Arial" w:cs="Arial"/>
          <w:b/>
          <w:bCs/>
          <w:color w:val="C00000"/>
          <w:sz w:val="56"/>
          <w:szCs w:val="56"/>
        </w:rPr>
        <w:t xml:space="preserve">+ </w:t>
      </w:r>
      <w:r w:rsidR="00492CDF">
        <w:rPr>
          <w:rFonts w:ascii="Arial" w:eastAsia="Arial" w:hAnsi="Arial" w:cs="Arial"/>
          <w:b/>
          <w:bCs/>
          <w:color w:val="C00000"/>
          <w:sz w:val="56"/>
          <w:szCs w:val="56"/>
        </w:rPr>
        <w:t>7 (343) 338 – 77 – 48</w:t>
      </w:r>
    </w:p>
    <w:p w:rsidR="003A677C" w:rsidRDefault="00532339">
      <w:pPr>
        <w:spacing w:line="200" w:lineRule="exact"/>
        <w:rPr>
          <w:sz w:val="20"/>
          <w:szCs w:val="20"/>
        </w:rPr>
      </w:pPr>
    </w:p>
    <w:p w:rsidR="003A677C" w:rsidRDefault="00532339">
      <w:pPr>
        <w:spacing w:line="200" w:lineRule="exact"/>
        <w:rPr>
          <w:sz w:val="20"/>
          <w:szCs w:val="20"/>
        </w:rPr>
      </w:pPr>
    </w:p>
    <w:p w:rsidR="003A677C" w:rsidRDefault="00532339">
      <w:pPr>
        <w:spacing w:line="206" w:lineRule="exact"/>
        <w:rPr>
          <w:sz w:val="20"/>
          <w:szCs w:val="20"/>
        </w:rPr>
      </w:pPr>
    </w:p>
    <w:p w:rsidR="003A677C" w:rsidRDefault="00492CDF" w:rsidP="00B6004C">
      <w:pPr>
        <w:spacing w:line="181" w:lineRule="auto"/>
        <w:ind w:right="320"/>
        <w:rPr>
          <w:sz w:val="20"/>
          <w:szCs w:val="20"/>
        </w:rPr>
      </w:pPr>
      <w:r>
        <w:rPr>
          <w:rFonts w:ascii="Gabriola" w:eastAsia="Gabriola" w:hAnsi="Gabriola" w:cs="Gabriola"/>
          <w:b/>
          <w:bCs/>
          <w:color w:val="0070C0"/>
          <w:sz w:val="45"/>
          <w:szCs w:val="45"/>
        </w:rPr>
        <w:t>Адрес: 620039, г. Екатеринбург, ул. Машиностроителей, 8</w:t>
      </w:r>
    </w:p>
    <w:p w:rsidR="00161DD1" w:rsidRDefault="00161DD1"/>
    <w:sectPr w:rsidR="00161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swiss"/>
    <w:pitch w:val="variable"/>
    <w:sig w:usb0="00000000" w:usb1="D200FDFF" w:usb2="0A246029" w:usb3="00000000" w:csb0="600001FF" w:csb1="D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A5AE5A6"/>
    <w:lvl w:ilvl="0" w:tplc="BE287E3A">
      <w:start w:val="1"/>
      <w:numFmt w:val="decimal"/>
      <w:lvlText w:val="%1."/>
      <w:lvlJc w:val="left"/>
    </w:lvl>
    <w:lvl w:ilvl="1" w:tplc="13DAEE00">
      <w:numFmt w:val="decimal"/>
      <w:lvlText w:val=""/>
      <w:lvlJc w:val="left"/>
    </w:lvl>
    <w:lvl w:ilvl="2" w:tplc="030AE032">
      <w:numFmt w:val="decimal"/>
      <w:lvlText w:val=""/>
      <w:lvlJc w:val="left"/>
    </w:lvl>
    <w:lvl w:ilvl="3" w:tplc="6E566634">
      <w:numFmt w:val="decimal"/>
      <w:lvlText w:val=""/>
      <w:lvlJc w:val="left"/>
    </w:lvl>
    <w:lvl w:ilvl="4" w:tplc="74F0AD9E">
      <w:numFmt w:val="decimal"/>
      <w:lvlText w:val=""/>
      <w:lvlJc w:val="left"/>
    </w:lvl>
    <w:lvl w:ilvl="5" w:tplc="1490606E">
      <w:numFmt w:val="decimal"/>
      <w:lvlText w:val=""/>
      <w:lvlJc w:val="left"/>
    </w:lvl>
    <w:lvl w:ilvl="6" w:tplc="EFEE0076">
      <w:numFmt w:val="decimal"/>
      <w:lvlText w:val=""/>
      <w:lvlJc w:val="left"/>
    </w:lvl>
    <w:lvl w:ilvl="7" w:tplc="18B2AC38">
      <w:numFmt w:val="decimal"/>
      <w:lvlText w:val=""/>
      <w:lvlJc w:val="left"/>
    </w:lvl>
    <w:lvl w:ilvl="8" w:tplc="956CC4C8">
      <w:numFmt w:val="decimal"/>
      <w:lvlText w:val=""/>
      <w:lvlJc w:val="left"/>
    </w:lvl>
  </w:abstractNum>
  <w:abstractNum w:abstractNumId="1">
    <w:nsid w:val="00001238"/>
    <w:multiLevelType w:val="hybridMultilevel"/>
    <w:tmpl w:val="B5064DC6"/>
    <w:lvl w:ilvl="0" w:tplc="F85A5876">
      <w:start w:val="1"/>
      <w:numFmt w:val="decimal"/>
      <w:lvlText w:val="%1."/>
      <w:lvlJc w:val="left"/>
    </w:lvl>
    <w:lvl w:ilvl="1" w:tplc="214A8B6E">
      <w:numFmt w:val="decimal"/>
      <w:lvlText w:val=""/>
      <w:lvlJc w:val="left"/>
    </w:lvl>
    <w:lvl w:ilvl="2" w:tplc="827EC46C">
      <w:numFmt w:val="decimal"/>
      <w:lvlText w:val=""/>
      <w:lvlJc w:val="left"/>
    </w:lvl>
    <w:lvl w:ilvl="3" w:tplc="0B66AE60">
      <w:numFmt w:val="decimal"/>
      <w:lvlText w:val=""/>
      <w:lvlJc w:val="left"/>
    </w:lvl>
    <w:lvl w:ilvl="4" w:tplc="2E9A25EA">
      <w:numFmt w:val="decimal"/>
      <w:lvlText w:val=""/>
      <w:lvlJc w:val="left"/>
    </w:lvl>
    <w:lvl w:ilvl="5" w:tplc="E4786C8A">
      <w:numFmt w:val="decimal"/>
      <w:lvlText w:val=""/>
      <w:lvlJc w:val="left"/>
    </w:lvl>
    <w:lvl w:ilvl="6" w:tplc="61486552">
      <w:numFmt w:val="decimal"/>
      <w:lvlText w:val=""/>
      <w:lvlJc w:val="left"/>
    </w:lvl>
    <w:lvl w:ilvl="7" w:tplc="5CF80CD0">
      <w:numFmt w:val="decimal"/>
      <w:lvlText w:val=""/>
      <w:lvlJc w:val="left"/>
    </w:lvl>
    <w:lvl w:ilvl="8" w:tplc="D806EF62">
      <w:numFmt w:val="decimal"/>
      <w:lvlText w:val=""/>
      <w:lvlJc w:val="left"/>
    </w:lvl>
  </w:abstractNum>
  <w:abstractNum w:abstractNumId="2">
    <w:nsid w:val="00001547"/>
    <w:multiLevelType w:val="hybridMultilevel"/>
    <w:tmpl w:val="AF862BB8"/>
    <w:lvl w:ilvl="0" w:tplc="BDAAD7D6">
      <w:start w:val="2"/>
      <w:numFmt w:val="decimal"/>
      <w:lvlText w:val="%1."/>
      <w:lvlJc w:val="left"/>
    </w:lvl>
    <w:lvl w:ilvl="1" w:tplc="C390F4A8">
      <w:numFmt w:val="decimal"/>
      <w:lvlText w:val=""/>
      <w:lvlJc w:val="left"/>
    </w:lvl>
    <w:lvl w:ilvl="2" w:tplc="90B28268">
      <w:numFmt w:val="decimal"/>
      <w:lvlText w:val=""/>
      <w:lvlJc w:val="left"/>
    </w:lvl>
    <w:lvl w:ilvl="3" w:tplc="5BE826A4">
      <w:numFmt w:val="decimal"/>
      <w:lvlText w:val=""/>
      <w:lvlJc w:val="left"/>
    </w:lvl>
    <w:lvl w:ilvl="4" w:tplc="EF88B9D6">
      <w:numFmt w:val="decimal"/>
      <w:lvlText w:val=""/>
      <w:lvlJc w:val="left"/>
    </w:lvl>
    <w:lvl w:ilvl="5" w:tplc="C0CE3ACE">
      <w:numFmt w:val="decimal"/>
      <w:lvlText w:val=""/>
      <w:lvlJc w:val="left"/>
    </w:lvl>
    <w:lvl w:ilvl="6" w:tplc="44B4220A">
      <w:numFmt w:val="decimal"/>
      <w:lvlText w:val=""/>
      <w:lvlJc w:val="left"/>
    </w:lvl>
    <w:lvl w:ilvl="7" w:tplc="2F7867A2">
      <w:numFmt w:val="decimal"/>
      <w:lvlText w:val=""/>
      <w:lvlJc w:val="left"/>
    </w:lvl>
    <w:lvl w:ilvl="8" w:tplc="27EC16E2">
      <w:numFmt w:val="decimal"/>
      <w:lvlText w:val=""/>
      <w:lvlJc w:val="left"/>
    </w:lvl>
  </w:abstractNum>
  <w:abstractNum w:abstractNumId="3">
    <w:nsid w:val="00001AD4"/>
    <w:multiLevelType w:val="hybridMultilevel"/>
    <w:tmpl w:val="8BE692BE"/>
    <w:lvl w:ilvl="0" w:tplc="F20A1C86">
      <w:start w:val="1"/>
      <w:numFmt w:val="bullet"/>
      <w:lvlText w:val="+"/>
      <w:lvlJc w:val="left"/>
    </w:lvl>
    <w:lvl w:ilvl="1" w:tplc="BE1A861A">
      <w:numFmt w:val="decimal"/>
      <w:lvlText w:val=""/>
      <w:lvlJc w:val="left"/>
    </w:lvl>
    <w:lvl w:ilvl="2" w:tplc="28A469B0">
      <w:numFmt w:val="decimal"/>
      <w:lvlText w:val=""/>
      <w:lvlJc w:val="left"/>
    </w:lvl>
    <w:lvl w:ilvl="3" w:tplc="E1FC338C">
      <w:numFmt w:val="decimal"/>
      <w:lvlText w:val=""/>
      <w:lvlJc w:val="left"/>
    </w:lvl>
    <w:lvl w:ilvl="4" w:tplc="EEEC7E0C">
      <w:numFmt w:val="decimal"/>
      <w:lvlText w:val=""/>
      <w:lvlJc w:val="left"/>
    </w:lvl>
    <w:lvl w:ilvl="5" w:tplc="1E807A5C">
      <w:numFmt w:val="decimal"/>
      <w:lvlText w:val=""/>
      <w:lvlJc w:val="left"/>
    </w:lvl>
    <w:lvl w:ilvl="6" w:tplc="A9E671D0">
      <w:numFmt w:val="decimal"/>
      <w:lvlText w:val=""/>
      <w:lvlJc w:val="left"/>
    </w:lvl>
    <w:lvl w:ilvl="7" w:tplc="A936031A">
      <w:numFmt w:val="decimal"/>
      <w:lvlText w:val=""/>
      <w:lvlJc w:val="left"/>
    </w:lvl>
    <w:lvl w:ilvl="8" w:tplc="67EAED4A">
      <w:numFmt w:val="decimal"/>
      <w:lvlText w:val=""/>
      <w:lvlJc w:val="left"/>
    </w:lvl>
  </w:abstractNum>
  <w:abstractNum w:abstractNumId="4">
    <w:nsid w:val="00001E1F"/>
    <w:multiLevelType w:val="hybridMultilevel"/>
    <w:tmpl w:val="149624E4"/>
    <w:lvl w:ilvl="0" w:tplc="A7AE53AE">
      <w:start w:val="1"/>
      <w:numFmt w:val="bullet"/>
      <w:lvlText w:val="о"/>
      <w:lvlJc w:val="left"/>
    </w:lvl>
    <w:lvl w:ilvl="1" w:tplc="8F24F366">
      <w:start w:val="6"/>
      <w:numFmt w:val="decimal"/>
      <w:lvlText w:val="%2."/>
      <w:lvlJc w:val="left"/>
    </w:lvl>
    <w:lvl w:ilvl="2" w:tplc="2A86C524">
      <w:numFmt w:val="decimal"/>
      <w:lvlText w:val=""/>
      <w:lvlJc w:val="left"/>
    </w:lvl>
    <w:lvl w:ilvl="3" w:tplc="77A09822">
      <w:numFmt w:val="decimal"/>
      <w:lvlText w:val=""/>
      <w:lvlJc w:val="left"/>
    </w:lvl>
    <w:lvl w:ilvl="4" w:tplc="E97A78E4">
      <w:numFmt w:val="decimal"/>
      <w:lvlText w:val=""/>
      <w:lvlJc w:val="left"/>
    </w:lvl>
    <w:lvl w:ilvl="5" w:tplc="4B5C8144">
      <w:numFmt w:val="decimal"/>
      <w:lvlText w:val=""/>
      <w:lvlJc w:val="left"/>
    </w:lvl>
    <w:lvl w:ilvl="6" w:tplc="9ADC7486">
      <w:numFmt w:val="decimal"/>
      <w:lvlText w:val=""/>
      <w:lvlJc w:val="left"/>
    </w:lvl>
    <w:lvl w:ilvl="7" w:tplc="A42E1BD8">
      <w:numFmt w:val="decimal"/>
      <w:lvlText w:val=""/>
      <w:lvlJc w:val="left"/>
    </w:lvl>
    <w:lvl w:ilvl="8" w:tplc="888E2BE6">
      <w:numFmt w:val="decimal"/>
      <w:lvlText w:val=""/>
      <w:lvlJc w:val="left"/>
    </w:lvl>
  </w:abstractNum>
  <w:abstractNum w:abstractNumId="5">
    <w:nsid w:val="000026A6"/>
    <w:multiLevelType w:val="hybridMultilevel"/>
    <w:tmpl w:val="1D406F90"/>
    <w:lvl w:ilvl="0" w:tplc="56C062FA">
      <w:start w:val="1"/>
      <w:numFmt w:val="decimal"/>
      <w:lvlText w:val="%1."/>
      <w:lvlJc w:val="left"/>
    </w:lvl>
    <w:lvl w:ilvl="1" w:tplc="A5821CBE">
      <w:numFmt w:val="decimal"/>
      <w:lvlText w:val=""/>
      <w:lvlJc w:val="left"/>
    </w:lvl>
    <w:lvl w:ilvl="2" w:tplc="09D461FE">
      <w:numFmt w:val="decimal"/>
      <w:lvlText w:val=""/>
      <w:lvlJc w:val="left"/>
    </w:lvl>
    <w:lvl w:ilvl="3" w:tplc="CE3A1E16">
      <w:numFmt w:val="decimal"/>
      <w:lvlText w:val=""/>
      <w:lvlJc w:val="left"/>
    </w:lvl>
    <w:lvl w:ilvl="4" w:tplc="92065BCE">
      <w:numFmt w:val="decimal"/>
      <w:lvlText w:val=""/>
      <w:lvlJc w:val="left"/>
    </w:lvl>
    <w:lvl w:ilvl="5" w:tplc="5344B47C">
      <w:numFmt w:val="decimal"/>
      <w:lvlText w:val=""/>
      <w:lvlJc w:val="left"/>
    </w:lvl>
    <w:lvl w:ilvl="6" w:tplc="7EC83B3A">
      <w:numFmt w:val="decimal"/>
      <w:lvlText w:val=""/>
      <w:lvlJc w:val="left"/>
    </w:lvl>
    <w:lvl w:ilvl="7" w:tplc="A9328DAC">
      <w:numFmt w:val="decimal"/>
      <w:lvlText w:val=""/>
      <w:lvlJc w:val="left"/>
    </w:lvl>
    <w:lvl w:ilvl="8" w:tplc="6C963CCA">
      <w:numFmt w:val="decimal"/>
      <w:lvlText w:val=""/>
      <w:lvlJc w:val="left"/>
    </w:lvl>
  </w:abstractNum>
  <w:abstractNum w:abstractNumId="6">
    <w:nsid w:val="00002D12"/>
    <w:multiLevelType w:val="hybridMultilevel"/>
    <w:tmpl w:val="05E43970"/>
    <w:lvl w:ilvl="0" w:tplc="0E64835C">
      <w:start w:val="1"/>
      <w:numFmt w:val="bullet"/>
      <w:lvlText w:val="•"/>
      <w:lvlJc w:val="left"/>
    </w:lvl>
    <w:lvl w:ilvl="1" w:tplc="E3F485BA">
      <w:numFmt w:val="decimal"/>
      <w:lvlText w:val=""/>
      <w:lvlJc w:val="left"/>
    </w:lvl>
    <w:lvl w:ilvl="2" w:tplc="8F3EDD74">
      <w:numFmt w:val="decimal"/>
      <w:lvlText w:val=""/>
      <w:lvlJc w:val="left"/>
    </w:lvl>
    <w:lvl w:ilvl="3" w:tplc="5EF07F9A">
      <w:numFmt w:val="decimal"/>
      <w:lvlText w:val=""/>
      <w:lvlJc w:val="left"/>
    </w:lvl>
    <w:lvl w:ilvl="4" w:tplc="D2E40902">
      <w:numFmt w:val="decimal"/>
      <w:lvlText w:val=""/>
      <w:lvlJc w:val="left"/>
    </w:lvl>
    <w:lvl w:ilvl="5" w:tplc="04F0B87E">
      <w:numFmt w:val="decimal"/>
      <w:lvlText w:val=""/>
      <w:lvlJc w:val="left"/>
    </w:lvl>
    <w:lvl w:ilvl="6" w:tplc="6172DD0C">
      <w:numFmt w:val="decimal"/>
      <w:lvlText w:val=""/>
      <w:lvlJc w:val="left"/>
    </w:lvl>
    <w:lvl w:ilvl="7" w:tplc="8F22B064">
      <w:numFmt w:val="decimal"/>
      <w:lvlText w:val=""/>
      <w:lvlJc w:val="left"/>
    </w:lvl>
    <w:lvl w:ilvl="8" w:tplc="85DAA4D0">
      <w:numFmt w:val="decimal"/>
      <w:lvlText w:val=""/>
      <w:lvlJc w:val="left"/>
    </w:lvl>
  </w:abstractNum>
  <w:abstractNum w:abstractNumId="7">
    <w:nsid w:val="000039B3"/>
    <w:multiLevelType w:val="hybridMultilevel"/>
    <w:tmpl w:val="7E90BA2C"/>
    <w:lvl w:ilvl="0" w:tplc="9BDA95D2">
      <w:start w:val="1"/>
      <w:numFmt w:val="decimal"/>
      <w:lvlText w:val="%1."/>
      <w:lvlJc w:val="left"/>
    </w:lvl>
    <w:lvl w:ilvl="1" w:tplc="FCA27EC8">
      <w:numFmt w:val="decimal"/>
      <w:lvlText w:val=""/>
      <w:lvlJc w:val="left"/>
    </w:lvl>
    <w:lvl w:ilvl="2" w:tplc="22A812FE">
      <w:numFmt w:val="decimal"/>
      <w:lvlText w:val=""/>
      <w:lvlJc w:val="left"/>
    </w:lvl>
    <w:lvl w:ilvl="3" w:tplc="19F0608C">
      <w:numFmt w:val="decimal"/>
      <w:lvlText w:val=""/>
      <w:lvlJc w:val="left"/>
    </w:lvl>
    <w:lvl w:ilvl="4" w:tplc="6DCEDD72">
      <w:numFmt w:val="decimal"/>
      <w:lvlText w:val=""/>
      <w:lvlJc w:val="left"/>
    </w:lvl>
    <w:lvl w:ilvl="5" w:tplc="1FD0BDBA">
      <w:numFmt w:val="decimal"/>
      <w:lvlText w:val=""/>
      <w:lvlJc w:val="left"/>
    </w:lvl>
    <w:lvl w:ilvl="6" w:tplc="229E6D2E">
      <w:numFmt w:val="decimal"/>
      <w:lvlText w:val=""/>
      <w:lvlJc w:val="left"/>
    </w:lvl>
    <w:lvl w:ilvl="7" w:tplc="EDE4F15C">
      <w:numFmt w:val="decimal"/>
      <w:lvlText w:val=""/>
      <w:lvlJc w:val="left"/>
    </w:lvl>
    <w:lvl w:ilvl="8" w:tplc="FFBEC3B8">
      <w:numFmt w:val="decimal"/>
      <w:lvlText w:val=""/>
      <w:lvlJc w:val="left"/>
    </w:lvl>
  </w:abstractNum>
  <w:abstractNum w:abstractNumId="8">
    <w:nsid w:val="00003B25"/>
    <w:multiLevelType w:val="hybridMultilevel"/>
    <w:tmpl w:val="09A8D514"/>
    <w:lvl w:ilvl="0" w:tplc="FD0C6A30">
      <w:start w:val="3"/>
      <w:numFmt w:val="decimal"/>
      <w:lvlText w:val="%1."/>
      <w:lvlJc w:val="left"/>
    </w:lvl>
    <w:lvl w:ilvl="1" w:tplc="19EAA186">
      <w:numFmt w:val="decimal"/>
      <w:lvlText w:val=""/>
      <w:lvlJc w:val="left"/>
    </w:lvl>
    <w:lvl w:ilvl="2" w:tplc="0FC42700">
      <w:numFmt w:val="decimal"/>
      <w:lvlText w:val=""/>
      <w:lvlJc w:val="left"/>
    </w:lvl>
    <w:lvl w:ilvl="3" w:tplc="8F3EAE40">
      <w:numFmt w:val="decimal"/>
      <w:lvlText w:val=""/>
      <w:lvlJc w:val="left"/>
    </w:lvl>
    <w:lvl w:ilvl="4" w:tplc="6848095A">
      <w:numFmt w:val="decimal"/>
      <w:lvlText w:val=""/>
      <w:lvlJc w:val="left"/>
    </w:lvl>
    <w:lvl w:ilvl="5" w:tplc="1F4E6B1C">
      <w:numFmt w:val="decimal"/>
      <w:lvlText w:val=""/>
      <w:lvlJc w:val="left"/>
    </w:lvl>
    <w:lvl w:ilvl="6" w:tplc="9612B33E">
      <w:numFmt w:val="decimal"/>
      <w:lvlText w:val=""/>
      <w:lvlJc w:val="left"/>
    </w:lvl>
    <w:lvl w:ilvl="7" w:tplc="FAC27B86">
      <w:numFmt w:val="decimal"/>
      <w:lvlText w:val=""/>
      <w:lvlJc w:val="left"/>
    </w:lvl>
    <w:lvl w:ilvl="8" w:tplc="54FE1BB4">
      <w:numFmt w:val="decimal"/>
      <w:lvlText w:val=""/>
      <w:lvlJc w:val="left"/>
    </w:lvl>
  </w:abstractNum>
  <w:abstractNum w:abstractNumId="9">
    <w:nsid w:val="0000428B"/>
    <w:multiLevelType w:val="hybridMultilevel"/>
    <w:tmpl w:val="D52C919C"/>
    <w:lvl w:ilvl="0" w:tplc="842ACC9C">
      <w:start w:val="1"/>
      <w:numFmt w:val="decimal"/>
      <w:lvlText w:val="%1."/>
      <w:lvlJc w:val="left"/>
    </w:lvl>
    <w:lvl w:ilvl="1" w:tplc="08D2E3FA">
      <w:numFmt w:val="decimal"/>
      <w:lvlText w:val=""/>
      <w:lvlJc w:val="left"/>
    </w:lvl>
    <w:lvl w:ilvl="2" w:tplc="A0F8C854">
      <w:numFmt w:val="decimal"/>
      <w:lvlText w:val=""/>
      <w:lvlJc w:val="left"/>
    </w:lvl>
    <w:lvl w:ilvl="3" w:tplc="DB004720">
      <w:numFmt w:val="decimal"/>
      <w:lvlText w:val=""/>
      <w:lvlJc w:val="left"/>
    </w:lvl>
    <w:lvl w:ilvl="4" w:tplc="FE267B7C">
      <w:numFmt w:val="decimal"/>
      <w:lvlText w:val=""/>
      <w:lvlJc w:val="left"/>
    </w:lvl>
    <w:lvl w:ilvl="5" w:tplc="C4A8F184">
      <w:numFmt w:val="decimal"/>
      <w:lvlText w:val=""/>
      <w:lvlJc w:val="left"/>
    </w:lvl>
    <w:lvl w:ilvl="6" w:tplc="EBE2E7CA">
      <w:numFmt w:val="decimal"/>
      <w:lvlText w:val=""/>
      <w:lvlJc w:val="left"/>
    </w:lvl>
    <w:lvl w:ilvl="7" w:tplc="C6B810B6">
      <w:numFmt w:val="decimal"/>
      <w:lvlText w:val=""/>
      <w:lvlJc w:val="left"/>
    </w:lvl>
    <w:lvl w:ilvl="8" w:tplc="9B80F81E">
      <w:numFmt w:val="decimal"/>
      <w:lvlText w:val=""/>
      <w:lvlJc w:val="left"/>
    </w:lvl>
  </w:abstractNum>
  <w:abstractNum w:abstractNumId="10">
    <w:nsid w:val="0000440D"/>
    <w:multiLevelType w:val="hybridMultilevel"/>
    <w:tmpl w:val="D89EBE02"/>
    <w:lvl w:ilvl="0" w:tplc="EBB29364">
      <w:start w:val="1"/>
      <w:numFmt w:val="decimal"/>
      <w:lvlText w:val="%1."/>
      <w:lvlJc w:val="left"/>
    </w:lvl>
    <w:lvl w:ilvl="1" w:tplc="10CA79CC">
      <w:numFmt w:val="decimal"/>
      <w:lvlText w:val=""/>
      <w:lvlJc w:val="left"/>
    </w:lvl>
    <w:lvl w:ilvl="2" w:tplc="FBB2689A">
      <w:numFmt w:val="decimal"/>
      <w:lvlText w:val=""/>
      <w:lvlJc w:val="left"/>
    </w:lvl>
    <w:lvl w:ilvl="3" w:tplc="57001DB8">
      <w:numFmt w:val="decimal"/>
      <w:lvlText w:val=""/>
      <w:lvlJc w:val="left"/>
    </w:lvl>
    <w:lvl w:ilvl="4" w:tplc="8BD6F4D4">
      <w:numFmt w:val="decimal"/>
      <w:lvlText w:val=""/>
      <w:lvlJc w:val="left"/>
    </w:lvl>
    <w:lvl w:ilvl="5" w:tplc="FB685732">
      <w:numFmt w:val="decimal"/>
      <w:lvlText w:val=""/>
      <w:lvlJc w:val="left"/>
    </w:lvl>
    <w:lvl w:ilvl="6" w:tplc="6A68A57A">
      <w:numFmt w:val="decimal"/>
      <w:lvlText w:val=""/>
      <w:lvlJc w:val="left"/>
    </w:lvl>
    <w:lvl w:ilvl="7" w:tplc="E52450E8">
      <w:numFmt w:val="decimal"/>
      <w:lvlText w:val=""/>
      <w:lvlJc w:val="left"/>
    </w:lvl>
    <w:lvl w:ilvl="8" w:tplc="5D34254E">
      <w:numFmt w:val="decimal"/>
      <w:lvlText w:val=""/>
      <w:lvlJc w:val="left"/>
    </w:lvl>
  </w:abstractNum>
  <w:abstractNum w:abstractNumId="11">
    <w:nsid w:val="00004509"/>
    <w:multiLevelType w:val="hybridMultilevel"/>
    <w:tmpl w:val="2FF41222"/>
    <w:lvl w:ilvl="0" w:tplc="26784C4E">
      <w:start w:val="1"/>
      <w:numFmt w:val="bullet"/>
      <w:lvlText w:val="•"/>
      <w:lvlJc w:val="left"/>
    </w:lvl>
    <w:lvl w:ilvl="1" w:tplc="B07AE88C">
      <w:numFmt w:val="decimal"/>
      <w:lvlText w:val=""/>
      <w:lvlJc w:val="left"/>
    </w:lvl>
    <w:lvl w:ilvl="2" w:tplc="04FA4D5E">
      <w:numFmt w:val="decimal"/>
      <w:lvlText w:val=""/>
      <w:lvlJc w:val="left"/>
    </w:lvl>
    <w:lvl w:ilvl="3" w:tplc="5E3242EE">
      <w:numFmt w:val="decimal"/>
      <w:lvlText w:val=""/>
      <w:lvlJc w:val="left"/>
    </w:lvl>
    <w:lvl w:ilvl="4" w:tplc="F6F4A660">
      <w:numFmt w:val="decimal"/>
      <w:lvlText w:val=""/>
      <w:lvlJc w:val="left"/>
    </w:lvl>
    <w:lvl w:ilvl="5" w:tplc="54A80084">
      <w:numFmt w:val="decimal"/>
      <w:lvlText w:val=""/>
      <w:lvlJc w:val="left"/>
    </w:lvl>
    <w:lvl w:ilvl="6" w:tplc="1494CC1A">
      <w:numFmt w:val="decimal"/>
      <w:lvlText w:val=""/>
      <w:lvlJc w:val="left"/>
    </w:lvl>
    <w:lvl w:ilvl="7" w:tplc="8482D6EA">
      <w:numFmt w:val="decimal"/>
      <w:lvlText w:val=""/>
      <w:lvlJc w:val="left"/>
    </w:lvl>
    <w:lvl w:ilvl="8" w:tplc="6D4A0C7E">
      <w:numFmt w:val="decimal"/>
      <w:lvlText w:val=""/>
      <w:lvlJc w:val="left"/>
    </w:lvl>
  </w:abstractNum>
  <w:abstractNum w:abstractNumId="12">
    <w:nsid w:val="0000491C"/>
    <w:multiLevelType w:val="hybridMultilevel"/>
    <w:tmpl w:val="93744876"/>
    <w:lvl w:ilvl="0" w:tplc="62DE3D36">
      <w:start w:val="1"/>
      <w:numFmt w:val="bullet"/>
      <w:lvlText w:val="•"/>
      <w:lvlJc w:val="left"/>
    </w:lvl>
    <w:lvl w:ilvl="1" w:tplc="94305D08">
      <w:numFmt w:val="decimal"/>
      <w:lvlText w:val=""/>
      <w:lvlJc w:val="left"/>
    </w:lvl>
    <w:lvl w:ilvl="2" w:tplc="6F02F736">
      <w:numFmt w:val="decimal"/>
      <w:lvlText w:val=""/>
      <w:lvlJc w:val="left"/>
    </w:lvl>
    <w:lvl w:ilvl="3" w:tplc="921016B4">
      <w:numFmt w:val="decimal"/>
      <w:lvlText w:val=""/>
      <w:lvlJc w:val="left"/>
    </w:lvl>
    <w:lvl w:ilvl="4" w:tplc="46AC98C4">
      <w:numFmt w:val="decimal"/>
      <w:lvlText w:val=""/>
      <w:lvlJc w:val="left"/>
    </w:lvl>
    <w:lvl w:ilvl="5" w:tplc="1F160B46">
      <w:numFmt w:val="decimal"/>
      <w:lvlText w:val=""/>
      <w:lvlJc w:val="left"/>
    </w:lvl>
    <w:lvl w:ilvl="6" w:tplc="D44AC318">
      <w:numFmt w:val="decimal"/>
      <w:lvlText w:val=""/>
      <w:lvlJc w:val="left"/>
    </w:lvl>
    <w:lvl w:ilvl="7" w:tplc="EA7C27B8">
      <w:numFmt w:val="decimal"/>
      <w:lvlText w:val=""/>
      <w:lvlJc w:val="left"/>
    </w:lvl>
    <w:lvl w:ilvl="8" w:tplc="14C04C3C">
      <w:numFmt w:val="decimal"/>
      <w:lvlText w:val=""/>
      <w:lvlJc w:val="left"/>
    </w:lvl>
  </w:abstractNum>
  <w:abstractNum w:abstractNumId="13">
    <w:nsid w:val="00004D06"/>
    <w:multiLevelType w:val="hybridMultilevel"/>
    <w:tmpl w:val="269471F2"/>
    <w:lvl w:ilvl="0" w:tplc="E7288FC0">
      <w:start w:val="1"/>
      <w:numFmt w:val="decimal"/>
      <w:lvlText w:val="%1."/>
      <w:lvlJc w:val="left"/>
    </w:lvl>
    <w:lvl w:ilvl="1" w:tplc="27CC3BF0">
      <w:numFmt w:val="decimal"/>
      <w:lvlText w:val=""/>
      <w:lvlJc w:val="left"/>
    </w:lvl>
    <w:lvl w:ilvl="2" w:tplc="D1C04858">
      <w:numFmt w:val="decimal"/>
      <w:lvlText w:val=""/>
      <w:lvlJc w:val="left"/>
    </w:lvl>
    <w:lvl w:ilvl="3" w:tplc="C5F85BCC">
      <w:numFmt w:val="decimal"/>
      <w:lvlText w:val=""/>
      <w:lvlJc w:val="left"/>
    </w:lvl>
    <w:lvl w:ilvl="4" w:tplc="0E5085F0">
      <w:numFmt w:val="decimal"/>
      <w:lvlText w:val=""/>
      <w:lvlJc w:val="left"/>
    </w:lvl>
    <w:lvl w:ilvl="5" w:tplc="A888141C">
      <w:numFmt w:val="decimal"/>
      <w:lvlText w:val=""/>
      <w:lvlJc w:val="left"/>
    </w:lvl>
    <w:lvl w:ilvl="6" w:tplc="FB86EAEC">
      <w:numFmt w:val="decimal"/>
      <w:lvlText w:val=""/>
      <w:lvlJc w:val="left"/>
    </w:lvl>
    <w:lvl w:ilvl="7" w:tplc="218C52D8">
      <w:numFmt w:val="decimal"/>
      <w:lvlText w:val=""/>
      <w:lvlJc w:val="left"/>
    </w:lvl>
    <w:lvl w:ilvl="8" w:tplc="9CA4D8D6">
      <w:numFmt w:val="decimal"/>
      <w:lvlText w:val=""/>
      <w:lvlJc w:val="left"/>
    </w:lvl>
  </w:abstractNum>
  <w:abstractNum w:abstractNumId="14">
    <w:nsid w:val="00004DB7"/>
    <w:multiLevelType w:val="hybridMultilevel"/>
    <w:tmpl w:val="30F4825E"/>
    <w:lvl w:ilvl="0" w:tplc="C5A4D1C0">
      <w:start w:val="2"/>
      <w:numFmt w:val="decimal"/>
      <w:lvlText w:val="%1."/>
      <w:lvlJc w:val="left"/>
    </w:lvl>
    <w:lvl w:ilvl="1" w:tplc="28C6B910">
      <w:numFmt w:val="decimal"/>
      <w:lvlText w:val=""/>
      <w:lvlJc w:val="left"/>
    </w:lvl>
    <w:lvl w:ilvl="2" w:tplc="268C4D0C">
      <w:numFmt w:val="decimal"/>
      <w:lvlText w:val=""/>
      <w:lvlJc w:val="left"/>
    </w:lvl>
    <w:lvl w:ilvl="3" w:tplc="160C48B2">
      <w:numFmt w:val="decimal"/>
      <w:lvlText w:val=""/>
      <w:lvlJc w:val="left"/>
    </w:lvl>
    <w:lvl w:ilvl="4" w:tplc="21D8BB10">
      <w:numFmt w:val="decimal"/>
      <w:lvlText w:val=""/>
      <w:lvlJc w:val="left"/>
    </w:lvl>
    <w:lvl w:ilvl="5" w:tplc="0E6CACB0">
      <w:numFmt w:val="decimal"/>
      <w:lvlText w:val=""/>
      <w:lvlJc w:val="left"/>
    </w:lvl>
    <w:lvl w:ilvl="6" w:tplc="6DFA8D70">
      <w:numFmt w:val="decimal"/>
      <w:lvlText w:val=""/>
      <w:lvlJc w:val="left"/>
    </w:lvl>
    <w:lvl w:ilvl="7" w:tplc="670E09DA">
      <w:numFmt w:val="decimal"/>
      <w:lvlText w:val=""/>
      <w:lvlJc w:val="left"/>
    </w:lvl>
    <w:lvl w:ilvl="8" w:tplc="46D4AEAC">
      <w:numFmt w:val="decimal"/>
      <w:lvlText w:val=""/>
      <w:lvlJc w:val="left"/>
    </w:lvl>
  </w:abstractNum>
  <w:abstractNum w:abstractNumId="15">
    <w:nsid w:val="00004DC8"/>
    <w:multiLevelType w:val="hybridMultilevel"/>
    <w:tmpl w:val="C2642F4C"/>
    <w:lvl w:ilvl="0" w:tplc="FA344D82">
      <w:start w:val="7"/>
      <w:numFmt w:val="decimal"/>
      <w:lvlText w:val="%1."/>
      <w:lvlJc w:val="left"/>
    </w:lvl>
    <w:lvl w:ilvl="1" w:tplc="E0BC0BBC">
      <w:numFmt w:val="decimal"/>
      <w:lvlText w:val=""/>
      <w:lvlJc w:val="left"/>
    </w:lvl>
    <w:lvl w:ilvl="2" w:tplc="91DC130A">
      <w:numFmt w:val="decimal"/>
      <w:lvlText w:val=""/>
      <w:lvlJc w:val="left"/>
    </w:lvl>
    <w:lvl w:ilvl="3" w:tplc="E9BC5D42">
      <w:numFmt w:val="decimal"/>
      <w:lvlText w:val=""/>
      <w:lvlJc w:val="left"/>
    </w:lvl>
    <w:lvl w:ilvl="4" w:tplc="317241AA">
      <w:numFmt w:val="decimal"/>
      <w:lvlText w:val=""/>
      <w:lvlJc w:val="left"/>
    </w:lvl>
    <w:lvl w:ilvl="5" w:tplc="84B8EFDE">
      <w:numFmt w:val="decimal"/>
      <w:lvlText w:val=""/>
      <w:lvlJc w:val="left"/>
    </w:lvl>
    <w:lvl w:ilvl="6" w:tplc="DBBA0510">
      <w:numFmt w:val="decimal"/>
      <w:lvlText w:val=""/>
      <w:lvlJc w:val="left"/>
    </w:lvl>
    <w:lvl w:ilvl="7" w:tplc="B4663D48">
      <w:numFmt w:val="decimal"/>
      <w:lvlText w:val=""/>
      <w:lvlJc w:val="left"/>
    </w:lvl>
    <w:lvl w:ilvl="8" w:tplc="61208A98">
      <w:numFmt w:val="decimal"/>
      <w:lvlText w:val=""/>
      <w:lvlJc w:val="left"/>
    </w:lvl>
  </w:abstractNum>
  <w:abstractNum w:abstractNumId="16">
    <w:nsid w:val="000054DE"/>
    <w:multiLevelType w:val="hybridMultilevel"/>
    <w:tmpl w:val="59BE23AE"/>
    <w:lvl w:ilvl="0" w:tplc="23E695EC">
      <w:start w:val="3"/>
      <w:numFmt w:val="decimal"/>
      <w:lvlText w:val="%1."/>
      <w:lvlJc w:val="left"/>
    </w:lvl>
    <w:lvl w:ilvl="1" w:tplc="F5B85BD6">
      <w:numFmt w:val="decimal"/>
      <w:lvlText w:val=""/>
      <w:lvlJc w:val="left"/>
    </w:lvl>
    <w:lvl w:ilvl="2" w:tplc="9EF0FD28">
      <w:numFmt w:val="decimal"/>
      <w:lvlText w:val=""/>
      <w:lvlJc w:val="left"/>
    </w:lvl>
    <w:lvl w:ilvl="3" w:tplc="7D42B2F4">
      <w:numFmt w:val="decimal"/>
      <w:lvlText w:val=""/>
      <w:lvlJc w:val="left"/>
    </w:lvl>
    <w:lvl w:ilvl="4" w:tplc="EBBE9046">
      <w:numFmt w:val="decimal"/>
      <w:lvlText w:val=""/>
      <w:lvlJc w:val="left"/>
    </w:lvl>
    <w:lvl w:ilvl="5" w:tplc="4F76E870">
      <w:numFmt w:val="decimal"/>
      <w:lvlText w:val=""/>
      <w:lvlJc w:val="left"/>
    </w:lvl>
    <w:lvl w:ilvl="6" w:tplc="D506DFF6">
      <w:numFmt w:val="decimal"/>
      <w:lvlText w:val=""/>
      <w:lvlJc w:val="left"/>
    </w:lvl>
    <w:lvl w:ilvl="7" w:tplc="96C6A75A">
      <w:numFmt w:val="decimal"/>
      <w:lvlText w:val=""/>
      <w:lvlJc w:val="left"/>
    </w:lvl>
    <w:lvl w:ilvl="8" w:tplc="9FF2B11E">
      <w:numFmt w:val="decimal"/>
      <w:lvlText w:val=""/>
      <w:lvlJc w:val="left"/>
    </w:lvl>
  </w:abstractNum>
  <w:abstractNum w:abstractNumId="17">
    <w:nsid w:val="00005D03"/>
    <w:multiLevelType w:val="hybridMultilevel"/>
    <w:tmpl w:val="3A6CD0D4"/>
    <w:lvl w:ilvl="0" w:tplc="09568E12">
      <w:start w:val="1"/>
      <w:numFmt w:val="decimal"/>
      <w:lvlText w:val="%1."/>
      <w:lvlJc w:val="left"/>
    </w:lvl>
    <w:lvl w:ilvl="1" w:tplc="AD58A53C">
      <w:numFmt w:val="decimal"/>
      <w:lvlText w:val=""/>
      <w:lvlJc w:val="left"/>
    </w:lvl>
    <w:lvl w:ilvl="2" w:tplc="89BECAB2">
      <w:numFmt w:val="decimal"/>
      <w:lvlText w:val=""/>
      <w:lvlJc w:val="left"/>
    </w:lvl>
    <w:lvl w:ilvl="3" w:tplc="A606BA82">
      <w:numFmt w:val="decimal"/>
      <w:lvlText w:val=""/>
      <w:lvlJc w:val="left"/>
    </w:lvl>
    <w:lvl w:ilvl="4" w:tplc="AE2424BC">
      <w:numFmt w:val="decimal"/>
      <w:lvlText w:val=""/>
      <w:lvlJc w:val="left"/>
    </w:lvl>
    <w:lvl w:ilvl="5" w:tplc="83D85E9E">
      <w:numFmt w:val="decimal"/>
      <w:lvlText w:val=""/>
      <w:lvlJc w:val="left"/>
    </w:lvl>
    <w:lvl w:ilvl="6" w:tplc="584003B6">
      <w:numFmt w:val="decimal"/>
      <w:lvlText w:val=""/>
      <w:lvlJc w:val="left"/>
    </w:lvl>
    <w:lvl w:ilvl="7" w:tplc="DA580AA0">
      <w:numFmt w:val="decimal"/>
      <w:lvlText w:val=""/>
      <w:lvlJc w:val="left"/>
    </w:lvl>
    <w:lvl w:ilvl="8" w:tplc="D7F0B600">
      <w:numFmt w:val="decimal"/>
      <w:lvlText w:val=""/>
      <w:lvlJc w:val="left"/>
    </w:lvl>
  </w:abstractNum>
  <w:abstractNum w:abstractNumId="18">
    <w:nsid w:val="00006443"/>
    <w:multiLevelType w:val="hybridMultilevel"/>
    <w:tmpl w:val="5426A80A"/>
    <w:lvl w:ilvl="0" w:tplc="1A28E3D4">
      <w:numFmt w:val="decimal"/>
      <w:lvlText w:val="%1."/>
      <w:lvlJc w:val="left"/>
    </w:lvl>
    <w:lvl w:ilvl="1" w:tplc="EBD4B29C">
      <w:start w:val="1"/>
      <w:numFmt w:val="bullet"/>
      <w:lvlText w:val="О"/>
      <w:lvlJc w:val="left"/>
    </w:lvl>
    <w:lvl w:ilvl="2" w:tplc="8AEE56A4">
      <w:start w:val="1"/>
      <w:numFmt w:val="bullet"/>
      <w:lvlText w:val="О"/>
      <w:lvlJc w:val="left"/>
    </w:lvl>
    <w:lvl w:ilvl="3" w:tplc="33B409CC">
      <w:numFmt w:val="decimal"/>
      <w:lvlText w:val=""/>
      <w:lvlJc w:val="left"/>
    </w:lvl>
    <w:lvl w:ilvl="4" w:tplc="33F826B4">
      <w:numFmt w:val="decimal"/>
      <w:lvlText w:val=""/>
      <w:lvlJc w:val="left"/>
    </w:lvl>
    <w:lvl w:ilvl="5" w:tplc="4BDA3BDA">
      <w:numFmt w:val="decimal"/>
      <w:lvlText w:val=""/>
      <w:lvlJc w:val="left"/>
    </w:lvl>
    <w:lvl w:ilvl="6" w:tplc="776AA20A">
      <w:numFmt w:val="decimal"/>
      <w:lvlText w:val=""/>
      <w:lvlJc w:val="left"/>
    </w:lvl>
    <w:lvl w:ilvl="7" w:tplc="CC5463F4">
      <w:numFmt w:val="decimal"/>
      <w:lvlText w:val=""/>
      <w:lvlJc w:val="left"/>
    </w:lvl>
    <w:lvl w:ilvl="8" w:tplc="F8B4B0D8">
      <w:numFmt w:val="decimal"/>
      <w:lvlText w:val=""/>
      <w:lvlJc w:val="left"/>
    </w:lvl>
  </w:abstractNum>
  <w:abstractNum w:abstractNumId="19">
    <w:nsid w:val="000066BB"/>
    <w:multiLevelType w:val="hybridMultilevel"/>
    <w:tmpl w:val="03A08728"/>
    <w:lvl w:ilvl="0" w:tplc="A458527E">
      <w:numFmt w:val="decimal"/>
      <w:lvlText w:val="%1."/>
      <w:lvlJc w:val="left"/>
    </w:lvl>
    <w:lvl w:ilvl="1" w:tplc="145A299C">
      <w:start w:val="1"/>
      <w:numFmt w:val="bullet"/>
      <w:lvlText w:val="О"/>
      <w:lvlJc w:val="left"/>
    </w:lvl>
    <w:lvl w:ilvl="2" w:tplc="9D74D95E">
      <w:numFmt w:val="decimal"/>
      <w:lvlText w:val=""/>
      <w:lvlJc w:val="left"/>
    </w:lvl>
    <w:lvl w:ilvl="3" w:tplc="6ADAA8DA">
      <w:numFmt w:val="decimal"/>
      <w:lvlText w:val=""/>
      <w:lvlJc w:val="left"/>
    </w:lvl>
    <w:lvl w:ilvl="4" w:tplc="61E06D1E">
      <w:numFmt w:val="decimal"/>
      <w:lvlText w:val=""/>
      <w:lvlJc w:val="left"/>
    </w:lvl>
    <w:lvl w:ilvl="5" w:tplc="90E88D9E">
      <w:numFmt w:val="decimal"/>
      <w:lvlText w:val=""/>
      <w:lvlJc w:val="left"/>
    </w:lvl>
    <w:lvl w:ilvl="6" w:tplc="6D2837B4">
      <w:numFmt w:val="decimal"/>
      <w:lvlText w:val=""/>
      <w:lvlJc w:val="left"/>
    </w:lvl>
    <w:lvl w:ilvl="7" w:tplc="84B6BC8A">
      <w:numFmt w:val="decimal"/>
      <w:lvlText w:val=""/>
      <w:lvlJc w:val="left"/>
    </w:lvl>
    <w:lvl w:ilvl="8" w:tplc="7B304A96">
      <w:numFmt w:val="decimal"/>
      <w:lvlText w:val=""/>
      <w:lvlJc w:val="left"/>
    </w:lvl>
  </w:abstractNum>
  <w:abstractNum w:abstractNumId="20">
    <w:nsid w:val="00006E5D"/>
    <w:multiLevelType w:val="hybridMultilevel"/>
    <w:tmpl w:val="6CFEE188"/>
    <w:lvl w:ilvl="0" w:tplc="CD8854F8">
      <w:start w:val="7"/>
      <w:numFmt w:val="decimal"/>
      <w:lvlText w:val="%1."/>
      <w:lvlJc w:val="left"/>
    </w:lvl>
    <w:lvl w:ilvl="1" w:tplc="052816DA">
      <w:numFmt w:val="decimal"/>
      <w:lvlText w:val=""/>
      <w:lvlJc w:val="left"/>
    </w:lvl>
    <w:lvl w:ilvl="2" w:tplc="E8FA58C2">
      <w:numFmt w:val="decimal"/>
      <w:lvlText w:val=""/>
      <w:lvlJc w:val="left"/>
    </w:lvl>
    <w:lvl w:ilvl="3" w:tplc="6C94F7B2">
      <w:numFmt w:val="decimal"/>
      <w:lvlText w:val=""/>
      <w:lvlJc w:val="left"/>
    </w:lvl>
    <w:lvl w:ilvl="4" w:tplc="17160C9C">
      <w:numFmt w:val="decimal"/>
      <w:lvlText w:val=""/>
      <w:lvlJc w:val="left"/>
    </w:lvl>
    <w:lvl w:ilvl="5" w:tplc="F79A51D0">
      <w:numFmt w:val="decimal"/>
      <w:lvlText w:val=""/>
      <w:lvlJc w:val="left"/>
    </w:lvl>
    <w:lvl w:ilvl="6" w:tplc="0F8E05AA">
      <w:numFmt w:val="decimal"/>
      <w:lvlText w:val=""/>
      <w:lvlJc w:val="left"/>
    </w:lvl>
    <w:lvl w:ilvl="7" w:tplc="95DED2D0">
      <w:numFmt w:val="decimal"/>
      <w:lvlText w:val=""/>
      <w:lvlJc w:val="left"/>
    </w:lvl>
    <w:lvl w:ilvl="8" w:tplc="05A27374">
      <w:numFmt w:val="decimal"/>
      <w:lvlText w:val=""/>
      <w:lvlJc w:val="left"/>
    </w:lvl>
  </w:abstractNum>
  <w:abstractNum w:abstractNumId="21">
    <w:nsid w:val="0000701F"/>
    <w:multiLevelType w:val="hybridMultilevel"/>
    <w:tmpl w:val="6838C4FC"/>
    <w:lvl w:ilvl="0" w:tplc="6EEA702E">
      <w:start w:val="1"/>
      <w:numFmt w:val="bullet"/>
      <w:lvlText w:val="•"/>
      <w:lvlJc w:val="left"/>
    </w:lvl>
    <w:lvl w:ilvl="1" w:tplc="FAAEB142">
      <w:numFmt w:val="decimal"/>
      <w:lvlText w:val=""/>
      <w:lvlJc w:val="left"/>
    </w:lvl>
    <w:lvl w:ilvl="2" w:tplc="AF4C7662">
      <w:numFmt w:val="decimal"/>
      <w:lvlText w:val=""/>
      <w:lvlJc w:val="left"/>
    </w:lvl>
    <w:lvl w:ilvl="3" w:tplc="2BA47CEC">
      <w:numFmt w:val="decimal"/>
      <w:lvlText w:val=""/>
      <w:lvlJc w:val="left"/>
    </w:lvl>
    <w:lvl w:ilvl="4" w:tplc="DA94EB36">
      <w:numFmt w:val="decimal"/>
      <w:lvlText w:val=""/>
      <w:lvlJc w:val="left"/>
    </w:lvl>
    <w:lvl w:ilvl="5" w:tplc="F460CB2C">
      <w:numFmt w:val="decimal"/>
      <w:lvlText w:val=""/>
      <w:lvlJc w:val="left"/>
    </w:lvl>
    <w:lvl w:ilvl="6" w:tplc="E0580B12">
      <w:numFmt w:val="decimal"/>
      <w:lvlText w:val=""/>
      <w:lvlJc w:val="left"/>
    </w:lvl>
    <w:lvl w:ilvl="7" w:tplc="17DCBBE2">
      <w:numFmt w:val="decimal"/>
      <w:lvlText w:val=""/>
      <w:lvlJc w:val="left"/>
    </w:lvl>
    <w:lvl w:ilvl="8" w:tplc="7FE879AC">
      <w:numFmt w:val="decimal"/>
      <w:lvlText w:val=""/>
      <w:lvlJc w:val="left"/>
    </w:lvl>
  </w:abstractNum>
  <w:abstractNum w:abstractNumId="22">
    <w:nsid w:val="0000767D"/>
    <w:multiLevelType w:val="hybridMultilevel"/>
    <w:tmpl w:val="8690BBF0"/>
    <w:lvl w:ilvl="0" w:tplc="9B50FD1E">
      <w:start w:val="1"/>
      <w:numFmt w:val="bullet"/>
      <w:lvlText w:val="•"/>
      <w:lvlJc w:val="left"/>
    </w:lvl>
    <w:lvl w:ilvl="1" w:tplc="1BBEA040">
      <w:numFmt w:val="decimal"/>
      <w:lvlText w:val=""/>
      <w:lvlJc w:val="left"/>
    </w:lvl>
    <w:lvl w:ilvl="2" w:tplc="5CA6CC2C">
      <w:numFmt w:val="decimal"/>
      <w:lvlText w:val=""/>
      <w:lvlJc w:val="left"/>
    </w:lvl>
    <w:lvl w:ilvl="3" w:tplc="3A925F30">
      <w:numFmt w:val="decimal"/>
      <w:lvlText w:val=""/>
      <w:lvlJc w:val="left"/>
    </w:lvl>
    <w:lvl w:ilvl="4" w:tplc="162281E2">
      <w:numFmt w:val="decimal"/>
      <w:lvlText w:val=""/>
      <w:lvlJc w:val="left"/>
    </w:lvl>
    <w:lvl w:ilvl="5" w:tplc="62E458C8">
      <w:numFmt w:val="decimal"/>
      <w:lvlText w:val=""/>
      <w:lvlJc w:val="left"/>
    </w:lvl>
    <w:lvl w:ilvl="6" w:tplc="5BE60C1C">
      <w:numFmt w:val="decimal"/>
      <w:lvlText w:val=""/>
      <w:lvlJc w:val="left"/>
    </w:lvl>
    <w:lvl w:ilvl="7" w:tplc="D5F00880">
      <w:numFmt w:val="decimal"/>
      <w:lvlText w:val=""/>
      <w:lvlJc w:val="left"/>
    </w:lvl>
    <w:lvl w:ilvl="8" w:tplc="8726438E">
      <w:numFmt w:val="decimal"/>
      <w:lvlText w:val=""/>
      <w:lvlJc w:val="left"/>
    </w:lvl>
  </w:abstractNum>
  <w:abstractNum w:abstractNumId="23">
    <w:nsid w:val="00007A5A"/>
    <w:multiLevelType w:val="hybridMultilevel"/>
    <w:tmpl w:val="AF90991A"/>
    <w:lvl w:ilvl="0" w:tplc="26EA393C">
      <w:start w:val="1"/>
      <w:numFmt w:val="bullet"/>
      <w:lvlText w:val="•"/>
      <w:lvlJc w:val="left"/>
    </w:lvl>
    <w:lvl w:ilvl="1" w:tplc="0EE25A9C">
      <w:numFmt w:val="decimal"/>
      <w:lvlText w:val=""/>
      <w:lvlJc w:val="left"/>
    </w:lvl>
    <w:lvl w:ilvl="2" w:tplc="81226162">
      <w:numFmt w:val="decimal"/>
      <w:lvlText w:val=""/>
      <w:lvlJc w:val="left"/>
    </w:lvl>
    <w:lvl w:ilvl="3" w:tplc="61905648">
      <w:numFmt w:val="decimal"/>
      <w:lvlText w:val=""/>
      <w:lvlJc w:val="left"/>
    </w:lvl>
    <w:lvl w:ilvl="4" w:tplc="89760026">
      <w:numFmt w:val="decimal"/>
      <w:lvlText w:val=""/>
      <w:lvlJc w:val="left"/>
    </w:lvl>
    <w:lvl w:ilvl="5" w:tplc="0DC0C2D2">
      <w:numFmt w:val="decimal"/>
      <w:lvlText w:val=""/>
      <w:lvlJc w:val="left"/>
    </w:lvl>
    <w:lvl w:ilvl="6" w:tplc="A162D4FC">
      <w:numFmt w:val="decimal"/>
      <w:lvlText w:val=""/>
      <w:lvlJc w:val="left"/>
    </w:lvl>
    <w:lvl w:ilvl="7" w:tplc="5F2A68D4">
      <w:numFmt w:val="decimal"/>
      <w:lvlText w:val=""/>
      <w:lvlJc w:val="left"/>
    </w:lvl>
    <w:lvl w:ilvl="8" w:tplc="04A6A466">
      <w:numFmt w:val="decimal"/>
      <w:lvlText w:val=""/>
      <w:lvlJc w:val="left"/>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8"/>
  </w:num>
  <w:num w:numId="12">
    <w:abstractNumId w:val="19"/>
  </w:num>
  <w:num w:numId="13">
    <w:abstractNumId w:val="9"/>
  </w:num>
  <w:num w:numId="14">
    <w:abstractNumId w:val="5"/>
  </w:num>
  <w:num w:numId="15">
    <w:abstractNumId w:val="21"/>
  </w:num>
  <w:num w:numId="16">
    <w:abstractNumId w:val="17"/>
  </w:num>
  <w:num w:numId="17">
    <w:abstractNumId w:val="23"/>
  </w:num>
  <w:num w:numId="18">
    <w:abstractNumId w:val="22"/>
  </w:num>
  <w:num w:numId="19">
    <w:abstractNumId w:val="11"/>
  </w:num>
  <w:num w:numId="20">
    <w:abstractNumId w:val="1"/>
  </w:num>
  <w:num w:numId="21">
    <w:abstractNumId w:val="8"/>
  </w:num>
  <w:num w:numId="22">
    <w:abstractNumId w:val="4"/>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161DD1"/>
    <w:rsid w:val="00161DD1"/>
    <w:rsid w:val="001877D0"/>
    <w:rsid w:val="00492CDF"/>
    <w:rsid w:val="00532339"/>
    <w:rsid w:val="00B6004C"/>
    <w:rsid w:val="00CE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E835F-DB56-4828-A2FE-86E79697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77D0"/>
    <w:rPr>
      <w:color w:val="0563C1" w:themeColor="hyperlink"/>
      <w:u w:val="single"/>
    </w:rPr>
  </w:style>
  <w:style w:type="paragraph" w:styleId="a4">
    <w:name w:val="Balloon Text"/>
    <w:basedOn w:val="a"/>
    <w:link w:val="a5"/>
    <w:uiPriority w:val="99"/>
    <w:semiHidden/>
    <w:unhideWhenUsed/>
    <w:rsid w:val="001877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77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7crr-vp.tvoysadik.ru/?section_id=54"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6</cp:revision>
  <cp:lastPrinted>2019-07-24T11:14:00Z</cp:lastPrinted>
  <dcterms:created xsi:type="dcterms:W3CDTF">2019-05-19T19:18:00Z</dcterms:created>
  <dcterms:modified xsi:type="dcterms:W3CDTF">2022-09-15T03:41:00Z</dcterms:modified>
</cp:coreProperties>
</file>