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6300655C"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9010BD">
        <w:rPr>
          <w:sz w:val="28"/>
          <w:u w:val="single"/>
        </w:rPr>
        <w:t>08</w:t>
      </w:r>
      <w:r w:rsidR="00CB18B5" w:rsidRPr="00832D60">
        <w:rPr>
          <w:sz w:val="28"/>
          <w:u w:val="single"/>
        </w:rPr>
        <w:t>.</w:t>
      </w:r>
      <w:r w:rsidR="00CF6BD3">
        <w:rPr>
          <w:sz w:val="28"/>
          <w:u w:val="single"/>
        </w:rPr>
        <w:t>0</w:t>
      </w:r>
      <w:r w:rsidR="002E70E2">
        <w:rPr>
          <w:sz w:val="28"/>
          <w:u w:val="single"/>
        </w:rPr>
        <w:t>2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9010BD">
        <w:rPr>
          <w:sz w:val="28"/>
          <w:u w:val="single"/>
        </w:rPr>
        <w:t>15</w:t>
      </w:r>
      <w:r w:rsidR="00BD02D8">
        <w:rPr>
          <w:sz w:val="28"/>
          <w:u w:val="single"/>
        </w:rPr>
        <w:t>.</w:t>
      </w:r>
      <w:r w:rsidR="00AB66FF">
        <w:rPr>
          <w:sz w:val="28"/>
          <w:u w:val="single"/>
        </w:rPr>
        <w:t>0</w:t>
      </w:r>
      <w:r w:rsidR="00C877FF">
        <w:rPr>
          <w:sz w:val="28"/>
          <w:u w:val="single"/>
        </w:rPr>
        <w:t>2</w:t>
      </w:r>
      <w:r w:rsidR="008E724B" w:rsidRPr="00832D60">
        <w:rPr>
          <w:sz w:val="28"/>
          <w:u w:val="single"/>
        </w:rPr>
        <w:t>.202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7AE5A9F9" w14:textId="77777777" w:rsidR="00AD6727" w:rsidRPr="00AD6727" w:rsidRDefault="00AD6727" w:rsidP="00AD6727">
      <w:pPr>
        <w:keepNext/>
        <w:keepLines/>
        <w:shd w:val="clear" w:color="auto" w:fill="FFFFFF"/>
        <w:ind w:firstLine="709"/>
        <w:jc w:val="both"/>
        <w:outlineLvl w:val="1"/>
        <w:rPr>
          <w:rFonts w:eastAsiaTheme="majorEastAsia"/>
          <w:b/>
          <w:bCs/>
          <w:color w:val="000000"/>
          <w:sz w:val="20"/>
          <w:szCs w:val="20"/>
          <w:lang w:eastAsia="en-US"/>
        </w:rPr>
      </w:pPr>
    </w:p>
    <w:p w14:paraId="74236444" w14:textId="1049D10D" w:rsidR="009010BD" w:rsidRPr="009010BD" w:rsidRDefault="009010BD" w:rsidP="00AD6727">
      <w:pPr>
        <w:keepNext/>
        <w:keepLines/>
        <w:shd w:val="clear" w:color="auto" w:fill="FFFFFF"/>
        <w:ind w:firstLine="709"/>
        <w:jc w:val="both"/>
        <w:outlineLvl w:val="1"/>
        <w:rPr>
          <w:rFonts w:eastAsiaTheme="majorEastAsia"/>
          <w:b/>
          <w:bCs/>
          <w:color w:val="000000"/>
          <w:sz w:val="26"/>
          <w:szCs w:val="26"/>
          <w:lang w:eastAsia="en-US"/>
        </w:rPr>
      </w:pPr>
      <w:r w:rsidRPr="009010BD">
        <w:rPr>
          <w:rFonts w:eastAsiaTheme="majorEastAsia"/>
          <w:b/>
          <w:bCs/>
          <w:color w:val="000000"/>
          <w:sz w:val="26"/>
          <w:szCs w:val="26"/>
          <w:lang w:eastAsia="en-US"/>
        </w:rPr>
        <w:t>Путин поручил оперативно изучить вопрос о зарплатах бюджетников</w:t>
      </w:r>
    </w:p>
    <w:p w14:paraId="0CCA7A32" w14:textId="77777777" w:rsidR="009010BD" w:rsidRPr="009010BD" w:rsidRDefault="009010BD" w:rsidP="00AD6727">
      <w:pPr>
        <w:shd w:val="clear" w:color="auto" w:fill="FDFDFD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9010BD">
        <w:rPr>
          <w:rFonts w:eastAsiaTheme="majorEastAsia"/>
          <w:i/>
          <w:color w:val="000000"/>
          <w:sz w:val="26"/>
          <w:szCs w:val="26"/>
        </w:rPr>
        <w:t>10 февраля 2021</w:t>
      </w:r>
    </w:p>
    <w:p w14:paraId="4EBE7C72" w14:textId="77777777" w:rsidR="009010BD" w:rsidRPr="009010BD" w:rsidRDefault="009010BD" w:rsidP="00AD6727">
      <w:pPr>
        <w:ind w:firstLine="709"/>
        <w:jc w:val="both"/>
        <w:rPr>
          <w:color w:val="000000"/>
          <w:sz w:val="26"/>
          <w:szCs w:val="26"/>
        </w:rPr>
      </w:pPr>
      <w:r w:rsidRPr="009010BD">
        <w:rPr>
          <w:color w:val="000000"/>
          <w:sz w:val="26"/>
          <w:szCs w:val="26"/>
        </w:rPr>
        <w:t>Президент России Владимир Путин </w:t>
      </w:r>
      <w:hyperlink r:id="rId8" w:history="1">
        <w:r w:rsidRPr="009010BD">
          <w:rPr>
            <w:color w:val="000000"/>
            <w:sz w:val="26"/>
            <w:szCs w:val="26"/>
          </w:rPr>
          <w:t>поручил</w:t>
        </w:r>
      </w:hyperlink>
      <w:r w:rsidRPr="009010BD">
        <w:rPr>
          <w:color w:val="000000"/>
          <w:sz w:val="26"/>
          <w:szCs w:val="26"/>
        </w:rPr>
        <w:t> правительству и регионам оперативно и внимательно изучить вопрос зарплат бюджетников в РФ. Путин отметил, что современные цифровые и информационные возможности позволяют сделать это не только в отношении каждой бюджетной организации, но и каждого конкретного специалиста.</w:t>
      </w:r>
    </w:p>
    <w:p w14:paraId="7CB908A9" w14:textId="77777777" w:rsidR="009010BD" w:rsidRPr="009010BD" w:rsidRDefault="009010BD" w:rsidP="00AD6727">
      <w:pPr>
        <w:ind w:firstLine="709"/>
        <w:jc w:val="both"/>
        <w:rPr>
          <w:color w:val="000000"/>
          <w:sz w:val="26"/>
          <w:szCs w:val="26"/>
        </w:rPr>
      </w:pPr>
      <w:hyperlink r:id="rId9" w:history="1">
        <w:r w:rsidRPr="009010BD">
          <w:rPr>
            <w:color w:val="0000FF" w:themeColor="hyperlink"/>
            <w:sz w:val="26"/>
            <w:szCs w:val="26"/>
            <w:u w:val="single"/>
          </w:rPr>
          <w:t>https://vogazeta.ru/articles/2021/2/10/economics/16422-putin_poruchil_operativno_izuchit_vopros_o_zarplatah_byudzhetnikov</w:t>
        </w:r>
      </w:hyperlink>
    </w:p>
    <w:p w14:paraId="618E4722" w14:textId="77777777" w:rsidR="009010BD" w:rsidRPr="009010BD" w:rsidRDefault="009010BD" w:rsidP="00AD6727">
      <w:pPr>
        <w:shd w:val="clear" w:color="auto" w:fill="FFFFFF"/>
        <w:ind w:firstLine="709"/>
        <w:jc w:val="both"/>
        <w:outlineLvl w:val="0"/>
        <w:rPr>
          <w:rFonts w:eastAsiaTheme="majorEastAsia"/>
          <w:b/>
          <w:bCs/>
          <w:color w:val="000000"/>
          <w:sz w:val="26"/>
          <w:szCs w:val="26"/>
          <w:lang w:eastAsia="en-US"/>
        </w:rPr>
      </w:pPr>
    </w:p>
    <w:p w14:paraId="2A4BDA6A" w14:textId="77777777" w:rsidR="009010BD" w:rsidRPr="009010BD" w:rsidRDefault="009010BD" w:rsidP="00AD6727">
      <w:pPr>
        <w:shd w:val="clear" w:color="auto" w:fill="FDFDFD"/>
        <w:ind w:firstLine="709"/>
        <w:jc w:val="both"/>
        <w:outlineLvl w:val="0"/>
        <w:rPr>
          <w:rFonts w:eastAsiaTheme="majorEastAsia"/>
          <w:b/>
          <w:bCs/>
          <w:color w:val="000000"/>
          <w:sz w:val="26"/>
          <w:szCs w:val="26"/>
          <w:lang w:eastAsia="en-US"/>
        </w:rPr>
      </w:pPr>
      <w:r w:rsidRPr="009010BD">
        <w:rPr>
          <w:rFonts w:eastAsiaTheme="majorEastAsia"/>
          <w:b/>
          <w:bCs/>
          <w:color w:val="000000"/>
          <w:sz w:val="26"/>
          <w:szCs w:val="26"/>
          <w:lang w:eastAsia="en-US"/>
        </w:rPr>
        <w:t>В Свердловской области продолжается вакцинация от новой коронавирусной инфекции</w:t>
      </w:r>
    </w:p>
    <w:p w14:paraId="3B06E009" w14:textId="77777777" w:rsidR="009010BD" w:rsidRPr="009010BD" w:rsidRDefault="009010BD" w:rsidP="00AD6727">
      <w:pPr>
        <w:shd w:val="clear" w:color="auto" w:fill="FDFDFD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9010BD">
        <w:rPr>
          <w:rFonts w:eastAsiaTheme="majorEastAsia"/>
          <w:i/>
          <w:color w:val="000000"/>
          <w:sz w:val="26"/>
          <w:szCs w:val="26"/>
        </w:rPr>
        <w:t>10 февраля 2021</w:t>
      </w:r>
    </w:p>
    <w:p w14:paraId="11CD96B5" w14:textId="77777777" w:rsidR="009010BD" w:rsidRPr="009010BD" w:rsidRDefault="009010BD" w:rsidP="00AD6727">
      <w:pPr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</w:rPr>
      </w:pPr>
      <w:r w:rsidRPr="009010BD">
        <w:rPr>
          <w:color w:val="000000"/>
          <w:sz w:val="26"/>
          <w:szCs w:val="26"/>
        </w:rPr>
        <w:t>По поручению Президента Российской Федерации Владимира Путина с 18 января 2021 года на территории страны проводится массовая бесплатная вакцинация против коронавирусной инфекции.</w:t>
      </w:r>
    </w:p>
    <w:p w14:paraId="171B64A4" w14:textId="77777777" w:rsidR="009010BD" w:rsidRPr="009010BD" w:rsidRDefault="009010BD" w:rsidP="00AD6727">
      <w:pPr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</w:rPr>
      </w:pPr>
      <w:r w:rsidRPr="009010BD">
        <w:rPr>
          <w:color w:val="000000"/>
          <w:sz w:val="26"/>
          <w:szCs w:val="26"/>
        </w:rPr>
        <w:t>Всего на территории Свердловской области организовано свыше 70 пунктов вакцинации. Одними из первых к вакцинации приступили сотрудники образовательных организаций – детских садов, школ, колледжей и техникумов. На 9 февраля 2021 года вакцинацию против коронавирусной инфекции прошли уже более 9 тысяч работников образовательных организаций. Увеличение числа вакцинированных фиксируется ежедневно.</w:t>
      </w:r>
    </w:p>
    <w:p w14:paraId="10F0949D" w14:textId="77777777" w:rsidR="009010BD" w:rsidRPr="009010BD" w:rsidRDefault="009010BD" w:rsidP="00AD6727">
      <w:pPr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</w:rPr>
      </w:pPr>
      <w:hyperlink r:id="rId10" w:history="1">
        <w:r w:rsidRPr="009010BD">
          <w:rPr>
            <w:color w:val="0000FF" w:themeColor="hyperlink"/>
            <w:sz w:val="26"/>
            <w:szCs w:val="26"/>
            <w:u w:val="single"/>
          </w:rPr>
          <w:t>https://minobraz.egov66.ru/news/item?id=3433</w:t>
        </w:r>
      </w:hyperlink>
    </w:p>
    <w:p w14:paraId="0C5AE318" w14:textId="77777777" w:rsidR="00AD6727" w:rsidRPr="00AD6727" w:rsidRDefault="00AD6727" w:rsidP="00AD6727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</w:p>
    <w:p w14:paraId="7AD5AADA" w14:textId="76C2957A" w:rsidR="00AD6727" w:rsidRPr="00AD6727" w:rsidRDefault="00AD6727" w:rsidP="00AD6727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D672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Рособрнадзор представил проект расписания экзаменов в 2021 году</w:t>
      </w:r>
    </w:p>
    <w:p w14:paraId="7AA79C98" w14:textId="37A7F9C2" w:rsidR="00AD6727" w:rsidRPr="009010BD" w:rsidRDefault="00AD6727" w:rsidP="00AD6727">
      <w:pPr>
        <w:shd w:val="clear" w:color="auto" w:fill="FDFDFD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9010BD">
        <w:rPr>
          <w:rFonts w:eastAsiaTheme="majorEastAsia"/>
          <w:i/>
          <w:color w:val="000000"/>
          <w:sz w:val="26"/>
          <w:szCs w:val="26"/>
        </w:rPr>
        <w:t>1</w:t>
      </w:r>
      <w:r w:rsidRPr="00AD6727">
        <w:rPr>
          <w:rFonts w:eastAsiaTheme="majorEastAsia"/>
          <w:i/>
          <w:color w:val="000000"/>
          <w:sz w:val="26"/>
          <w:szCs w:val="26"/>
        </w:rPr>
        <w:t>1</w:t>
      </w:r>
      <w:r w:rsidRPr="009010BD">
        <w:rPr>
          <w:rFonts w:eastAsiaTheme="majorEastAsia"/>
          <w:i/>
          <w:color w:val="000000"/>
          <w:sz w:val="26"/>
          <w:szCs w:val="26"/>
        </w:rPr>
        <w:t xml:space="preserve"> февраля 2021</w:t>
      </w:r>
    </w:p>
    <w:p w14:paraId="66124FEB" w14:textId="77777777" w:rsidR="00AD6727" w:rsidRPr="00AD6727" w:rsidRDefault="00AD6727" w:rsidP="00AD6727">
      <w:pPr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</w:rPr>
      </w:pPr>
      <w:r w:rsidRPr="00AD6727">
        <w:rPr>
          <w:color w:val="000000"/>
          <w:sz w:val="26"/>
          <w:szCs w:val="26"/>
        </w:rPr>
        <w:t>Рособрнадзор опубликовал обновленные проекты расписания государственной итоговой аттестации выпускников 9</w:t>
      </w:r>
      <w:r w:rsidRPr="00AD6727">
        <w:rPr>
          <w:color w:val="000000"/>
          <w:sz w:val="26"/>
          <w:szCs w:val="26"/>
        </w:rPr>
        <w:noBreakHyphen/>
        <w:t>х и 11</w:t>
      </w:r>
      <w:r w:rsidRPr="00AD6727">
        <w:rPr>
          <w:color w:val="000000"/>
          <w:sz w:val="26"/>
          <w:szCs w:val="26"/>
        </w:rPr>
        <w:noBreakHyphen/>
        <w:t>х классов в 2021 году.</w:t>
      </w:r>
    </w:p>
    <w:p w14:paraId="6790E2B4" w14:textId="1A507024" w:rsidR="00AD6727" w:rsidRPr="00AD6727" w:rsidRDefault="00AD6727" w:rsidP="00AD6727">
      <w:pPr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</w:rPr>
      </w:pPr>
      <w:r w:rsidRPr="00AD6727">
        <w:rPr>
          <w:color w:val="000000"/>
          <w:sz w:val="26"/>
          <w:szCs w:val="26"/>
        </w:rPr>
        <w:t>Проект расписания ГИА-11 предусматривает два периода проведения единого государственного экзамена: основной (с 31 мая по 2 июля) и дополнительный (с 12 по 17 июля). Напомним, что ЕГЭ в этом году будут сдавать только те одиннадцатиклассники, которые планируют поступать в вузы. Основной период начнется 31 мая с экзаменов по географии, литературе и химии.</w:t>
      </w:r>
    </w:p>
    <w:p w14:paraId="1AEADFA2" w14:textId="152348B7" w:rsidR="00AD6727" w:rsidRPr="00AD6727" w:rsidRDefault="00AD6727" w:rsidP="00AD6727">
      <w:pPr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</w:rPr>
      </w:pPr>
      <w:hyperlink r:id="rId11" w:history="1">
        <w:r w:rsidRPr="00AD6727">
          <w:rPr>
            <w:rStyle w:val="a4"/>
            <w:sz w:val="26"/>
            <w:szCs w:val="26"/>
          </w:rPr>
          <w:t>https://ug.ru/rosobrnadzor-predstavil-proekt-raspisaniya-ekzamenov-v-2021-godu/</w:t>
        </w:r>
      </w:hyperlink>
    </w:p>
    <w:p w14:paraId="365D210A" w14:textId="77777777" w:rsidR="00AD6727" w:rsidRPr="00AD6727" w:rsidRDefault="00AD6727" w:rsidP="00AD6727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</w:p>
    <w:p w14:paraId="06766214" w14:textId="4BE55D3E" w:rsidR="00AD6727" w:rsidRPr="00AD6727" w:rsidRDefault="00AD6727" w:rsidP="00AD6727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AD672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Евгений </w:t>
      </w:r>
      <w:proofErr w:type="spellStart"/>
      <w:r w:rsidRPr="00AD672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Куйвашев</w:t>
      </w:r>
      <w:proofErr w:type="spellEnd"/>
      <w:r w:rsidRPr="00AD672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и Андрей Козицын дали старт работе Дворца технического творчества в Верхней Пышме</w:t>
      </w:r>
    </w:p>
    <w:p w14:paraId="0DEBDB8D" w14:textId="31F593D1" w:rsidR="00AD6727" w:rsidRPr="00AD6727" w:rsidRDefault="00AD6727" w:rsidP="00AD6727">
      <w:pPr>
        <w:shd w:val="clear" w:color="auto" w:fill="FDFDFD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9010BD">
        <w:rPr>
          <w:rFonts w:eastAsiaTheme="majorEastAsia"/>
          <w:i/>
          <w:color w:val="000000"/>
          <w:sz w:val="26"/>
          <w:szCs w:val="26"/>
        </w:rPr>
        <w:t>1</w:t>
      </w:r>
      <w:r w:rsidRPr="00AD6727">
        <w:rPr>
          <w:rFonts w:eastAsiaTheme="majorEastAsia"/>
          <w:i/>
          <w:color w:val="000000"/>
          <w:sz w:val="26"/>
          <w:szCs w:val="26"/>
        </w:rPr>
        <w:t>2</w:t>
      </w:r>
      <w:r w:rsidRPr="009010BD">
        <w:rPr>
          <w:rFonts w:eastAsiaTheme="majorEastAsia"/>
          <w:i/>
          <w:color w:val="000000"/>
          <w:sz w:val="26"/>
          <w:szCs w:val="26"/>
        </w:rPr>
        <w:t xml:space="preserve"> февраля 2021</w:t>
      </w:r>
    </w:p>
    <w:p w14:paraId="353476E4" w14:textId="252D0C1D" w:rsidR="00AD6727" w:rsidRPr="00AD6727" w:rsidRDefault="00AD6727" w:rsidP="00AD6727">
      <w:pPr>
        <w:shd w:val="clear" w:color="auto" w:fill="FDFDFD"/>
        <w:ind w:firstLine="709"/>
        <w:jc w:val="both"/>
        <w:outlineLvl w:val="0"/>
        <w:rPr>
          <w:color w:val="000000"/>
          <w:sz w:val="26"/>
          <w:szCs w:val="26"/>
        </w:rPr>
      </w:pPr>
      <w:r w:rsidRPr="00AD6727">
        <w:rPr>
          <w:color w:val="000000"/>
          <w:sz w:val="26"/>
          <w:szCs w:val="26"/>
        </w:rPr>
        <w:t xml:space="preserve">Губернатор Свердловской области Евгений </w:t>
      </w:r>
      <w:proofErr w:type="spellStart"/>
      <w:r w:rsidRPr="00AD6727">
        <w:rPr>
          <w:color w:val="000000"/>
          <w:sz w:val="26"/>
          <w:szCs w:val="26"/>
        </w:rPr>
        <w:t>Куйвашев</w:t>
      </w:r>
      <w:proofErr w:type="spellEnd"/>
      <w:r w:rsidRPr="00AD6727">
        <w:rPr>
          <w:color w:val="000000"/>
          <w:sz w:val="26"/>
          <w:szCs w:val="26"/>
        </w:rPr>
        <w:t xml:space="preserve"> и генеральный директор УГМК Андрей Козицын 12 февраля дали старт работе Дворца технического творчества – подразделения Дворца молодёжи в Верхней Пышме. Четырехэтажное здание, оснащенное всем необходимым для выстраивания образовательного процесса по самым современным стандартам</w:t>
      </w:r>
      <w:r w:rsidRPr="00AD6727">
        <w:rPr>
          <w:color w:val="000000"/>
          <w:sz w:val="26"/>
          <w:szCs w:val="26"/>
        </w:rPr>
        <w:t>.</w:t>
      </w:r>
      <w:r w:rsidRPr="00AD6727">
        <w:rPr>
          <w:color w:val="000000"/>
          <w:sz w:val="26"/>
          <w:szCs w:val="26"/>
        </w:rPr>
        <w:t>».</w:t>
      </w:r>
    </w:p>
    <w:p w14:paraId="74ACBE6D" w14:textId="214C66C4" w:rsidR="00AD6727" w:rsidRPr="009010BD" w:rsidRDefault="00AD6727" w:rsidP="00AD6727">
      <w:pPr>
        <w:shd w:val="clear" w:color="auto" w:fill="FDFDFD"/>
        <w:ind w:firstLine="709"/>
        <w:jc w:val="both"/>
        <w:outlineLvl w:val="0"/>
        <w:rPr>
          <w:color w:val="000000"/>
          <w:sz w:val="26"/>
          <w:szCs w:val="26"/>
        </w:rPr>
      </w:pPr>
      <w:r w:rsidRPr="00AD6727">
        <w:rPr>
          <w:color w:val="000000"/>
          <w:sz w:val="26"/>
          <w:szCs w:val="26"/>
        </w:rPr>
        <w:t xml:space="preserve">В церемонии открытия Дворца технического творчества также принял участие Министр образования и молодежной политики Свердловской области Юрий </w:t>
      </w:r>
      <w:proofErr w:type="spellStart"/>
      <w:r w:rsidRPr="00AD6727">
        <w:rPr>
          <w:color w:val="000000"/>
          <w:sz w:val="26"/>
          <w:szCs w:val="26"/>
        </w:rPr>
        <w:t>Биктуганов</w:t>
      </w:r>
      <w:proofErr w:type="spellEnd"/>
      <w:r w:rsidRPr="00AD6727">
        <w:rPr>
          <w:color w:val="000000"/>
          <w:sz w:val="26"/>
          <w:szCs w:val="26"/>
        </w:rPr>
        <w:t>.</w:t>
      </w:r>
    </w:p>
    <w:p w14:paraId="0C954241" w14:textId="0FB0CA52" w:rsidR="009B2FBA" w:rsidRPr="00AD6727" w:rsidRDefault="00AD6727" w:rsidP="00AD6727">
      <w:pPr>
        <w:ind w:firstLine="709"/>
        <w:jc w:val="both"/>
        <w:rPr>
          <w:color w:val="000000"/>
          <w:sz w:val="26"/>
          <w:szCs w:val="26"/>
        </w:rPr>
      </w:pPr>
      <w:hyperlink r:id="rId12" w:history="1">
        <w:r w:rsidRPr="00AD6727">
          <w:rPr>
            <w:rStyle w:val="a4"/>
            <w:sz w:val="26"/>
            <w:szCs w:val="26"/>
          </w:rPr>
          <w:t>https://minobraz.egov66.ru/news/item?id=3468</w:t>
        </w:r>
      </w:hyperlink>
    </w:p>
    <w:p w14:paraId="2BFA9436" w14:textId="45973C53" w:rsidR="00AD6727" w:rsidRPr="00AD6727" w:rsidRDefault="00AD6727" w:rsidP="00AD672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D6727">
        <w:rPr>
          <w:color w:val="000000"/>
          <w:sz w:val="26"/>
          <w:szCs w:val="26"/>
        </w:rPr>
        <w:lastRenderedPageBreak/>
        <w:t>До 23 февраля можно подать заявку на командный междисциплинарный конкурс «Урок для учителя»</w:t>
      </w:r>
    </w:p>
    <w:p w14:paraId="4714B327" w14:textId="77777777" w:rsidR="00AD6727" w:rsidRPr="00AD6727" w:rsidRDefault="00AD6727" w:rsidP="00AD672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i/>
          <w:color w:val="000000"/>
          <w:sz w:val="26"/>
          <w:szCs w:val="26"/>
        </w:rPr>
      </w:pPr>
      <w:r w:rsidRPr="00AD6727">
        <w:rPr>
          <w:b w:val="0"/>
          <w:bCs w:val="0"/>
          <w:i/>
          <w:color w:val="000000"/>
          <w:sz w:val="26"/>
          <w:szCs w:val="26"/>
        </w:rPr>
        <w:t>12 февраля 2021</w:t>
      </w:r>
    </w:p>
    <w:p w14:paraId="0029B723" w14:textId="77777777" w:rsidR="00AD6727" w:rsidRPr="00AD6727" w:rsidRDefault="00AD6727" w:rsidP="00AD6727">
      <w:pPr>
        <w:pStyle w:val="5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6727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Принять участие в конкурсе могут педагоги любых образовательных организаций, студенты и выпускники вузов и колледжей, а также самозанятые в сфере образования, обладающие компетенциями в области обществознания, филологии или истории.</w:t>
      </w:r>
    </w:p>
    <w:p w14:paraId="5B6376A1" w14:textId="77777777" w:rsidR="00AD6727" w:rsidRPr="00AD6727" w:rsidRDefault="00AD6727" w:rsidP="00AD6727">
      <w:pPr>
        <w:pStyle w:val="5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6727">
        <w:rPr>
          <w:rFonts w:ascii="Times New Roman" w:eastAsia="Times New Roman" w:hAnsi="Times New Roman" w:cs="Times New Roman"/>
          <w:color w:val="000000"/>
          <w:sz w:val="26"/>
          <w:szCs w:val="26"/>
        </w:rPr>
        <w:t>Победители и призеры конкурса получат контракт с НИУ ВШЭ на создание онлайн-курса для школьников, консультации с методистами, а также поступление без экзаменов на программы магистратуры НИУ ВШЭ и другие призы.</w:t>
      </w:r>
    </w:p>
    <w:p w14:paraId="11CAF22F" w14:textId="77777777" w:rsidR="00AD6727" w:rsidRPr="00AD6727" w:rsidRDefault="00AD6727" w:rsidP="00AD6727">
      <w:pPr>
        <w:ind w:firstLine="709"/>
        <w:jc w:val="both"/>
        <w:rPr>
          <w:color w:val="333333"/>
          <w:sz w:val="26"/>
          <w:szCs w:val="26"/>
          <w:shd w:val="clear" w:color="auto" w:fill="FFFFFF"/>
        </w:rPr>
      </w:pPr>
      <w:r w:rsidRPr="00AD6727">
        <w:rPr>
          <w:color w:val="000000"/>
          <w:sz w:val="26"/>
          <w:szCs w:val="26"/>
        </w:rPr>
        <w:t>Регистрация открыта до 23 февраля 2021 года на сайте</w:t>
      </w:r>
      <w:r w:rsidRPr="00AD6727">
        <w:rPr>
          <w:color w:val="333333"/>
          <w:sz w:val="26"/>
          <w:szCs w:val="26"/>
          <w:shd w:val="clear" w:color="auto" w:fill="FFFFFF"/>
        </w:rPr>
        <w:t> </w:t>
      </w:r>
      <w:hyperlink r:id="rId13" w:history="1">
        <w:r w:rsidRPr="00AD6727">
          <w:rPr>
            <w:rStyle w:val="a4"/>
            <w:sz w:val="26"/>
            <w:szCs w:val="26"/>
          </w:rPr>
          <w:t>urok.hse.ru</w:t>
        </w:r>
      </w:hyperlink>
      <w:r w:rsidRPr="00AD6727">
        <w:rPr>
          <w:rStyle w:val="a4"/>
          <w:sz w:val="26"/>
          <w:szCs w:val="26"/>
        </w:rPr>
        <w:t>.</w:t>
      </w:r>
    </w:p>
    <w:p w14:paraId="31B9A1F5" w14:textId="77777777" w:rsidR="00AD6727" w:rsidRPr="00AD6727" w:rsidRDefault="00AD6727" w:rsidP="00AD672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hyperlink r:id="rId14" w:history="1">
        <w:r w:rsidRPr="00AD6727">
          <w:rPr>
            <w:rStyle w:val="a4"/>
            <w:sz w:val="26"/>
            <w:szCs w:val="26"/>
          </w:rPr>
          <w:t>https://vogazeta.ru/articles/2021/2/12/trailer/16447-do_23_fevralya_mozhno_podat_zayavku_na_komandnyy_mezhdistsiplinarnyy_konkurs_urok_dlya_uchitelya</w:t>
        </w:r>
      </w:hyperlink>
    </w:p>
    <w:p w14:paraId="18BA154F" w14:textId="77777777" w:rsidR="00AD6727" w:rsidRDefault="00AD6727" w:rsidP="00AD6727">
      <w:pPr>
        <w:shd w:val="clear" w:color="auto" w:fill="FFFFFF"/>
        <w:ind w:firstLine="709"/>
        <w:jc w:val="both"/>
        <w:outlineLvl w:val="0"/>
        <w:rPr>
          <w:rFonts w:eastAsiaTheme="majorEastAsia"/>
          <w:b/>
          <w:bCs/>
          <w:color w:val="000000"/>
          <w:sz w:val="26"/>
          <w:szCs w:val="26"/>
          <w:lang w:eastAsia="en-US"/>
        </w:rPr>
      </w:pPr>
    </w:p>
    <w:p w14:paraId="2FE96ACD" w14:textId="77A53A4A" w:rsidR="009010BD" w:rsidRPr="009010BD" w:rsidRDefault="009010BD" w:rsidP="00AD6727">
      <w:pPr>
        <w:shd w:val="clear" w:color="auto" w:fill="FFFFFF"/>
        <w:ind w:firstLine="709"/>
        <w:jc w:val="both"/>
        <w:outlineLvl w:val="0"/>
        <w:rPr>
          <w:rFonts w:eastAsiaTheme="majorEastAsia"/>
          <w:b/>
          <w:bCs/>
          <w:color w:val="000000"/>
          <w:sz w:val="26"/>
          <w:szCs w:val="26"/>
          <w:lang w:eastAsia="en-US"/>
        </w:rPr>
      </w:pPr>
      <w:r w:rsidRPr="009010BD">
        <w:rPr>
          <w:rFonts w:eastAsiaTheme="majorEastAsia"/>
          <w:b/>
          <w:bCs/>
          <w:color w:val="000000"/>
          <w:sz w:val="26"/>
          <w:szCs w:val="26"/>
          <w:lang w:eastAsia="en-US"/>
        </w:rPr>
        <w:t>При расчете отдельных пособий на детей учтут, есть ли в семье студент-очник</w:t>
      </w:r>
    </w:p>
    <w:p w14:paraId="28B30F25" w14:textId="77777777" w:rsidR="009010BD" w:rsidRPr="009010BD" w:rsidRDefault="009010BD" w:rsidP="00AD6727">
      <w:pPr>
        <w:shd w:val="clear" w:color="auto" w:fill="FDFDFD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9010BD">
        <w:rPr>
          <w:rFonts w:eastAsiaTheme="majorEastAsia"/>
          <w:i/>
          <w:color w:val="000000"/>
          <w:sz w:val="26"/>
          <w:szCs w:val="26"/>
        </w:rPr>
        <w:t>13 февраля 2021</w:t>
      </w:r>
    </w:p>
    <w:p w14:paraId="7858BBA8" w14:textId="77777777" w:rsidR="009010BD" w:rsidRPr="009010BD" w:rsidRDefault="009010BD" w:rsidP="00AD6727">
      <w:pPr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</w:rPr>
      </w:pPr>
      <w:r w:rsidRPr="009010BD">
        <w:rPr>
          <w:color w:val="000000"/>
          <w:sz w:val="26"/>
          <w:szCs w:val="26"/>
        </w:rPr>
        <w:t>Минтруд РФ работает над тем, чтобы учитывать студентов очных отделений в возрасте до 23 лет в составе семьи при расчете среднедушевого дохода для предоставления отдельных пособий на детей.</w:t>
      </w:r>
    </w:p>
    <w:p w14:paraId="7F24053A" w14:textId="77777777" w:rsidR="009010BD" w:rsidRPr="009010BD" w:rsidRDefault="009010BD" w:rsidP="00AD6727">
      <w:pPr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</w:rPr>
      </w:pPr>
      <w:hyperlink r:id="rId15" w:history="1">
        <w:r w:rsidRPr="009010BD">
          <w:rPr>
            <w:color w:val="0000FF" w:themeColor="hyperlink"/>
            <w:sz w:val="26"/>
            <w:szCs w:val="26"/>
            <w:u w:val="single"/>
          </w:rPr>
          <w:t>https://ug.ru/pri-raschete-otdelnyh-posobij-na-detej-budut-uchityvat-est-li-v-seme-student-ochnik/</w:t>
        </w:r>
      </w:hyperlink>
    </w:p>
    <w:p w14:paraId="544E5FF1" w14:textId="1E22DFE8" w:rsidR="009010BD" w:rsidRPr="00AD6727" w:rsidRDefault="009010BD" w:rsidP="00AD6727">
      <w:pPr>
        <w:ind w:firstLine="709"/>
        <w:jc w:val="both"/>
        <w:rPr>
          <w:color w:val="000000"/>
          <w:sz w:val="26"/>
          <w:szCs w:val="26"/>
        </w:rPr>
      </w:pPr>
    </w:p>
    <w:p w14:paraId="3E2B0E02" w14:textId="5766DE55" w:rsidR="00AD6727" w:rsidRPr="00AD6727" w:rsidRDefault="00AD6727" w:rsidP="00AD6727">
      <w:pPr>
        <w:pStyle w:val="1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6727">
        <w:rPr>
          <w:rFonts w:ascii="Times New Roman" w:eastAsia="Times New Roman" w:hAnsi="Times New Roman" w:cs="Times New Roman"/>
          <w:color w:val="000000"/>
          <w:sz w:val="26"/>
          <w:szCs w:val="26"/>
        </w:rPr>
        <w:t>В регионах начали готовиться к летним каникулам. Сколько стоит путевка в детский лагерь и как ее получить</w:t>
      </w:r>
    </w:p>
    <w:p w14:paraId="7789C0A9" w14:textId="6C9A0F63" w:rsidR="00AD6727" w:rsidRPr="00AD6727" w:rsidRDefault="00AD6727" w:rsidP="00AD672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i/>
          <w:color w:val="000000"/>
          <w:sz w:val="26"/>
          <w:szCs w:val="26"/>
        </w:rPr>
      </w:pPr>
      <w:r w:rsidRPr="00AD6727">
        <w:rPr>
          <w:b w:val="0"/>
          <w:bCs w:val="0"/>
          <w:i/>
          <w:color w:val="000000"/>
          <w:sz w:val="26"/>
          <w:szCs w:val="26"/>
        </w:rPr>
        <w:t>1</w:t>
      </w:r>
      <w:r w:rsidRPr="00AD6727">
        <w:rPr>
          <w:b w:val="0"/>
          <w:bCs w:val="0"/>
          <w:i/>
          <w:color w:val="000000"/>
          <w:sz w:val="26"/>
          <w:szCs w:val="26"/>
        </w:rPr>
        <w:t>4</w:t>
      </w:r>
      <w:r w:rsidRPr="00AD6727">
        <w:rPr>
          <w:b w:val="0"/>
          <w:bCs w:val="0"/>
          <w:i/>
          <w:color w:val="000000"/>
          <w:sz w:val="26"/>
          <w:szCs w:val="26"/>
        </w:rPr>
        <w:t xml:space="preserve"> февраля 2021</w:t>
      </w:r>
    </w:p>
    <w:p w14:paraId="6D4D4891" w14:textId="0C4C5A2E" w:rsidR="00AD6727" w:rsidRPr="00AD6727" w:rsidRDefault="00AD6727" w:rsidP="00AD6727">
      <w:pPr>
        <w:pStyle w:val="5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6727">
        <w:rPr>
          <w:rFonts w:ascii="Times New Roman" w:eastAsia="Times New Roman" w:hAnsi="Times New Roman" w:cs="Times New Roman"/>
          <w:color w:val="000000"/>
          <w:sz w:val="26"/>
          <w:szCs w:val="26"/>
        </w:rPr>
        <w:t>Летняя оздоровительная кампания-2021 вновь пройдет в условиях ограничений, принятых Роспотребнадзором в связи с угрозой распространения новой коронавирусной инфекции. В частности, постановлением, подписанном главой ведомства Анной Поповой, отдых детей рекомендуется организовывать «в пределах субъекта Российской Федерации по месту их фактического проживания». На регионы это накладывает дополнительную ответственность.</w:t>
      </w:r>
    </w:p>
    <w:p w14:paraId="682C56C6" w14:textId="58AD90E9" w:rsidR="00AD6727" w:rsidRPr="00AD6727" w:rsidRDefault="00AD6727" w:rsidP="00AD6727">
      <w:pPr>
        <w:ind w:firstLine="709"/>
        <w:jc w:val="both"/>
        <w:rPr>
          <w:sz w:val="26"/>
          <w:szCs w:val="26"/>
        </w:rPr>
      </w:pPr>
      <w:hyperlink r:id="rId16" w:history="1">
        <w:r w:rsidRPr="00AD6727">
          <w:rPr>
            <w:rStyle w:val="a4"/>
            <w:sz w:val="26"/>
            <w:szCs w:val="26"/>
          </w:rPr>
          <w:t>https://ug.ru/v-regionah-nachali-gotovitsya-k-letnim-kanikulam-skolko-stoit-putevka-v-detskij-lager-i-kak-ee-poluchit/</w:t>
        </w:r>
      </w:hyperlink>
    </w:p>
    <w:p w14:paraId="7493CBB9" w14:textId="77777777" w:rsidR="00AD6727" w:rsidRPr="00AD6727" w:rsidRDefault="00AD6727" w:rsidP="00AD6727">
      <w:pPr>
        <w:ind w:firstLine="709"/>
        <w:jc w:val="both"/>
        <w:rPr>
          <w:sz w:val="26"/>
          <w:szCs w:val="26"/>
        </w:rPr>
      </w:pPr>
    </w:p>
    <w:p w14:paraId="528E0B2A" w14:textId="0B0F40AD" w:rsidR="001321CC" w:rsidRPr="00A566BA" w:rsidRDefault="001321CC" w:rsidP="00E44E17">
      <w:pPr>
        <w:ind w:firstLine="709"/>
        <w:jc w:val="right"/>
        <w:rPr>
          <w:i/>
          <w:sz w:val="28"/>
          <w:szCs w:val="28"/>
        </w:rPr>
      </w:pPr>
      <w:r w:rsidRPr="00A566BA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D661C6" w:rsidRDefault="001321CC" w:rsidP="00E44E17">
      <w:pPr>
        <w:ind w:firstLine="709"/>
        <w:jc w:val="right"/>
        <w:rPr>
          <w:sz w:val="28"/>
          <w:szCs w:val="26"/>
          <w:u w:val="single"/>
        </w:rPr>
      </w:pPr>
      <w:r w:rsidRPr="00A566BA">
        <w:rPr>
          <w:i/>
          <w:sz w:val="28"/>
          <w:szCs w:val="28"/>
        </w:rPr>
        <w:t>Общероссийского Профсоюза образов</w:t>
      </w:r>
      <w:r w:rsidRPr="00D661C6">
        <w:rPr>
          <w:i/>
          <w:sz w:val="28"/>
          <w:szCs w:val="26"/>
        </w:rPr>
        <w:t>ания</w:t>
      </w:r>
    </w:p>
    <w:sectPr w:rsidR="001321CC" w:rsidRPr="00D661C6" w:rsidSect="00AE30A0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FCD96" w14:textId="77777777" w:rsidR="00743044" w:rsidRDefault="00743044" w:rsidP="00AA238A">
      <w:r>
        <w:separator/>
      </w:r>
    </w:p>
  </w:endnote>
  <w:endnote w:type="continuationSeparator" w:id="0">
    <w:p w14:paraId="6EC2585C" w14:textId="77777777" w:rsidR="00743044" w:rsidRDefault="00743044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DF7AB" w14:textId="77777777" w:rsidR="00743044" w:rsidRDefault="00743044" w:rsidP="00AA238A">
      <w:r>
        <w:separator/>
      </w:r>
    </w:p>
  </w:footnote>
  <w:footnote w:type="continuationSeparator" w:id="0">
    <w:p w14:paraId="57EE2E91" w14:textId="77777777" w:rsidR="00743044" w:rsidRDefault="00743044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402B3"/>
    <w:rsid w:val="00044FB6"/>
    <w:rsid w:val="00051C8D"/>
    <w:rsid w:val="00060A73"/>
    <w:rsid w:val="0007220A"/>
    <w:rsid w:val="000766FC"/>
    <w:rsid w:val="000864D9"/>
    <w:rsid w:val="000A5521"/>
    <w:rsid w:val="000C4A65"/>
    <w:rsid w:val="000F4940"/>
    <w:rsid w:val="000F7E51"/>
    <w:rsid w:val="00120EF8"/>
    <w:rsid w:val="00125D4A"/>
    <w:rsid w:val="00127FA8"/>
    <w:rsid w:val="001321CC"/>
    <w:rsid w:val="00163017"/>
    <w:rsid w:val="0017698A"/>
    <w:rsid w:val="0018060B"/>
    <w:rsid w:val="00190EA3"/>
    <w:rsid w:val="00193F03"/>
    <w:rsid w:val="0019667D"/>
    <w:rsid w:val="001A6FB0"/>
    <w:rsid w:val="001B52A5"/>
    <w:rsid w:val="001F064B"/>
    <w:rsid w:val="0020223C"/>
    <w:rsid w:val="00204688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42AB6"/>
    <w:rsid w:val="0035288D"/>
    <w:rsid w:val="00352F06"/>
    <w:rsid w:val="00356D82"/>
    <w:rsid w:val="00367F39"/>
    <w:rsid w:val="00370A8D"/>
    <w:rsid w:val="003846F6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2123"/>
    <w:rsid w:val="00424135"/>
    <w:rsid w:val="00427682"/>
    <w:rsid w:val="00433702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58EF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37847"/>
    <w:rsid w:val="005431CC"/>
    <w:rsid w:val="00560CA6"/>
    <w:rsid w:val="00574041"/>
    <w:rsid w:val="00591B9B"/>
    <w:rsid w:val="00592A7D"/>
    <w:rsid w:val="005C687F"/>
    <w:rsid w:val="005E771B"/>
    <w:rsid w:val="005E7DD8"/>
    <w:rsid w:val="00603EB8"/>
    <w:rsid w:val="0061154A"/>
    <w:rsid w:val="00615FF3"/>
    <w:rsid w:val="0062072F"/>
    <w:rsid w:val="006268F6"/>
    <w:rsid w:val="00645530"/>
    <w:rsid w:val="00652742"/>
    <w:rsid w:val="00652F87"/>
    <w:rsid w:val="00680FE0"/>
    <w:rsid w:val="00683915"/>
    <w:rsid w:val="00691325"/>
    <w:rsid w:val="006939CD"/>
    <w:rsid w:val="00696449"/>
    <w:rsid w:val="006B65CF"/>
    <w:rsid w:val="006C12FE"/>
    <w:rsid w:val="006C3339"/>
    <w:rsid w:val="006C3353"/>
    <w:rsid w:val="006C43AE"/>
    <w:rsid w:val="006D0948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6F1A"/>
    <w:rsid w:val="00797D59"/>
    <w:rsid w:val="007A7AE2"/>
    <w:rsid w:val="007B49D0"/>
    <w:rsid w:val="007B60F8"/>
    <w:rsid w:val="007C42A7"/>
    <w:rsid w:val="007F11A8"/>
    <w:rsid w:val="008062FB"/>
    <w:rsid w:val="008166C9"/>
    <w:rsid w:val="00832D60"/>
    <w:rsid w:val="00840DF9"/>
    <w:rsid w:val="00842BE3"/>
    <w:rsid w:val="00865479"/>
    <w:rsid w:val="008876AC"/>
    <w:rsid w:val="008A2AE8"/>
    <w:rsid w:val="008B1B46"/>
    <w:rsid w:val="008B5A3B"/>
    <w:rsid w:val="008C0E07"/>
    <w:rsid w:val="008D10E7"/>
    <w:rsid w:val="008D3E4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6BFA"/>
    <w:rsid w:val="009603AB"/>
    <w:rsid w:val="00962D50"/>
    <w:rsid w:val="00974790"/>
    <w:rsid w:val="0097705F"/>
    <w:rsid w:val="00980898"/>
    <w:rsid w:val="00980E2D"/>
    <w:rsid w:val="00987239"/>
    <w:rsid w:val="009912EE"/>
    <w:rsid w:val="009A40CE"/>
    <w:rsid w:val="009A42DC"/>
    <w:rsid w:val="009B2FBA"/>
    <w:rsid w:val="009C75CA"/>
    <w:rsid w:val="009D3259"/>
    <w:rsid w:val="009F242B"/>
    <w:rsid w:val="009F7DEE"/>
    <w:rsid w:val="00A059DC"/>
    <w:rsid w:val="00A12992"/>
    <w:rsid w:val="00A1580E"/>
    <w:rsid w:val="00A17889"/>
    <w:rsid w:val="00A20291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41B5"/>
    <w:rsid w:val="00B0176D"/>
    <w:rsid w:val="00B3700C"/>
    <w:rsid w:val="00B41981"/>
    <w:rsid w:val="00B51277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D02D8"/>
    <w:rsid w:val="00BD3EEE"/>
    <w:rsid w:val="00BE0BB6"/>
    <w:rsid w:val="00BE0E50"/>
    <w:rsid w:val="00BE6CF4"/>
    <w:rsid w:val="00BF6536"/>
    <w:rsid w:val="00C42BB0"/>
    <w:rsid w:val="00C6412E"/>
    <w:rsid w:val="00C675D3"/>
    <w:rsid w:val="00C744BE"/>
    <w:rsid w:val="00C877FF"/>
    <w:rsid w:val="00C97FDA"/>
    <w:rsid w:val="00CA4FF3"/>
    <w:rsid w:val="00CA5B93"/>
    <w:rsid w:val="00CA6B8C"/>
    <w:rsid w:val="00CB0EF7"/>
    <w:rsid w:val="00CB18B5"/>
    <w:rsid w:val="00CB383D"/>
    <w:rsid w:val="00CB7E9F"/>
    <w:rsid w:val="00CC44BB"/>
    <w:rsid w:val="00CC4FDE"/>
    <w:rsid w:val="00CD1628"/>
    <w:rsid w:val="00CE3ACE"/>
    <w:rsid w:val="00CF3229"/>
    <w:rsid w:val="00CF6BD3"/>
    <w:rsid w:val="00D02A8E"/>
    <w:rsid w:val="00D05F1E"/>
    <w:rsid w:val="00D15A40"/>
    <w:rsid w:val="00D20587"/>
    <w:rsid w:val="00D22F92"/>
    <w:rsid w:val="00D32B17"/>
    <w:rsid w:val="00D36807"/>
    <w:rsid w:val="00D4294E"/>
    <w:rsid w:val="00D55F08"/>
    <w:rsid w:val="00D604DD"/>
    <w:rsid w:val="00D6052E"/>
    <w:rsid w:val="00D62FEC"/>
    <w:rsid w:val="00D656C2"/>
    <w:rsid w:val="00D661C6"/>
    <w:rsid w:val="00D707A0"/>
    <w:rsid w:val="00D8379F"/>
    <w:rsid w:val="00D84F64"/>
    <w:rsid w:val="00D859C1"/>
    <w:rsid w:val="00D87400"/>
    <w:rsid w:val="00DA043D"/>
    <w:rsid w:val="00DB4FE1"/>
    <w:rsid w:val="00DC37D2"/>
    <w:rsid w:val="00DD2FCE"/>
    <w:rsid w:val="00DE1C59"/>
    <w:rsid w:val="00DE236D"/>
    <w:rsid w:val="00DE49E5"/>
    <w:rsid w:val="00DF331D"/>
    <w:rsid w:val="00DF7069"/>
    <w:rsid w:val="00E229B6"/>
    <w:rsid w:val="00E31EA1"/>
    <w:rsid w:val="00E44E17"/>
    <w:rsid w:val="00E478CC"/>
    <w:rsid w:val="00E661E5"/>
    <w:rsid w:val="00E86776"/>
    <w:rsid w:val="00E93EA9"/>
    <w:rsid w:val="00E97A07"/>
    <w:rsid w:val="00EA17BF"/>
    <w:rsid w:val="00EB52F9"/>
    <w:rsid w:val="00EE2BB3"/>
    <w:rsid w:val="00EF0EFB"/>
    <w:rsid w:val="00EF457B"/>
    <w:rsid w:val="00F06A42"/>
    <w:rsid w:val="00F10657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20210210/zarplata-1596823261.html" TargetMode="External"/><Relationship Id="rId13" Type="http://schemas.openxmlformats.org/officeDocument/2006/relationships/hyperlink" Target="https://urok.hs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inobraz.egov66.ru/news/item?id=346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g.ru/v-regionah-nachali-gotovitsya-k-letnim-kanikulam-skolko-stoit-putevka-v-detskij-lager-i-kak-ee-poluch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rosobrnadzor-predstavil-proekt-raspisaniya-ekzamenov-v-2021-go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g.ru/pri-raschete-otdelnyh-posobij-na-detej-budut-uchityvat-est-li-v-seme-student-ochnik/" TargetMode="External"/><Relationship Id="rId10" Type="http://schemas.openxmlformats.org/officeDocument/2006/relationships/hyperlink" Target="https://minobraz.egov66.ru/news/item?id=3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gazeta.ru/articles/2021/2/10/economics/16422-putin_poruchil_operativno_izuchit_vopros_o_zarplatah_byudzhetnikov" TargetMode="External"/><Relationship Id="rId14" Type="http://schemas.openxmlformats.org/officeDocument/2006/relationships/hyperlink" Target="https://vogazeta.ru/articles/2021/2/12/trailer/16447-do_23_fevralya_mozhno_podat_zayavku_na_komandnyy_mezhdistsiplinarnyy_konkurs_urok_dlya_uchit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207</cp:revision>
  <dcterms:created xsi:type="dcterms:W3CDTF">2019-03-14T10:15:00Z</dcterms:created>
  <dcterms:modified xsi:type="dcterms:W3CDTF">2021-02-15T06:27:00Z</dcterms:modified>
</cp:coreProperties>
</file>