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4ABDFE6A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2E70E2">
        <w:rPr>
          <w:sz w:val="28"/>
          <w:u w:val="single"/>
        </w:rPr>
        <w:t>01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2E70E2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C877FF">
        <w:rPr>
          <w:sz w:val="28"/>
          <w:u w:val="single"/>
        </w:rPr>
        <w:t>0</w:t>
      </w:r>
      <w:r w:rsidR="002E70E2">
        <w:rPr>
          <w:sz w:val="28"/>
          <w:u w:val="single"/>
        </w:rPr>
        <w:t>8</w:t>
      </w:r>
      <w:r w:rsidR="00BD02D8">
        <w:rPr>
          <w:sz w:val="28"/>
          <w:u w:val="single"/>
        </w:rPr>
        <w:t>.</w:t>
      </w:r>
      <w:r w:rsidR="00AB66FF">
        <w:rPr>
          <w:sz w:val="28"/>
          <w:u w:val="single"/>
        </w:rPr>
        <w:t>0</w:t>
      </w:r>
      <w:r w:rsidR="00C877FF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7EED2B90" w14:textId="57D28FBD" w:rsidR="00AE30A0" w:rsidRPr="006F259C" w:rsidRDefault="00AE30A0" w:rsidP="006F259C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0B3A45DE" w14:textId="6E039E0B" w:rsidR="00E86776" w:rsidRPr="006F259C" w:rsidRDefault="00E86776" w:rsidP="006F259C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F25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Конкурс на участие в программе «Земский учитель» составил 17 человек на вакансию</w:t>
      </w:r>
    </w:p>
    <w:p w14:paraId="07E170CC" w14:textId="106F8E88" w:rsidR="00E86776" w:rsidRPr="006F259C" w:rsidRDefault="00E86776" w:rsidP="006F259C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6F259C">
        <w:rPr>
          <w:rFonts w:eastAsiaTheme="majorEastAsia"/>
          <w:i/>
          <w:color w:val="000000"/>
        </w:rPr>
        <w:t>0</w:t>
      </w:r>
      <w:r w:rsidRPr="006F259C">
        <w:rPr>
          <w:rFonts w:eastAsiaTheme="majorEastAsia"/>
          <w:i/>
          <w:color w:val="000000"/>
        </w:rPr>
        <w:t>1</w:t>
      </w:r>
      <w:r w:rsidRPr="006F259C">
        <w:rPr>
          <w:rFonts w:eastAsiaTheme="majorEastAsia"/>
          <w:i/>
          <w:color w:val="000000"/>
        </w:rPr>
        <w:t xml:space="preserve"> февраля 2021</w:t>
      </w:r>
    </w:p>
    <w:p w14:paraId="425301AB" w14:textId="47829259" w:rsidR="00E86776" w:rsidRPr="006F259C" w:rsidRDefault="00E86776" w:rsidP="006F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259C">
        <w:rPr>
          <w:color w:val="000000"/>
        </w:rPr>
        <w:t>Минпросвещения России продолжает реализацию программы «Земский учитель». В 2020 году на 1803 вакансии было подано 32 тысячи заявок, таким образом, конкурс на место составил 17 человек.</w:t>
      </w:r>
    </w:p>
    <w:p w14:paraId="7735402A" w14:textId="53877641" w:rsidR="00E86776" w:rsidRPr="006F259C" w:rsidRDefault="00E86776" w:rsidP="006F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259C">
        <w:rPr>
          <w:color w:val="000000"/>
        </w:rPr>
        <w:t>Все педагоги, участвующие в программе, получили федеральные выплаты по 1 млн рублей, а те, кто выбрал школы на Дальнем Востоке, – по 2 млн рублей (без необходимости уплаты НДФЛ с этой суммы). В ряде регионов педагогам были предоставлены различные льготы, в том числе жильё или компенсация арендной платы за жильё, компенсация коммунальных услуг, повышенный оклад.</w:t>
      </w:r>
    </w:p>
    <w:p w14:paraId="0ED07D9F" w14:textId="631FA025" w:rsidR="00E86776" w:rsidRPr="006F259C" w:rsidRDefault="00E86776" w:rsidP="006F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259C">
        <w:rPr>
          <w:color w:val="000000"/>
        </w:rPr>
        <w:t>Программа «Земский учитель» будет реализовываться ещё три года: в 2021 году заявлено 1167 вакансий, в 2022-м – 1123 вакансии и в 2023 году – ещё 1113.</w:t>
      </w:r>
    </w:p>
    <w:p w14:paraId="4F4F9F0E" w14:textId="244B96E7" w:rsidR="00E86776" w:rsidRPr="006F259C" w:rsidRDefault="00E86776" w:rsidP="006F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8" w:history="1">
        <w:r w:rsidRPr="006F259C">
          <w:rPr>
            <w:rStyle w:val="a4"/>
          </w:rPr>
          <w:t>https://edu.gov.ru/press/3367/konkurs-na-uchastie-v-programme-zemskiy-uchitel-sostavil-17-chelovek-na-vakansiyu/</w:t>
        </w:r>
      </w:hyperlink>
    </w:p>
    <w:p w14:paraId="0790FF75" w14:textId="793DFCB4" w:rsidR="00E86776" w:rsidRPr="006F259C" w:rsidRDefault="00E86776" w:rsidP="006F259C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FDC2229" w14:textId="3C1F8B9F" w:rsidR="005E7DD8" w:rsidRPr="006F259C" w:rsidRDefault="005E7DD8" w:rsidP="006F259C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F25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Стартует конкурс на присуждение премий лучшим учителям за достижения в педагогической деятельности в Свердловской области в 2021 году</w:t>
      </w:r>
    </w:p>
    <w:p w14:paraId="19C7454B" w14:textId="5853B732" w:rsidR="005E7DD8" w:rsidRPr="006F259C" w:rsidRDefault="005E7DD8" w:rsidP="006F259C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6F259C">
        <w:rPr>
          <w:rFonts w:eastAsiaTheme="majorEastAsia"/>
          <w:i/>
          <w:color w:val="000000"/>
        </w:rPr>
        <w:t>0</w:t>
      </w:r>
      <w:r w:rsidRPr="006F259C">
        <w:rPr>
          <w:rFonts w:eastAsiaTheme="majorEastAsia"/>
          <w:i/>
          <w:color w:val="000000"/>
        </w:rPr>
        <w:t>2</w:t>
      </w:r>
      <w:r w:rsidRPr="006F259C">
        <w:rPr>
          <w:rFonts w:eastAsiaTheme="majorEastAsia"/>
          <w:i/>
          <w:color w:val="000000"/>
        </w:rPr>
        <w:t xml:space="preserve"> февраля 2021</w:t>
      </w:r>
    </w:p>
    <w:p w14:paraId="48865502" w14:textId="32B740A6" w:rsidR="005E7DD8" w:rsidRPr="006F259C" w:rsidRDefault="005E7DD8" w:rsidP="006F259C">
      <w:pPr>
        <w:ind w:firstLine="709"/>
        <w:jc w:val="both"/>
        <w:rPr>
          <w:color w:val="000000"/>
        </w:rPr>
      </w:pPr>
      <w:r w:rsidRPr="006F259C">
        <w:rPr>
          <w:color w:val="000000"/>
        </w:rPr>
        <w:t>Министерство образования и молодежной политики Свердловской области информирует о проведении конкурса на присуждение премий лучшим учителям за достижения в педагогической деятельности в Свердловской области в 2021 году.</w:t>
      </w:r>
    </w:p>
    <w:p w14:paraId="3DE4B6E1" w14:textId="36989947" w:rsidR="004E281F" w:rsidRPr="006F259C" w:rsidRDefault="004E281F" w:rsidP="006F259C">
      <w:pPr>
        <w:ind w:firstLine="709"/>
        <w:jc w:val="both"/>
        <w:rPr>
          <w:color w:val="000000"/>
        </w:rPr>
      </w:pPr>
      <w:r w:rsidRPr="006F259C">
        <w:rPr>
          <w:color w:val="000000"/>
        </w:rPr>
        <w:t xml:space="preserve">Прием конкурсных документов претендентов начнется 17 марта и </w:t>
      </w:r>
      <w:r w:rsidRPr="006F259C">
        <w:rPr>
          <w:color w:val="000000"/>
        </w:rPr>
        <w:t>продлится до</w:t>
      </w:r>
      <w:r w:rsidRPr="006F259C">
        <w:rPr>
          <w:color w:val="000000"/>
        </w:rPr>
        <w:t xml:space="preserve"> 9 апреля 2021 года.</w:t>
      </w:r>
    </w:p>
    <w:p w14:paraId="3B37F2E0" w14:textId="2CE01F94" w:rsidR="004E281F" w:rsidRPr="006F259C" w:rsidRDefault="004E281F" w:rsidP="006F259C">
      <w:pPr>
        <w:ind w:firstLine="709"/>
        <w:jc w:val="both"/>
        <w:rPr>
          <w:color w:val="000000"/>
        </w:rPr>
      </w:pPr>
      <w:hyperlink r:id="rId9" w:history="1">
        <w:r w:rsidRPr="006F259C">
          <w:rPr>
            <w:rStyle w:val="a4"/>
          </w:rPr>
          <w:t>https://minobraz.egov66.ru/news/item?id=3394</w:t>
        </w:r>
      </w:hyperlink>
    </w:p>
    <w:p w14:paraId="2D2843DD" w14:textId="7CC0399E" w:rsidR="006F259C" w:rsidRPr="006F259C" w:rsidRDefault="006F259C" w:rsidP="006F259C">
      <w:pPr>
        <w:ind w:firstLine="709"/>
        <w:jc w:val="both"/>
        <w:rPr>
          <w:color w:val="000000"/>
        </w:rPr>
      </w:pPr>
    </w:p>
    <w:p w14:paraId="7B34EAA1" w14:textId="77EFF57A" w:rsidR="006F259C" w:rsidRPr="006F259C" w:rsidRDefault="006F259C" w:rsidP="006F259C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F25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Путин заявил, что власти будут делать все, чтобы российские школы были современными</w:t>
      </w:r>
    </w:p>
    <w:p w14:paraId="35B34B3E" w14:textId="77777777" w:rsidR="006F259C" w:rsidRPr="006F259C" w:rsidRDefault="006F259C" w:rsidP="006F259C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6F259C">
        <w:rPr>
          <w:rFonts w:eastAsiaTheme="majorEastAsia"/>
          <w:i/>
          <w:color w:val="000000"/>
        </w:rPr>
        <w:t>02 февраля 2021</w:t>
      </w:r>
    </w:p>
    <w:p w14:paraId="364FB33A" w14:textId="7796E072" w:rsidR="006F259C" w:rsidRPr="006F259C" w:rsidRDefault="006F259C" w:rsidP="006F259C">
      <w:pPr>
        <w:ind w:firstLine="709"/>
        <w:jc w:val="both"/>
        <w:rPr>
          <w:color w:val="000000"/>
        </w:rPr>
      </w:pPr>
      <w:r w:rsidRPr="006F259C">
        <w:rPr>
          <w:color w:val="000000"/>
        </w:rPr>
        <w:t>Российские школы и система образования должны быть по-настоящему современными, заявил во вторник президент РФ Владимир Путин.</w:t>
      </w:r>
    </w:p>
    <w:p w14:paraId="722D6BB9" w14:textId="257F2FFA" w:rsidR="006F259C" w:rsidRPr="006F259C" w:rsidRDefault="006F259C" w:rsidP="006F259C">
      <w:pPr>
        <w:ind w:firstLine="709"/>
        <w:jc w:val="both"/>
        <w:rPr>
          <w:color w:val="000000"/>
        </w:rPr>
      </w:pPr>
      <w:r w:rsidRPr="006F259C">
        <w:rPr>
          <w:color w:val="000000"/>
        </w:rPr>
        <w:t>Путин пообещал также развивать системы и платформы, которые помогают педагогам оттачивать свое мастерство, расширять компетенции и перенимать лучший опыт и практики.</w:t>
      </w:r>
    </w:p>
    <w:p w14:paraId="1B604EAF" w14:textId="41881330" w:rsidR="006F259C" w:rsidRPr="006F259C" w:rsidRDefault="006F259C" w:rsidP="006F259C">
      <w:pPr>
        <w:ind w:firstLine="709"/>
        <w:jc w:val="both"/>
        <w:rPr>
          <w:rStyle w:val="a4"/>
        </w:rPr>
      </w:pPr>
      <w:hyperlink r:id="rId10" w:history="1">
        <w:r w:rsidRPr="006F259C">
          <w:rPr>
            <w:rStyle w:val="a4"/>
          </w:rPr>
          <w:t>https://tass.ru/obschestvo/10605891</w:t>
        </w:r>
      </w:hyperlink>
    </w:p>
    <w:p w14:paraId="5A148D9C" w14:textId="77777777" w:rsidR="005E7DD8" w:rsidRPr="006F259C" w:rsidRDefault="005E7DD8" w:rsidP="006F259C">
      <w:pPr>
        <w:ind w:firstLine="709"/>
        <w:jc w:val="both"/>
        <w:rPr>
          <w:lang w:eastAsia="en-US"/>
        </w:rPr>
      </w:pPr>
    </w:p>
    <w:p w14:paraId="559AA5EF" w14:textId="2F5268F3" w:rsidR="00CA5B93" w:rsidRPr="006F259C" w:rsidRDefault="00CA5B93" w:rsidP="006F259C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F259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Минпросвещения России создало Федеральный методический центр по инклюзивному образованию</w:t>
      </w:r>
    </w:p>
    <w:p w14:paraId="62F0CCB5" w14:textId="4AA27373" w:rsidR="00CA5B93" w:rsidRPr="006F259C" w:rsidRDefault="00CA5B93" w:rsidP="006F259C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6F259C">
        <w:rPr>
          <w:rFonts w:eastAsiaTheme="majorEastAsia"/>
          <w:i/>
          <w:color w:val="000000"/>
        </w:rPr>
        <w:t>05 февраля</w:t>
      </w:r>
      <w:r w:rsidRPr="006F259C">
        <w:rPr>
          <w:rFonts w:eastAsiaTheme="majorEastAsia"/>
          <w:i/>
          <w:color w:val="000000"/>
        </w:rPr>
        <w:t xml:space="preserve"> 2021</w:t>
      </w:r>
    </w:p>
    <w:p w14:paraId="23C554A1" w14:textId="74F348D5" w:rsidR="00CA5B93" w:rsidRPr="006F259C" w:rsidRDefault="00CA5B93" w:rsidP="006F259C">
      <w:pPr>
        <w:ind w:firstLine="709"/>
        <w:jc w:val="both"/>
        <w:rPr>
          <w:color w:val="000000"/>
        </w:rPr>
      </w:pPr>
      <w:r w:rsidRPr="006F259C">
        <w:rPr>
          <w:color w:val="000000"/>
        </w:rPr>
        <w:t>На базе </w:t>
      </w:r>
      <w:hyperlink r:id="rId11" w:tgtFrame="_blank" w:history="1">
        <w:r w:rsidRPr="006F259C">
          <w:rPr>
            <w:rStyle w:val="a4"/>
          </w:rPr>
          <w:t>Института развития профессионального образования</w:t>
        </w:r>
      </w:hyperlink>
      <w:r w:rsidRPr="006F259C">
        <w:rPr>
          <w:color w:val="000000"/>
        </w:rPr>
        <w:t> начал работу Федеральный методический центр по инклюзивному образованию. Центр создан Министерством просвещения Российской Федерации. Он станет площадкой, объединяющей студентов и выпускников, а также преподавателей и работодателей в системе СПО и профессионального обучения лиц с инвалидностью и ОВЗ.</w:t>
      </w:r>
    </w:p>
    <w:p w14:paraId="2ED4BD32" w14:textId="1704E617" w:rsidR="00CA5B93" w:rsidRPr="006F259C" w:rsidRDefault="00CA5B93" w:rsidP="006F259C">
      <w:pPr>
        <w:ind w:firstLine="709"/>
        <w:jc w:val="both"/>
        <w:rPr>
          <w:color w:val="000000"/>
        </w:rPr>
      </w:pPr>
      <w:hyperlink r:id="rId12" w:history="1">
        <w:r w:rsidRPr="006F259C">
          <w:rPr>
            <w:rStyle w:val="a4"/>
          </w:rPr>
          <w:t>https://edu.gov.ru/press/3386/minprosvescheniya-rossii-sozdalo-federalnyy-metodicheskiy-centr-po-inklyuzivnomu-obrazovaniyu/</w:t>
        </w:r>
      </w:hyperlink>
    </w:p>
    <w:p w14:paraId="0C954241" w14:textId="77777777" w:rsidR="009B2FBA" w:rsidRPr="00CA5B93" w:rsidRDefault="009B2FBA" w:rsidP="00E44E17">
      <w:pPr>
        <w:ind w:firstLine="709"/>
        <w:jc w:val="right"/>
        <w:rPr>
          <w:color w:val="000000"/>
          <w:sz w:val="28"/>
          <w:szCs w:val="28"/>
        </w:rPr>
      </w:pPr>
    </w:p>
    <w:p w14:paraId="528E0B2A" w14:textId="62BAAEE7" w:rsidR="001321CC" w:rsidRPr="00A566BA" w:rsidRDefault="001321CC" w:rsidP="00E44E17">
      <w:pPr>
        <w:ind w:firstLine="709"/>
        <w:jc w:val="right"/>
        <w:rPr>
          <w:i/>
          <w:sz w:val="28"/>
          <w:szCs w:val="28"/>
        </w:rPr>
      </w:pPr>
      <w:r w:rsidRPr="00A566B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A566BA">
        <w:rPr>
          <w:i/>
          <w:sz w:val="28"/>
          <w:szCs w:val="28"/>
        </w:rPr>
        <w:t>Общероссийского Профсоюза образов</w:t>
      </w:r>
      <w:r w:rsidRPr="00D661C6">
        <w:rPr>
          <w:i/>
          <w:sz w:val="28"/>
          <w:szCs w:val="26"/>
        </w:rPr>
        <w:t>ания</w:t>
      </w:r>
    </w:p>
    <w:sectPr w:rsidR="001321CC" w:rsidRPr="00D661C6" w:rsidSect="00AE30A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B1DBC" w14:textId="77777777" w:rsidR="002E296F" w:rsidRDefault="002E296F" w:rsidP="00AA238A">
      <w:r>
        <w:separator/>
      </w:r>
    </w:p>
  </w:endnote>
  <w:endnote w:type="continuationSeparator" w:id="0">
    <w:p w14:paraId="1FF86D17" w14:textId="77777777" w:rsidR="002E296F" w:rsidRDefault="002E296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6B2FC" w14:textId="77777777" w:rsidR="002E296F" w:rsidRDefault="002E296F" w:rsidP="00AA238A">
      <w:r>
        <w:separator/>
      </w:r>
    </w:p>
  </w:footnote>
  <w:footnote w:type="continuationSeparator" w:id="0">
    <w:p w14:paraId="0336D825" w14:textId="77777777" w:rsidR="002E296F" w:rsidRDefault="002E296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F4940"/>
    <w:rsid w:val="000F7E51"/>
    <w:rsid w:val="00120EF8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58EF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37847"/>
    <w:rsid w:val="005431CC"/>
    <w:rsid w:val="00560CA6"/>
    <w:rsid w:val="00574041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BA6"/>
    <w:rsid w:val="00751E67"/>
    <w:rsid w:val="00756F80"/>
    <w:rsid w:val="00760A02"/>
    <w:rsid w:val="00763C9D"/>
    <w:rsid w:val="00782061"/>
    <w:rsid w:val="0078346E"/>
    <w:rsid w:val="00786F1A"/>
    <w:rsid w:val="00797D59"/>
    <w:rsid w:val="007A7AE2"/>
    <w:rsid w:val="007B49D0"/>
    <w:rsid w:val="007B60F8"/>
    <w:rsid w:val="007C42A7"/>
    <w:rsid w:val="007F11A8"/>
    <w:rsid w:val="008062FB"/>
    <w:rsid w:val="008166C9"/>
    <w:rsid w:val="00832D60"/>
    <w:rsid w:val="00840DF9"/>
    <w:rsid w:val="00842BE3"/>
    <w:rsid w:val="00865479"/>
    <w:rsid w:val="008876AC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912EE"/>
    <w:rsid w:val="009A40CE"/>
    <w:rsid w:val="009A42DC"/>
    <w:rsid w:val="009B2FBA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E30A0"/>
    <w:rsid w:val="00AE3901"/>
    <w:rsid w:val="00AE6149"/>
    <w:rsid w:val="00AF41B5"/>
    <w:rsid w:val="00B0176D"/>
    <w:rsid w:val="00B3700C"/>
    <w:rsid w:val="00B41981"/>
    <w:rsid w:val="00B51277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D02D8"/>
    <w:rsid w:val="00BD3EEE"/>
    <w:rsid w:val="00BE0BB6"/>
    <w:rsid w:val="00BE0E50"/>
    <w:rsid w:val="00BE6CF4"/>
    <w:rsid w:val="00BF6536"/>
    <w:rsid w:val="00C42BB0"/>
    <w:rsid w:val="00C6412E"/>
    <w:rsid w:val="00C675D3"/>
    <w:rsid w:val="00C744BE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5A40"/>
    <w:rsid w:val="00D20587"/>
    <w:rsid w:val="00D22F92"/>
    <w:rsid w:val="00D32B17"/>
    <w:rsid w:val="00D36807"/>
    <w:rsid w:val="00D4294E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7069"/>
    <w:rsid w:val="00E229B6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3367/konkurs-na-uchastie-v-programme-zemskiy-uchitel-sostavil-17-chelovek-na-vakansiy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3386/minprosvescheniya-rossii-sozdalo-federalnyy-metodicheskiy-centr-po-inklyuzivnomu-obrazovani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pkkaz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ass.ru/obschestvo/10605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33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205</cp:revision>
  <dcterms:created xsi:type="dcterms:W3CDTF">2019-03-14T10:15:00Z</dcterms:created>
  <dcterms:modified xsi:type="dcterms:W3CDTF">2021-02-08T06:18:00Z</dcterms:modified>
</cp:coreProperties>
</file>