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7E" w:rsidRDefault="0054243D" w:rsidP="00481D35">
      <w:pPr>
        <w:widowControl w:val="0"/>
        <w:tabs>
          <w:tab w:val="left" w:pos="2410"/>
          <w:tab w:val="center" w:pos="2835"/>
          <w:tab w:val="left" w:pos="3119"/>
          <w:tab w:val="left" w:pos="4395"/>
          <w:tab w:val="left" w:pos="4678"/>
          <w:tab w:val="left" w:pos="5387"/>
        </w:tabs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4F3A2CB" wp14:editId="31B91865">
            <wp:simplePos x="0" y="0"/>
            <wp:positionH relativeFrom="column">
              <wp:posOffset>3060065</wp:posOffset>
            </wp:positionH>
            <wp:positionV relativeFrom="paragraph">
              <wp:posOffset>40005</wp:posOffset>
            </wp:positionV>
            <wp:extent cx="733425" cy="814705"/>
            <wp:effectExtent l="0" t="0" r="9525" b="4445"/>
            <wp:wrapThrough wrapText="bothSides">
              <wp:wrapPolygon edited="0">
                <wp:start x="0" y="0"/>
                <wp:lineTo x="0" y="21213"/>
                <wp:lineTo x="21319" y="21213"/>
                <wp:lineTo x="21319" y="0"/>
                <wp:lineTo x="0" y="0"/>
              </wp:wrapPolygon>
            </wp:wrapThrough>
            <wp:docPr id="5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43D" w:rsidRDefault="0054243D" w:rsidP="004C51EA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54243D" w:rsidRDefault="0054243D" w:rsidP="004C51EA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54243D" w:rsidRDefault="0054243D" w:rsidP="004C51EA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5A41D0" w:rsidRPr="005A41D0" w:rsidRDefault="005A41D0" w:rsidP="005A41D0">
      <w:pPr>
        <w:pStyle w:val="a7"/>
        <w:jc w:val="center"/>
        <w:rPr>
          <w:b/>
          <w:i/>
          <w:color w:val="002060"/>
          <w:sz w:val="36"/>
          <w:szCs w:val="36"/>
        </w:rPr>
      </w:pPr>
      <w:r w:rsidRPr="005A41D0">
        <w:rPr>
          <w:b/>
          <w:i/>
          <w:color w:val="002060"/>
          <w:sz w:val="36"/>
          <w:szCs w:val="36"/>
        </w:rPr>
        <w:t>ВЫХОДНОЙ С ПРОФСОЮЗОМ!</w:t>
      </w:r>
    </w:p>
    <w:p w:rsidR="006C5897" w:rsidRDefault="00424B4E" w:rsidP="006C5897">
      <w:pPr>
        <w:spacing w:after="0" w:line="240" w:lineRule="auto"/>
        <w:jc w:val="center"/>
        <w:rPr>
          <w:sz w:val="36"/>
          <w:szCs w:val="36"/>
        </w:rPr>
      </w:pPr>
      <w:r>
        <w:rPr>
          <w:rFonts w:ascii="Calibri" w:hAnsi="Calibri" w:cs="Calibri"/>
          <w:b/>
          <w:color w:val="C00000"/>
          <w:sz w:val="36"/>
          <w:szCs w:val="36"/>
        </w:rPr>
        <w:t>24</w:t>
      </w:r>
      <w:r w:rsidR="00893335">
        <w:rPr>
          <w:rFonts w:ascii="Calibri" w:hAnsi="Calibri" w:cs="Calibri"/>
          <w:b/>
          <w:color w:val="C00000"/>
          <w:sz w:val="36"/>
          <w:szCs w:val="36"/>
        </w:rPr>
        <w:t xml:space="preserve"> октября</w:t>
      </w:r>
      <w:r w:rsidR="00B32CA0">
        <w:rPr>
          <w:rFonts w:ascii="Calibri" w:hAnsi="Calibri" w:cs="Calibri"/>
          <w:b/>
          <w:color w:val="C00000"/>
          <w:sz w:val="36"/>
          <w:szCs w:val="36"/>
        </w:rPr>
        <w:t xml:space="preserve"> 2020 -</w:t>
      </w:r>
      <w:r w:rsidR="006C5897">
        <w:rPr>
          <w:rFonts w:ascii="Calibri" w:hAnsi="Calibri" w:cs="Calibri"/>
          <w:b/>
          <w:color w:val="C00000"/>
          <w:sz w:val="36"/>
          <w:szCs w:val="36"/>
        </w:rPr>
        <w:t xml:space="preserve"> </w:t>
      </w:r>
      <w:r w:rsidR="006C5897">
        <w:rPr>
          <w:rFonts w:ascii="Calibri" w:hAnsi="Calibri" w:cs="Calibri"/>
          <w:sz w:val="36"/>
          <w:szCs w:val="36"/>
        </w:rPr>
        <w:t xml:space="preserve"> </w:t>
      </w:r>
      <w:r w:rsidR="00893335">
        <w:rPr>
          <w:rFonts w:ascii="Calibri" w:hAnsi="Calibri" w:cs="Calibri"/>
          <w:sz w:val="36"/>
          <w:szCs w:val="36"/>
        </w:rPr>
        <w:t xml:space="preserve">православная </w:t>
      </w:r>
      <w:r w:rsidR="006C5897">
        <w:rPr>
          <w:rFonts w:ascii="Calibri" w:hAnsi="Calibri" w:cs="Calibri"/>
          <w:sz w:val="36"/>
          <w:szCs w:val="36"/>
        </w:rPr>
        <w:t xml:space="preserve"> </w:t>
      </w:r>
      <w:r w:rsidR="006C5897" w:rsidRPr="003A6D2A">
        <w:rPr>
          <w:rFonts w:ascii="Arial Rounded MT Bold" w:hAnsi="Arial Rounded MT Bold"/>
          <w:sz w:val="36"/>
          <w:szCs w:val="36"/>
        </w:rPr>
        <w:t xml:space="preserve"> </w:t>
      </w:r>
      <w:r w:rsidR="006C5897" w:rsidRPr="00893335">
        <w:rPr>
          <w:rFonts w:ascii="Calibri" w:hAnsi="Calibri" w:cs="Calibri"/>
          <w:sz w:val="36"/>
          <w:szCs w:val="36"/>
        </w:rPr>
        <w:t>поездка-</w:t>
      </w:r>
      <w:r w:rsidR="006F0B0D" w:rsidRPr="00893335">
        <w:rPr>
          <w:rFonts w:ascii="Calibri" w:hAnsi="Calibri" w:cs="Calibri"/>
          <w:sz w:val="36"/>
          <w:szCs w:val="36"/>
        </w:rPr>
        <w:t>ЭКСКУРСИЯ</w:t>
      </w:r>
      <w:r w:rsidR="006C5897" w:rsidRPr="00893335">
        <w:rPr>
          <w:rFonts w:ascii="Arial Rounded MT Bold" w:hAnsi="Arial Rounded MT Bold"/>
          <w:sz w:val="36"/>
          <w:szCs w:val="36"/>
        </w:rPr>
        <w:t xml:space="preserve"> </w:t>
      </w:r>
    </w:p>
    <w:p w:rsidR="003845A9" w:rsidRPr="0018739E" w:rsidRDefault="00A17779" w:rsidP="00187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i/>
          <w:color w:val="00B05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8F03702" wp14:editId="727B0EAE">
            <wp:simplePos x="0" y="0"/>
            <wp:positionH relativeFrom="column">
              <wp:posOffset>8255</wp:posOffset>
            </wp:positionH>
            <wp:positionV relativeFrom="paragraph">
              <wp:posOffset>309880</wp:posOffset>
            </wp:positionV>
            <wp:extent cx="3096260" cy="2061210"/>
            <wp:effectExtent l="0" t="0" r="8890" b="0"/>
            <wp:wrapThrough wrapText="bothSides">
              <wp:wrapPolygon edited="0">
                <wp:start x="532" y="0"/>
                <wp:lineTo x="0" y="399"/>
                <wp:lineTo x="0" y="21161"/>
                <wp:lineTo x="532" y="21360"/>
                <wp:lineTo x="20998" y="21360"/>
                <wp:lineTo x="21529" y="21161"/>
                <wp:lineTo x="21529" y="399"/>
                <wp:lineTo x="20998" y="0"/>
                <wp:lineTo x="532" y="0"/>
              </wp:wrapPolygon>
            </wp:wrapThrough>
            <wp:docPr id="2" name="Рисунок 2" descr="https://sun9-66.userapi.com/c854524/v854524177/225225/SL2b8q2CBX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6.userapi.com/c854524/v854524177/225225/SL2b8q2CBX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2061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5A9" w:rsidRPr="0018739E">
        <w:rPr>
          <w:rFonts w:ascii="Calibri" w:hAnsi="Calibri" w:cs="Calibri"/>
          <w:b/>
          <w:i/>
          <w:color w:val="00B050"/>
          <w:sz w:val="52"/>
          <w:szCs w:val="52"/>
        </w:rPr>
        <w:t>«</w:t>
      </w:r>
      <w:r w:rsidR="006F0B0D" w:rsidRPr="0018739E">
        <w:rPr>
          <w:rFonts w:ascii="Calibri" w:hAnsi="Calibri" w:cs="Calibri"/>
          <w:b/>
          <w:i/>
          <w:color w:val="00B050"/>
          <w:sz w:val="52"/>
          <w:szCs w:val="52"/>
        </w:rPr>
        <w:t>ТАРАСКОВО</w:t>
      </w:r>
      <w:r w:rsidR="0018739E" w:rsidRPr="0018739E">
        <w:rPr>
          <w:rFonts w:ascii="Calibri" w:hAnsi="Calibri" w:cs="Calibri"/>
          <w:b/>
          <w:i/>
          <w:color w:val="00B050"/>
          <w:sz w:val="52"/>
          <w:szCs w:val="52"/>
        </w:rPr>
        <w:t>, святые ИСТОЧН</w:t>
      </w:r>
      <w:r w:rsidR="0018739E" w:rsidRPr="0018739E">
        <w:rPr>
          <w:rFonts w:ascii="Calibri" w:hAnsi="Calibri" w:cs="Calibri"/>
          <w:b/>
          <w:i/>
          <w:color w:val="00B050"/>
          <w:sz w:val="52"/>
          <w:szCs w:val="52"/>
        </w:rPr>
        <w:t>И</w:t>
      </w:r>
      <w:r w:rsidR="0018739E" w:rsidRPr="0018739E">
        <w:rPr>
          <w:rFonts w:ascii="Calibri" w:hAnsi="Calibri" w:cs="Calibri"/>
          <w:b/>
          <w:i/>
          <w:color w:val="00B050"/>
          <w:sz w:val="52"/>
          <w:szCs w:val="52"/>
        </w:rPr>
        <w:t>КИ</w:t>
      </w:r>
      <w:r w:rsidR="003845A9" w:rsidRPr="0018739E">
        <w:rPr>
          <w:rFonts w:ascii="Calibri" w:hAnsi="Calibri" w:cs="Calibri"/>
          <w:b/>
          <w:i/>
          <w:color w:val="00B050"/>
          <w:sz w:val="52"/>
          <w:szCs w:val="52"/>
        </w:rPr>
        <w:t>»</w:t>
      </w:r>
    </w:p>
    <w:p w:rsidR="00A01E49" w:rsidRDefault="00A17779" w:rsidP="00B32CA0">
      <w:pPr>
        <w:widowControl w:val="0"/>
        <w:tabs>
          <w:tab w:val="left" w:pos="1134"/>
          <w:tab w:val="left" w:pos="4111"/>
        </w:tabs>
        <w:autoSpaceDE w:val="0"/>
        <w:autoSpaceDN w:val="0"/>
        <w:adjustRightInd w:val="0"/>
        <w:jc w:val="both"/>
        <w:rPr>
          <w:rFonts w:ascii="Calibri" w:hAnsi="Calibri" w:cs="Calibri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60BB445" wp14:editId="2A0F79EF">
            <wp:simplePos x="0" y="0"/>
            <wp:positionH relativeFrom="column">
              <wp:posOffset>1596390</wp:posOffset>
            </wp:positionH>
            <wp:positionV relativeFrom="paragraph">
              <wp:posOffset>225425</wp:posOffset>
            </wp:positionV>
            <wp:extent cx="2121535" cy="1483360"/>
            <wp:effectExtent l="0" t="0" r="0" b="2540"/>
            <wp:wrapThrough wrapText="bothSides">
              <wp:wrapPolygon edited="0">
                <wp:start x="776" y="0"/>
                <wp:lineTo x="0" y="555"/>
                <wp:lineTo x="0" y="21082"/>
                <wp:lineTo x="776" y="21360"/>
                <wp:lineTo x="20559" y="21360"/>
                <wp:lineTo x="21335" y="21082"/>
                <wp:lineTo x="21335" y="555"/>
                <wp:lineTo x="20559" y="0"/>
                <wp:lineTo x="776" y="0"/>
              </wp:wrapPolygon>
            </wp:wrapThrough>
            <wp:docPr id="4" name="Рисунок 4" descr="http://www.taraskovo.com/wp-content/uploads/letn_buklet/letn_buklet_2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araskovo.com/wp-content/uploads/letn_buklet/letn_buklet_28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483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D255823" wp14:editId="6CB2E518">
            <wp:simplePos x="0" y="0"/>
            <wp:positionH relativeFrom="column">
              <wp:posOffset>-102870</wp:posOffset>
            </wp:positionH>
            <wp:positionV relativeFrom="paragraph">
              <wp:posOffset>12700</wp:posOffset>
            </wp:positionV>
            <wp:extent cx="1699260" cy="1132205"/>
            <wp:effectExtent l="0" t="0" r="0" b="0"/>
            <wp:wrapThrough wrapText="bothSides">
              <wp:wrapPolygon edited="0">
                <wp:start x="969" y="0"/>
                <wp:lineTo x="0" y="727"/>
                <wp:lineTo x="0" y="20716"/>
                <wp:lineTo x="969" y="21079"/>
                <wp:lineTo x="20341" y="21079"/>
                <wp:lineTo x="21309" y="20716"/>
                <wp:lineTo x="21309" y="727"/>
                <wp:lineTo x="20341" y="0"/>
                <wp:lineTo x="969" y="0"/>
              </wp:wrapPolygon>
            </wp:wrapThrough>
            <wp:docPr id="3" name="Рисунок 3" descr="http://vs-tur.com/uploadedFiles/images/tarask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s-tur.com/uploadedFiles/images/taraskov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132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CA0">
        <w:rPr>
          <w:rFonts w:ascii="Calibri" w:hAnsi="Calibri" w:cs="Calibri"/>
          <w:sz w:val="23"/>
          <w:szCs w:val="23"/>
        </w:rPr>
        <w:t xml:space="preserve">     </w:t>
      </w:r>
    </w:p>
    <w:p w:rsidR="005B064F" w:rsidRDefault="005B064F" w:rsidP="006F0B0D">
      <w:pPr>
        <w:shd w:val="clear" w:color="auto" w:fill="FFFFFF"/>
        <w:spacing w:after="0" w:line="300" w:lineRule="atLeast"/>
        <w:jc w:val="both"/>
        <w:rPr>
          <w:rFonts w:ascii="Verdana" w:eastAsia="Times New Roman" w:hAnsi="Verdana"/>
          <w:color w:val="555555"/>
          <w:kern w:val="36"/>
          <w:sz w:val="33"/>
          <w:szCs w:val="33"/>
        </w:rPr>
      </w:pPr>
    </w:p>
    <w:p w:rsidR="00A17779" w:rsidRDefault="00A17779" w:rsidP="006F0B0D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Tahoma"/>
          <w:b/>
          <w:bCs/>
          <w:color w:val="464646"/>
          <w:sz w:val="18"/>
          <w:szCs w:val="18"/>
        </w:rPr>
      </w:pPr>
    </w:p>
    <w:p w:rsidR="001966E0" w:rsidRPr="00700A91" w:rsidRDefault="006F0B0D" w:rsidP="006F0B0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464646"/>
          <w:sz w:val="24"/>
          <w:szCs w:val="24"/>
        </w:rPr>
      </w:pPr>
      <w:proofErr w:type="spellStart"/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Cело</w:t>
      </w:r>
      <w:proofErr w:type="spellEnd"/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 xml:space="preserve"> </w:t>
      </w:r>
      <w:proofErr w:type="spellStart"/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Тарасков</w:t>
      </w:r>
      <w:proofErr w:type="gramStart"/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о</w:t>
      </w:r>
      <w:proofErr w:type="spellEnd"/>
      <w:r w:rsidRPr="006F0B0D">
        <w:rPr>
          <w:rFonts w:ascii="Times New Roman" w:eastAsia="Times New Roman" w:hAnsi="Times New Roman"/>
          <w:color w:val="464646"/>
          <w:sz w:val="24"/>
          <w:szCs w:val="24"/>
        </w:rPr>
        <w:t>-</w:t>
      </w:r>
      <w:proofErr w:type="gramEnd"/>
      <w:r w:rsidRPr="006F0B0D">
        <w:rPr>
          <w:rFonts w:ascii="Times New Roman" w:eastAsia="Times New Roman" w:hAnsi="Times New Roman"/>
          <w:color w:val="464646"/>
          <w:sz w:val="24"/>
          <w:szCs w:val="24"/>
        </w:rPr>
        <w:t xml:space="preserve"> старинное, ос</w:t>
      </w:r>
      <w:r w:rsidR="001966E0" w:rsidRPr="00700A91">
        <w:rPr>
          <w:rFonts w:ascii="Times New Roman" w:eastAsia="Times New Roman" w:hAnsi="Times New Roman"/>
          <w:color w:val="464646"/>
          <w:sz w:val="24"/>
          <w:szCs w:val="24"/>
        </w:rPr>
        <w:t>новано</w:t>
      </w:r>
      <w:r w:rsidRPr="006F0B0D">
        <w:rPr>
          <w:rFonts w:ascii="Times New Roman" w:eastAsia="Times New Roman" w:hAnsi="Times New Roman"/>
          <w:color w:val="464646"/>
          <w:sz w:val="24"/>
          <w:szCs w:val="24"/>
        </w:rPr>
        <w:t xml:space="preserve"> в XVII веке. Именно здесь, в пределах села, находятся истоки уральской реки </w:t>
      </w:r>
      <w:proofErr w:type="spellStart"/>
      <w:r w:rsidRPr="006F0B0D">
        <w:rPr>
          <w:rFonts w:ascii="Times New Roman" w:eastAsia="Times New Roman" w:hAnsi="Times New Roman"/>
          <w:color w:val="464646"/>
          <w:sz w:val="24"/>
          <w:szCs w:val="24"/>
        </w:rPr>
        <w:t>Нейвы</w:t>
      </w:r>
      <w:proofErr w:type="spellEnd"/>
      <w:r w:rsidRPr="006F0B0D">
        <w:rPr>
          <w:rFonts w:ascii="Times New Roman" w:eastAsia="Times New Roman" w:hAnsi="Times New Roman"/>
          <w:color w:val="464646"/>
          <w:sz w:val="24"/>
          <w:szCs w:val="24"/>
        </w:rPr>
        <w:t xml:space="preserve">. </w:t>
      </w:r>
      <w:proofErr w:type="spellStart"/>
      <w:r w:rsidRPr="006F0B0D">
        <w:rPr>
          <w:rFonts w:ascii="Times New Roman" w:eastAsia="Times New Roman" w:hAnsi="Times New Roman"/>
          <w:color w:val="464646"/>
          <w:sz w:val="24"/>
          <w:szCs w:val="24"/>
        </w:rPr>
        <w:t>Тарасково</w:t>
      </w:r>
      <w:proofErr w:type="spellEnd"/>
      <w:r w:rsidRPr="006F0B0D">
        <w:rPr>
          <w:rFonts w:ascii="Times New Roman" w:eastAsia="Times New Roman" w:hAnsi="Times New Roman"/>
          <w:color w:val="464646"/>
          <w:sz w:val="24"/>
          <w:szCs w:val="24"/>
        </w:rPr>
        <w:t xml:space="preserve"> уже давно стало местом паломничества для всех</w:t>
      </w:r>
      <w:r w:rsidR="001966E0" w:rsidRPr="00700A91">
        <w:rPr>
          <w:rFonts w:ascii="Times New Roman" w:eastAsia="Times New Roman" w:hAnsi="Times New Roman"/>
          <w:color w:val="464646"/>
          <w:sz w:val="24"/>
          <w:szCs w:val="24"/>
        </w:rPr>
        <w:t xml:space="preserve"> </w:t>
      </w:r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православных в</w:t>
      </w:r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е</w:t>
      </w:r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рующих</w:t>
      </w:r>
      <w:r w:rsidRPr="006F0B0D">
        <w:rPr>
          <w:rFonts w:ascii="Times New Roman" w:eastAsia="Times New Roman" w:hAnsi="Times New Roman"/>
          <w:color w:val="464646"/>
          <w:sz w:val="24"/>
          <w:szCs w:val="24"/>
        </w:rPr>
        <w:t>.</w:t>
      </w:r>
    </w:p>
    <w:p w:rsidR="006F0B0D" w:rsidRPr="006F0B0D" w:rsidRDefault="006F0B0D" w:rsidP="006F0B0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464646"/>
          <w:sz w:val="24"/>
          <w:szCs w:val="24"/>
        </w:rPr>
      </w:pPr>
      <w:r w:rsidRPr="006F0B0D">
        <w:rPr>
          <w:rFonts w:ascii="Times New Roman" w:eastAsia="Times New Roman" w:hAnsi="Times New Roman"/>
          <w:color w:val="464646"/>
          <w:sz w:val="24"/>
          <w:szCs w:val="24"/>
        </w:rPr>
        <w:t xml:space="preserve"> В селе расположен</w:t>
      </w:r>
      <w:r w:rsidR="001966E0" w:rsidRPr="00700A91">
        <w:rPr>
          <w:rFonts w:ascii="Times New Roman" w:eastAsia="Times New Roman" w:hAnsi="Times New Roman"/>
          <w:color w:val="464646"/>
          <w:sz w:val="24"/>
          <w:szCs w:val="24"/>
        </w:rPr>
        <w:t xml:space="preserve"> </w:t>
      </w:r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Св</w:t>
      </w:r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я</w:t>
      </w:r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 xml:space="preserve">то-Троицкий мужской </w:t>
      </w:r>
      <w:proofErr w:type="spellStart"/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монастырь</w:t>
      </w:r>
      <w:proofErr w:type="gramStart"/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,</w:t>
      </w:r>
      <w:r w:rsidRPr="006F0B0D">
        <w:rPr>
          <w:rFonts w:ascii="Times New Roman" w:eastAsia="Times New Roman" w:hAnsi="Times New Roman"/>
          <w:color w:val="464646"/>
          <w:sz w:val="24"/>
          <w:szCs w:val="24"/>
        </w:rPr>
        <w:t>к</w:t>
      </w:r>
      <w:proofErr w:type="gramEnd"/>
      <w:r w:rsidRPr="006F0B0D">
        <w:rPr>
          <w:rFonts w:ascii="Times New Roman" w:eastAsia="Times New Roman" w:hAnsi="Times New Roman"/>
          <w:color w:val="464646"/>
          <w:sz w:val="24"/>
          <w:szCs w:val="24"/>
        </w:rPr>
        <w:t>оторый</w:t>
      </w:r>
      <w:proofErr w:type="spellEnd"/>
      <w:r w:rsidRPr="006F0B0D">
        <w:rPr>
          <w:rFonts w:ascii="Times New Roman" w:eastAsia="Times New Roman" w:hAnsi="Times New Roman"/>
          <w:color w:val="464646"/>
          <w:sz w:val="24"/>
          <w:szCs w:val="24"/>
        </w:rPr>
        <w:t xml:space="preserve"> создан в 2003 году. Главный храм обители – во имя Святой </w:t>
      </w:r>
      <w:proofErr w:type="spellStart"/>
      <w:r w:rsidRPr="006F0B0D">
        <w:rPr>
          <w:rFonts w:ascii="Times New Roman" w:eastAsia="Times New Roman" w:hAnsi="Times New Roman"/>
          <w:color w:val="464646"/>
          <w:sz w:val="24"/>
          <w:szCs w:val="24"/>
        </w:rPr>
        <w:t>Живоначальной</w:t>
      </w:r>
      <w:proofErr w:type="spellEnd"/>
      <w:r w:rsidRPr="006F0B0D">
        <w:rPr>
          <w:rFonts w:ascii="Times New Roman" w:eastAsia="Times New Roman" w:hAnsi="Times New Roman"/>
          <w:color w:val="464646"/>
          <w:sz w:val="24"/>
          <w:szCs w:val="24"/>
        </w:rPr>
        <w:t xml:space="preserve"> Троицы - построен в 1906 году. Для Свято-Троицкого храма в Екатеринбурге написали копию</w:t>
      </w:r>
      <w:r w:rsidR="001966E0" w:rsidRPr="00700A91">
        <w:rPr>
          <w:rFonts w:ascii="Times New Roman" w:eastAsia="Times New Roman" w:hAnsi="Times New Roman"/>
          <w:color w:val="464646"/>
          <w:sz w:val="24"/>
          <w:szCs w:val="24"/>
        </w:rPr>
        <w:t xml:space="preserve"> </w:t>
      </w:r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иконы Божией Матери «</w:t>
      </w:r>
      <w:proofErr w:type="spellStart"/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Всецарица</w:t>
      </w:r>
      <w:proofErr w:type="spellEnd"/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»</w:t>
      </w:r>
      <w:r w:rsidR="001966E0" w:rsidRPr="00700A91">
        <w:rPr>
          <w:rFonts w:ascii="Times New Roman" w:eastAsia="Times New Roman" w:hAnsi="Times New Roman"/>
          <w:color w:val="464646"/>
          <w:sz w:val="24"/>
          <w:szCs w:val="24"/>
        </w:rPr>
        <w:t xml:space="preserve">. </w:t>
      </w:r>
      <w:r w:rsidRPr="006F0B0D">
        <w:rPr>
          <w:rFonts w:ascii="Times New Roman" w:eastAsia="Times New Roman" w:hAnsi="Times New Roman"/>
          <w:color w:val="464646"/>
          <w:sz w:val="24"/>
          <w:szCs w:val="24"/>
        </w:rPr>
        <w:t xml:space="preserve">Рядом </w:t>
      </w:r>
      <w:proofErr w:type="spellStart"/>
      <w:r w:rsidRPr="006F0B0D">
        <w:rPr>
          <w:rFonts w:ascii="Times New Roman" w:eastAsia="Times New Roman" w:hAnsi="Times New Roman"/>
          <w:color w:val="464646"/>
          <w:sz w:val="24"/>
          <w:szCs w:val="24"/>
        </w:rPr>
        <w:t>с</w:t>
      </w:r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Св</w:t>
      </w:r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я</w:t>
      </w:r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то-Троицкой</w:t>
      </w:r>
      <w:r w:rsidRPr="006F0B0D">
        <w:rPr>
          <w:rFonts w:ascii="Times New Roman" w:eastAsia="Times New Roman" w:hAnsi="Times New Roman"/>
          <w:color w:val="464646"/>
          <w:sz w:val="24"/>
          <w:szCs w:val="24"/>
        </w:rPr>
        <w:t>обителью</w:t>
      </w:r>
      <w:proofErr w:type="spellEnd"/>
      <w:r w:rsidRPr="006F0B0D">
        <w:rPr>
          <w:rFonts w:ascii="Times New Roman" w:eastAsia="Times New Roman" w:hAnsi="Times New Roman"/>
          <w:color w:val="464646"/>
          <w:sz w:val="24"/>
          <w:szCs w:val="24"/>
        </w:rPr>
        <w:t xml:space="preserve"> есть целебные природные источники. Вода в этих источниках удивительно вкусная и чистая, она особо помогает тем, кто берет ее с м</w:t>
      </w:r>
      <w:r w:rsidRPr="006F0B0D">
        <w:rPr>
          <w:rFonts w:ascii="Times New Roman" w:eastAsia="Times New Roman" w:hAnsi="Times New Roman"/>
          <w:color w:val="464646"/>
          <w:sz w:val="24"/>
          <w:szCs w:val="24"/>
        </w:rPr>
        <w:t>о</w:t>
      </w:r>
      <w:r w:rsidRPr="006F0B0D">
        <w:rPr>
          <w:rFonts w:ascii="Times New Roman" w:eastAsia="Times New Roman" w:hAnsi="Times New Roman"/>
          <w:color w:val="464646"/>
          <w:sz w:val="24"/>
          <w:szCs w:val="24"/>
        </w:rPr>
        <w:t>литвой и благоговейно.</w:t>
      </w:r>
      <w:r w:rsidRPr="006F0B0D">
        <w:rPr>
          <w:rFonts w:ascii="Times New Roman" w:eastAsia="Times New Roman" w:hAnsi="Times New Roman"/>
          <w:color w:val="464646"/>
          <w:sz w:val="24"/>
          <w:szCs w:val="24"/>
        </w:rPr>
        <w:br/>
        <w:t>Источник, ближайший к храму, - в честь иконы Б</w:t>
      </w:r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ожией Матери «</w:t>
      </w:r>
      <w:proofErr w:type="spellStart"/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Всецарица</w:t>
      </w:r>
      <w:proofErr w:type="spellEnd"/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»</w:t>
      </w:r>
      <w:r w:rsidRPr="006F0B0D">
        <w:rPr>
          <w:rFonts w:ascii="Times New Roman" w:eastAsia="Times New Roman" w:hAnsi="Times New Roman"/>
          <w:color w:val="464646"/>
          <w:sz w:val="24"/>
          <w:szCs w:val="24"/>
        </w:rPr>
        <w:t>, над ним построена ч</w:t>
      </w:r>
      <w:r w:rsidRPr="006F0B0D">
        <w:rPr>
          <w:rFonts w:ascii="Times New Roman" w:eastAsia="Times New Roman" w:hAnsi="Times New Roman"/>
          <w:color w:val="464646"/>
          <w:sz w:val="24"/>
          <w:szCs w:val="24"/>
        </w:rPr>
        <w:t>а</w:t>
      </w:r>
      <w:r w:rsidRPr="006F0B0D">
        <w:rPr>
          <w:rFonts w:ascii="Times New Roman" w:eastAsia="Times New Roman" w:hAnsi="Times New Roman"/>
          <w:color w:val="464646"/>
          <w:sz w:val="24"/>
          <w:szCs w:val="24"/>
        </w:rPr>
        <w:t>совня, впоследствии прео</w:t>
      </w:r>
      <w:r w:rsidRPr="006F0B0D">
        <w:rPr>
          <w:rFonts w:ascii="Times New Roman" w:eastAsia="Times New Roman" w:hAnsi="Times New Roman"/>
          <w:color w:val="464646"/>
          <w:sz w:val="24"/>
          <w:szCs w:val="24"/>
        </w:rPr>
        <w:t>б</w:t>
      </w:r>
      <w:r w:rsidRPr="006F0B0D">
        <w:rPr>
          <w:rFonts w:ascii="Times New Roman" w:eastAsia="Times New Roman" w:hAnsi="Times New Roman"/>
          <w:color w:val="464646"/>
          <w:sz w:val="24"/>
          <w:szCs w:val="24"/>
        </w:rPr>
        <w:t xml:space="preserve">разованная в </w:t>
      </w:r>
      <w:proofErr w:type="spellStart"/>
      <w:r w:rsidRPr="006F0B0D">
        <w:rPr>
          <w:rFonts w:ascii="Times New Roman" w:eastAsia="Times New Roman" w:hAnsi="Times New Roman"/>
          <w:color w:val="464646"/>
          <w:sz w:val="24"/>
          <w:szCs w:val="24"/>
        </w:rPr>
        <w:t>надкладезную</w:t>
      </w:r>
      <w:proofErr w:type="spellEnd"/>
      <w:r w:rsidRPr="006F0B0D">
        <w:rPr>
          <w:rFonts w:ascii="Times New Roman" w:eastAsia="Times New Roman" w:hAnsi="Times New Roman"/>
          <w:color w:val="464646"/>
          <w:sz w:val="24"/>
          <w:szCs w:val="24"/>
        </w:rPr>
        <w:t xml:space="preserve"> церковь, которая стала вторым храмом обители.</w:t>
      </w:r>
      <w:r w:rsidRPr="006F0B0D">
        <w:rPr>
          <w:rFonts w:ascii="Times New Roman" w:eastAsia="Times New Roman" w:hAnsi="Times New Roman"/>
          <w:color w:val="464646"/>
          <w:sz w:val="24"/>
          <w:szCs w:val="24"/>
        </w:rPr>
        <w:br/>
        <w:t>Рядом с монастырской оградой находится колодец в честь</w:t>
      </w:r>
      <w:r w:rsidR="001966E0" w:rsidRPr="00700A91">
        <w:rPr>
          <w:rFonts w:ascii="Times New Roman" w:eastAsia="Times New Roman" w:hAnsi="Times New Roman"/>
          <w:color w:val="464646"/>
          <w:sz w:val="24"/>
          <w:szCs w:val="24"/>
        </w:rPr>
        <w:t xml:space="preserve"> </w:t>
      </w:r>
      <w:proofErr w:type="spellStart"/>
      <w:r w:rsidR="001966E0"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Свт</w:t>
      </w:r>
      <w:proofErr w:type="spellEnd"/>
      <w:r w:rsidR="001966E0"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. Николая Чудотворца.</w:t>
      </w:r>
      <w:r w:rsidR="0018739E"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 xml:space="preserve">  </w:t>
      </w:r>
      <w:r w:rsidRPr="006F0B0D">
        <w:rPr>
          <w:rFonts w:ascii="Times New Roman" w:eastAsia="Times New Roman" w:hAnsi="Times New Roman"/>
          <w:color w:val="464646"/>
          <w:sz w:val="24"/>
          <w:szCs w:val="24"/>
        </w:rPr>
        <w:t>На окраине села – источник в честь иконы Божией Матери «</w:t>
      </w:r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Нечаянная Радость»</w:t>
      </w:r>
      <w:r w:rsidRPr="006F0B0D">
        <w:rPr>
          <w:rFonts w:ascii="Times New Roman" w:eastAsia="Times New Roman" w:hAnsi="Times New Roman"/>
          <w:color w:val="464646"/>
          <w:sz w:val="24"/>
          <w:szCs w:val="24"/>
        </w:rPr>
        <w:t>.</w:t>
      </w:r>
      <w:r w:rsidR="0018739E" w:rsidRPr="00700A91">
        <w:rPr>
          <w:rFonts w:ascii="Times New Roman" w:eastAsia="Times New Roman" w:hAnsi="Times New Roman"/>
          <w:color w:val="464646"/>
          <w:sz w:val="24"/>
          <w:szCs w:val="24"/>
        </w:rPr>
        <w:t xml:space="preserve"> </w:t>
      </w:r>
      <w:r w:rsidRPr="006F0B0D">
        <w:rPr>
          <w:rFonts w:ascii="Times New Roman" w:eastAsia="Times New Roman" w:hAnsi="Times New Roman"/>
          <w:color w:val="464646"/>
          <w:sz w:val="24"/>
          <w:szCs w:val="24"/>
        </w:rPr>
        <w:t>Поблизости от села обустроен и</w:t>
      </w:r>
      <w:r w:rsidRPr="006F0B0D">
        <w:rPr>
          <w:rFonts w:ascii="Times New Roman" w:eastAsia="Times New Roman" w:hAnsi="Times New Roman"/>
          <w:color w:val="464646"/>
          <w:sz w:val="24"/>
          <w:szCs w:val="24"/>
        </w:rPr>
        <w:t>с</w:t>
      </w:r>
      <w:r w:rsidRPr="006F0B0D">
        <w:rPr>
          <w:rFonts w:ascii="Times New Roman" w:eastAsia="Times New Roman" w:hAnsi="Times New Roman"/>
          <w:color w:val="464646"/>
          <w:sz w:val="24"/>
          <w:szCs w:val="24"/>
        </w:rPr>
        <w:t>точник во имя преподобной Марии Египетской, на котором оборудована купель для желающих</w:t>
      </w:r>
      <w:r w:rsidR="0018739E" w:rsidRPr="00700A91">
        <w:rPr>
          <w:rFonts w:ascii="Times New Roman" w:eastAsia="Times New Roman" w:hAnsi="Times New Roman"/>
          <w:color w:val="464646"/>
          <w:sz w:val="24"/>
          <w:szCs w:val="24"/>
        </w:rPr>
        <w:t xml:space="preserve"> </w:t>
      </w:r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ок</w:t>
      </w:r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у</w:t>
      </w:r>
      <w:r w:rsidRPr="00700A91">
        <w:rPr>
          <w:rFonts w:ascii="Times New Roman" w:eastAsia="Times New Roman" w:hAnsi="Times New Roman"/>
          <w:b/>
          <w:bCs/>
          <w:color w:val="464646"/>
          <w:sz w:val="24"/>
          <w:szCs w:val="24"/>
        </w:rPr>
        <w:t>нуться в святой воде.</w:t>
      </w:r>
    </w:p>
    <w:p w:rsidR="00F16105" w:rsidRPr="00353BAD" w:rsidRDefault="00CA3E25" w:rsidP="00F16105">
      <w:pPr>
        <w:widowControl w:val="0"/>
        <w:tabs>
          <w:tab w:val="left" w:pos="1134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  <w:sz w:val="23"/>
          <w:szCs w:val="23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353BAD">
        <w:rPr>
          <w:rFonts w:ascii="Calibri" w:hAnsi="Calibri" w:cs="Calibri"/>
          <w:b/>
          <w:color w:val="17365D" w:themeColor="text2" w:themeShade="BF"/>
          <w:u w:val="single"/>
        </w:rPr>
        <w:t>Программа тура:</w:t>
      </w:r>
    </w:p>
    <w:p w:rsidR="00CA3E25" w:rsidRPr="00E40B6A" w:rsidRDefault="00F16105" w:rsidP="00F16105">
      <w:pPr>
        <w:pStyle w:val="ab"/>
        <w:widowControl w:val="0"/>
        <w:numPr>
          <w:ilvl w:val="0"/>
          <w:numId w:val="10"/>
        </w:numPr>
        <w:tabs>
          <w:tab w:val="left" w:pos="1134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E40B6A">
        <w:rPr>
          <w:rStyle w:val="aa"/>
          <w:rFonts w:ascii="Times New Roman" w:hAnsi="Times New Roman"/>
          <w:sz w:val="24"/>
          <w:szCs w:val="24"/>
          <w:bdr w:val="none" w:sz="0" w:space="0" w:color="auto" w:frame="1"/>
        </w:rPr>
        <w:t>08</w:t>
      </w:r>
      <w:r w:rsidR="00CA3E25" w:rsidRPr="00E40B6A">
        <w:rPr>
          <w:rStyle w:val="aa"/>
          <w:rFonts w:ascii="Times New Roman" w:hAnsi="Times New Roman"/>
          <w:sz w:val="24"/>
          <w:szCs w:val="24"/>
          <w:bdr w:val="none" w:sz="0" w:space="0" w:color="auto" w:frame="1"/>
        </w:rPr>
        <w:t>:00</w:t>
      </w:r>
      <w:r w:rsidR="00CA3E25" w:rsidRPr="00E40B6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 </w:t>
      </w:r>
      <w:r w:rsidR="00CA3E25" w:rsidRPr="00F16105">
        <w:rPr>
          <w:rFonts w:ascii="Times New Roman" w:hAnsi="Times New Roman"/>
          <w:bCs/>
          <w:color w:val="1F497D" w:themeColor="text2"/>
          <w:sz w:val="24"/>
          <w:szCs w:val="24"/>
          <w:bdr w:val="none" w:sz="0" w:space="0" w:color="auto" w:frame="1"/>
        </w:rPr>
        <w:t xml:space="preserve">- Отправление из г. Верхней Пышмы </w:t>
      </w:r>
      <w:r w:rsidR="00CA3E25" w:rsidRPr="00E40B6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(</w:t>
      </w:r>
      <w:r w:rsidR="00CA3E25" w:rsidRPr="00E40B6A">
        <w:rPr>
          <w:rFonts w:ascii="Times New Roman" w:hAnsi="Times New Roman"/>
          <w:sz w:val="24"/>
          <w:szCs w:val="24"/>
        </w:rPr>
        <w:t>от площадки возле банка «Кольцо Урала»)</w:t>
      </w:r>
    </w:p>
    <w:p w:rsidR="00CA3E25" w:rsidRPr="00F16105" w:rsidRDefault="00CA3E25" w:rsidP="00F1610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F497D" w:themeColor="text2"/>
          <w:sz w:val="24"/>
          <w:szCs w:val="24"/>
        </w:rPr>
      </w:pPr>
      <w:r w:rsidRPr="00F16105">
        <w:rPr>
          <w:rFonts w:ascii="Times New Roman" w:hAnsi="Times New Roman"/>
          <w:bCs/>
          <w:color w:val="1F497D" w:themeColor="text2"/>
          <w:sz w:val="24"/>
          <w:szCs w:val="24"/>
          <w:bdr w:val="none" w:sz="0" w:space="0" w:color="auto" w:frame="1"/>
        </w:rPr>
        <w:t>Посещение Свято-Троицкого мужского монастыря, в котором находится чудотворная икона</w:t>
      </w:r>
    </w:p>
    <w:p w:rsidR="00CA3E25" w:rsidRPr="00F16105" w:rsidRDefault="00CA3E25" w:rsidP="00F1610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F497D" w:themeColor="text2"/>
          <w:sz w:val="24"/>
          <w:szCs w:val="24"/>
        </w:rPr>
      </w:pPr>
      <w:r w:rsidRPr="00F16105">
        <w:rPr>
          <w:rFonts w:ascii="Times New Roman" w:hAnsi="Times New Roman"/>
          <w:bCs/>
          <w:color w:val="1F497D" w:themeColor="text2"/>
          <w:sz w:val="24"/>
          <w:szCs w:val="24"/>
          <w:bdr w:val="none" w:sz="0" w:space="0" w:color="auto" w:frame="1"/>
        </w:rPr>
        <w:t>Посещение целебных источников, прилегающих к обители</w:t>
      </w:r>
    </w:p>
    <w:p w:rsidR="00CA3E25" w:rsidRPr="00F16105" w:rsidRDefault="00CA3E25" w:rsidP="00F1610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F497D" w:themeColor="text2"/>
          <w:sz w:val="24"/>
          <w:szCs w:val="24"/>
        </w:rPr>
      </w:pPr>
      <w:r w:rsidRPr="00F16105">
        <w:rPr>
          <w:rFonts w:ascii="Times New Roman" w:hAnsi="Times New Roman"/>
          <w:color w:val="1F497D" w:themeColor="text2"/>
          <w:sz w:val="24"/>
          <w:szCs w:val="24"/>
        </w:rPr>
        <w:t xml:space="preserve">Обед в трапезной храма </w:t>
      </w:r>
    </w:p>
    <w:p w:rsidR="00343EA0" w:rsidRDefault="00CA3E25" w:rsidP="00E40B6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F497D" w:themeColor="text2"/>
          <w:sz w:val="24"/>
          <w:szCs w:val="24"/>
        </w:rPr>
      </w:pPr>
      <w:r w:rsidRPr="00F16105">
        <w:rPr>
          <w:rFonts w:ascii="Times New Roman" w:hAnsi="Times New Roman"/>
          <w:bCs/>
          <w:color w:val="1F497D" w:themeColor="text2"/>
          <w:sz w:val="24"/>
          <w:szCs w:val="24"/>
          <w:bdr w:val="none" w:sz="0" w:space="0" w:color="auto" w:frame="1"/>
        </w:rPr>
        <w:t xml:space="preserve"> </w:t>
      </w:r>
      <w:r w:rsidR="00175F1B" w:rsidRPr="00E40B6A">
        <w:rPr>
          <w:rStyle w:val="aa"/>
          <w:rFonts w:ascii="Times New Roman" w:hAnsi="Times New Roman"/>
          <w:sz w:val="24"/>
          <w:szCs w:val="24"/>
          <w:bdr w:val="none" w:sz="0" w:space="0" w:color="auto" w:frame="1"/>
        </w:rPr>
        <w:t>15:00 - 15</w:t>
      </w:r>
      <w:r w:rsidRPr="00E40B6A">
        <w:rPr>
          <w:rStyle w:val="aa"/>
          <w:rFonts w:ascii="Times New Roman" w:hAnsi="Times New Roman"/>
          <w:sz w:val="24"/>
          <w:szCs w:val="24"/>
          <w:bdr w:val="none" w:sz="0" w:space="0" w:color="auto" w:frame="1"/>
        </w:rPr>
        <w:t>:30</w:t>
      </w:r>
      <w:r w:rsidRPr="00E40B6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 </w:t>
      </w:r>
      <w:r w:rsidR="00F16105">
        <w:rPr>
          <w:rFonts w:ascii="Times New Roman" w:hAnsi="Times New Roman"/>
          <w:bCs/>
          <w:color w:val="1F497D" w:themeColor="text2"/>
          <w:sz w:val="24"/>
          <w:szCs w:val="24"/>
          <w:bdr w:val="none" w:sz="0" w:space="0" w:color="auto" w:frame="1"/>
        </w:rPr>
        <w:t xml:space="preserve">- </w:t>
      </w:r>
      <w:r w:rsidRPr="00F16105">
        <w:rPr>
          <w:rFonts w:ascii="Times New Roman" w:hAnsi="Times New Roman"/>
          <w:bCs/>
          <w:color w:val="1F497D" w:themeColor="text2"/>
          <w:sz w:val="24"/>
          <w:szCs w:val="24"/>
          <w:bdr w:val="none" w:sz="0" w:space="0" w:color="auto" w:frame="1"/>
        </w:rPr>
        <w:t>Прибытие в г. Верхнюю Пышму</w:t>
      </w:r>
    </w:p>
    <w:p w:rsidR="00E40B6A" w:rsidRPr="00E40B6A" w:rsidRDefault="00E40B6A" w:rsidP="00F67F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F497D" w:themeColor="text2"/>
          <w:sz w:val="24"/>
          <w:szCs w:val="24"/>
        </w:rPr>
      </w:pPr>
    </w:p>
    <w:p w:rsidR="00B32CA0" w:rsidRPr="00700A91" w:rsidRDefault="00820ADF" w:rsidP="00700A9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D7198F">
        <w:rPr>
          <w:rFonts w:ascii="Calibri" w:hAnsi="Calibri" w:cs="Calibri"/>
          <w:b/>
          <w:sz w:val="28"/>
          <w:szCs w:val="28"/>
        </w:rPr>
        <w:t>Стоимость</w:t>
      </w:r>
      <w:r w:rsidR="004C51EA" w:rsidRPr="00D7198F">
        <w:rPr>
          <w:rFonts w:ascii="Calibri" w:hAnsi="Calibri" w:cs="Calibri"/>
          <w:sz w:val="28"/>
          <w:szCs w:val="28"/>
        </w:rPr>
        <w:t xml:space="preserve"> на 1 человека –</w:t>
      </w:r>
      <w:r w:rsidR="00E40B6A">
        <w:rPr>
          <w:rFonts w:ascii="Calibri" w:hAnsi="Calibri" w:cs="Calibri"/>
          <w:sz w:val="28"/>
          <w:szCs w:val="28"/>
        </w:rPr>
        <w:t xml:space="preserve"> </w:t>
      </w:r>
      <w:r w:rsidR="00E40B6A" w:rsidRPr="007475D6">
        <w:rPr>
          <w:rFonts w:ascii="Calibri" w:hAnsi="Calibri" w:cs="Calibri"/>
          <w:b/>
          <w:color w:val="FF0000"/>
          <w:sz w:val="28"/>
          <w:szCs w:val="28"/>
        </w:rPr>
        <w:t>7</w:t>
      </w:r>
      <w:r w:rsidR="006F0B0D" w:rsidRPr="007475D6">
        <w:rPr>
          <w:rFonts w:ascii="Calibri" w:hAnsi="Calibri" w:cs="Calibri"/>
          <w:b/>
          <w:color w:val="FF0000"/>
          <w:sz w:val="28"/>
          <w:szCs w:val="28"/>
        </w:rPr>
        <w:t>00</w:t>
      </w:r>
      <w:r w:rsidR="006F0B0D">
        <w:rPr>
          <w:rFonts w:ascii="Calibri" w:hAnsi="Calibri" w:cs="Calibri"/>
          <w:b/>
          <w:sz w:val="28"/>
          <w:szCs w:val="28"/>
        </w:rPr>
        <w:t xml:space="preserve"> </w:t>
      </w:r>
      <w:r w:rsidR="00E40B6A">
        <w:rPr>
          <w:rFonts w:ascii="Calibri" w:hAnsi="Calibri" w:cs="Calibri"/>
          <w:b/>
          <w:sz w:val="28"/>
          <w:szCs w:val="28"/>
        </w:rPr>
        <w:t>(1000)</w:t>
      </w:r>
      <w:r w:rsidR="00D7198F">
        <w:rPr>
          <w:rFonts w:ascii="Calibri" w:hAnsi="Calibri" w:cs="Calibri"/>
          <w:b/>
          <w:sz w:val="28"/>
          <w:szCs w:val="28"/>
        </w:rPr>
        <w:t xml:space="preserve"> </w:t>
      </w:r>
      <w:r w:rsidR="004C51EA" w:rsidRPr="00D7198F">
        <w:rPr>
          <w:rFonts w:ascii="Calibri" w:hAnsi="Calibri" w:cs="Calibri"/>
          <w:b/>
          <w:sz w:val="28"/>
          <w:szCs w:val="28"/>
        </w:rPr>
        <w:t>рублей</w:t>
      </w:r>
      <w:r w:rsidR="00E40B6A">
        <w:rPr>
          <w:rFonts w:ascii="Calibri" w:hAnsi="Calibri" w:cs="Calibri"/>
          <w:b/>
          <w:sz w:val="28"/>
          <w:szCs w:val="28"/>
        </w:rPr>
        <w:t xml:space="preserve"> </w:t>
      </w:r>
      <w:r w:rsidR="000C1D0A" w:rsidRPr="00D7198F">
        <w:rPr>
          <w:rFonts w:ascii="Calibri" w:hAnsi="Calibri" w:cs="Calibri"/>
          <w:b/>
          <w:sz w:val="28"/>
          <w:szCs w:val="28"/>
        </w:rPr>
        <w:t xml:space="preserve"> </w:t>
      </w:r>
      <w:r w:rsidR="00FE6C4D">
        <w:rPr>
          <w:rFonts w:ascii="Calibri" w:hAnsi="Calibri" w:cs="Calibri"/>
          <w:b/>
          <w:sz w:val="28"/>
          <w:szCs w:val="28"/>
        </w:rPr>
        <w:t>(группа 16 человек)</w:t>
      </w:r>
      <w:r w:rsidR="00B32CA0">
        <w:rPr>
          <w:rFonts w:ascii="Calibri" w:hAnsi="Calibri" w:cs="Calibri"/>
          <w:b/>
          <w:sz w:val="28"/>
          <w:szCs w:val="28"/>
        </w:rPr>
        <w:t xml:space="preserve">, </w:t>
      </w:r>
      <w:bookmarkStart w:id="0" w:name="_GoBack"/>
      <w:bookmarkEnd w:id="0"/>
    </w:p>
    <w:p w:rsidR="00B32CA0" w:rsidRPr="00B32CA0" w:rsidRDefault="00B32CA0" w:rsidP="00B32CA0">
      <w:pPr>
        <w:pStyle w:val="a9"/>
        <w:spacing w:before="0" w:beforeAutospacing="0" w:after="0" w:afterAutospacing="0" w:line="345" w:lineRule="atLeast"/>
        <w:jc w:val="right"/>
        <w:textAlignment w:val="baseline"/>
        <w:rPr>
          <w:b/>
          <w:i/>
          <w:sz w:val="28"/>
          <w:szCs w:val="28"/>
        </w:rPr>
      </w:pPr>
      <w:r w:rsidRPr="00B32CA0">
        <w:rPr>
          <w:b/>
          <w:i/>
          <w:sz w:val="28"/>
          <w:szCs w:val="28"/>
        </w:rPr>
        <w:t>Обращаться к председателю первичной организации Профсоюза.</w:t>
      </w:r>
    </w:p>
    <w:p w:rsidR="006C5897" w:rsidRPr="00343EA0" w:rsidRDefault="00B32CA0" w:rsidP="00343EA0">
      <w:pPr>
        <w:pStyle w:val="a9"/>
        <w:spacing w:before="0" w:beforeAutospacing="0" w:after="0" w:afterAutospacing="0" w:line="345" w:lineRule="atLeast"/>
        <w:jc w:val="right"/>
        <w:textAlignment w:val="baseline"/>
        <w:rPr>
          <w:sz w:val="28"/>
          <w:szCs w:val="28"/>
        </w:rPr>
      </w:pPr>
      <w:r w:rsidRPr="00B32CA0">
        <w:rPr>
          <w:sz w:val="28"/>
          <w:szCs w:val="28"/>
        </w:rPr>
        <w:t xml:space="preserve">Сдать списки в  ГК Профсоюза до  </w:t>
      </w:r>
      <w:r w:rsidR="00E40B6A">
        <w:rPr>
          <w:b/>
          <w:sz w:val="28"/>
          <w:szCs w:val="28"/>
        </w:rPr>
        <w:t>1</w:t>
      </w:r>
      <w:r w:rsidRPr="00B32CA0">
        <w:rPr>
          <w:b/>
          <w:sz w:val="28"/>
          <w:szCs w:val="28"/>
        </w:rPr>
        <w:t>9</w:t>
      </w:r>
      <w:r w:rsidR="00E40B6A">
        <w:rPr>
          <w:b/>
          <w:sz w:val="28"/>
          <w:szCs w:val="28"/>
        </w:rPr>
        <w:t xml:space="preserve"> октября</w:t>
      </w:r>
      <w:r w:rsidRPr="00B32CA0">
        <w:rPr>
          <w:b/>
          <w:sz w:val="28"/>
          <w:szCs w:val="28"/>
        </w:rPr>
        <w:t xml:space="preserve"> 2020</w:t>
      </w:r>
      <w:r w:rsidRPr="00B32CA0">
        <w:rPr>
          <w:sz w:val="28"/>
          <w:szCs w:val="28"/>
        </w:rPr>
        <w:t>.</w:t>
      </w:r>
      <w:r w:rsidR="00343EA0">
        <w:rPr>
          <w:rFonts w:ascii="Calibri" w:hAnsi="Calibri" w:cs="Calibri"/>
          <w:sz w:val="28"/>
          <w:szCs w:val="28"/>
        </w:rPr>
        <w:t xml:space="preserve">            </w:t>
      </w:r>
    </w:p>
    <w:p w:rsidR="004C51EA" w:rsidRPr="00FE6C4D" w:rsidRDefault="0099401B" w:rsidP="00256FD3">
      <w:pPr>
        <w:ind w:firstLine="720"/>
        <w:jc w:val="center"/>
        <w:rPr>
          <w:rFonts w:ascii="Calibri" w:hAnsi="Calibri" w:cs="Calibri"/>
          <w:b/>
          <w:color w:val="17365D" w:themeColor="text2" w:themeShade="BF"/>
          <w:sz w:val="32"/>
          <w:szCs w:val="32"/>
        </w:rPr>
      </w:pPr>
      <w:r w:rsidRPr="00FE6C4D">
        <w:rPr>
          <w:rFonts w:ascii="Calibri" w:hAnsi="Calibri" w:cs="Calibri"/>
          <w:b/>
          <w:color w:val="17365D" w:themeColor="text2" w:themeShade="BF"/>
          <w:sz w:val="32"/>
          <w:szCs w:val="32"/>
        </w:rPr>
        <w:t>Приятных Вам впечатлений!</w:t>
      </w:r>
      <w:r w:rsidR="0077747B" w:rsidRPr="00FE6C4D">
        <w:rPr>
          <w:rFonts w:ascii="Calibri" w:hAnsi="Calibri" w:cs="Calibri"/>
          <w:b/>
          <w:color w:val="17365D" w:themeColor="text2" w:themeShade="BF"/>
          <w:sz w:val="32"/>
          <w:szCs w:val="32"/>
        </w:rPr>
        <w:t xml:space="preserve">  </w:t>
      </w:r>
      <w:r w:rsidR="00277EB2" w:rsidRPr="00FE6C4D">
        <w:rPr>
          <w:rFonts w:ascii="Calibri" w:hAnsi="Calibri" w:cs="Calibri"/>
          <w:b/>
          <w:color w:val="17365D" w:themeColor="text2" w:themeShade="BF"/>
          <w:sz w:val="32"/>
          <w:szCs w:val="32"/>
        </w:rPr>
        <w:t xml:space="preserve">           </w:t>
      </w:r>
    </w:p>
    <w:sectPr w:rsidR="004C51EA" w:rsidRPr="00FE6C4D" w:rsidSect="003E5632">
      <w:pgSz w:w="12240" w:h="15840" w:code="1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200"/>
    <w:multiLevelType w:val="hybridMultilevel"/>
    <w:tmpl w:val="BE58A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F42B7A"/>
    <w:multiLevelType w:val="hybridMultilevel"/>
    <w:tmpl w:val="45B48C5C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DD61696"/>
    <w:multiLevelType w:val="hybridMultilevel"/>
    <w:tmpl w:val="6BEEE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74C82"/>
    <w:multiLevelType w:val="hybridMultilevel"/>
    <w:tmpl w:val="A0486A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B6A9B"/>
    <w:multiLevelType w:val="hybridMultilevel"/>
    <w:tmpl w:val="D40200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14D4733"/>
    <w:multiLevelType w:val="hybridMultilevel"/>
    <w:tmpl w:val="22509E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7D756F"/>
    <w:multiLevelType w:val="hybridMultilevel"/>
    <w:tmpl w:val="F6A847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61A38"/>
    <w:multiLevelType w:val="hybridMultilevel"/>
    <w:tmpl w:val="04963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6F4C6D"/>
    <w:multiLevelType w:val="hybridMultilevel"/>
    <w:tmpl w:val="4E7A1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65D11"/>
    <w:multiLevelType w:val="hybridMultilevel"/>
    <w:tmpl w:val="3766AF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61"/>
    <w:rsid w:val="00004339"/>
    <w:rsid w:val="000745FA"/>
    <w:rsid w:val="00096118"/>
    <w:rsid w:val="000C1D0A"/>
    <w:rsid w:val="001173B8"/>
    <w:rsid w:val="00157D85"/>
    <w:rsid w:val="00175F1B"/>
    <w:rsid w:val="0018739E"/>
    <w:rsid w:val="00195C51"/>
    <w:rsid w:val="001966E0"/>
    <w:rsid w:val="001B05D5"/>
    <w:rsid w:val="001B7FEE"/>
    <w:rsid w:val="001C2E4B"/>
    <w:rsid w:val="00256FD3"/>
    <w:rsid w:val="0026638F"/>
    <w:rsid w:val="00277EB2"/>
    <w:rsid w:val="002D3527"/>
    <w:rsid w:val="002F044F"/>
    <w:rsid w:val="00343EA0"/>
    <w:rsid w:val="00353BAD"/>
    <w:rsid w:val="003720F3"/>
    <w:rsid w:val="003845A9"/>
    <w:rsid w:val="003D7C7E"/>
    <w:rsid w:val="003E5632"/>
    <w:rsid w:val="00424B4E"/>
    <w:rsid w:val="004518B7"/>
    <w:rsid w:val="00452378"/>
    <w:rsid w:val="00481D35"/>
    <w:rsid w:val="004C51EA"/>
    <w:rsid w:val="004F4BFC"/>
    <w:rsid w:val="005039D0"/>
    <w:rsid w:val="00530080"/>
    <w:rsid w:val="0054243D"/>
    <w:rsid w:val="0055692C"/>
    <w:rsid w:val="00557665"/>
    <w:rsid w:val="005944F5"/>
    <w:rsid w:val="005A41D0"/>
    <w:rsid w:val="005B064F"/>
    <w:rsid w:val="005D3A14"/>
    <w:rsid w:val="005E3C0C"/>
    <w:rsid w:val="00627EFF"/>
    <w:rsid w:val="0063396A"/>
    <w:rsid w:val="00643FFC"/>
    <w:rsid w:val="006C5897"/>
    <w:rsid w:val="006F0B0D"/>
    <w:rsid w:val="00700A91"/>
    <w:rsid w:val="00701388"/>
    <w:rsid w:val="00721D65"/>
    <w:rsid w:val="007475D6"/>
    <w:rsid w:val="0077747B"/>
    <w:rsid w:val="007941E5"/>
    <w:rsid w:val="00820ADF"/>
    <w:rsid w:val="00836AB0"/>
    <w:rsid w:val="00844709"/>
    <w:rsid w:val="00893335"/>
    <w:rsid w:val="008976B9"/>
    <w:rsid w:val="008C485F"/>
    <w:rsid w:val="00934A61"/>
    <w:rsid w:val="00935098"/>
    <w:rsid w:val="0099401B"/>
    <w:rsid w:val="00A01E49"/>
    <w:rsid w:val="00A17779"/>
    <w:rsid w:val="00B32CA0"/>
    <w:rsid w:val="00BA2B27"/>
    <w:rsid w:val="00BF19AB"/>
    <w:rsid w:val="00C502E1"/>
    <w:rsid w:val="00C86618"/>
    <w:rsid w:val="00CA3E25"/>
    <w:rsid w:val="00CF0FAD"/>
    <w:rsid w:val="00D47080"/>
    <w:rsid w:val="00D60883"/>
    <w:rsid w:val="00D61138"/>
    <w:rsid w:val="00D7198F"/>
    <w:rsid w:val="00D75409"/>
    <w:rsid w:val="00DF40E6"/>
    <w:rsid w:val="00E40B6A"/>
    <w:rsid w:val="00E8198E"/>
    <w:rsid w:val="00EA6F4F"/>
    <w:rsid w:val="00F16105"/>
    <w:rsid w:val="00F67F11"/>
    <w:rsid w:val="00FA08C1"/>
    <w:rsid w:val="00FD3D28"/>
    <w:rsid w:val="00FE3D7E"/>
    <w:rsid w:val="00F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0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F0B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uiPriority w:val="99"/>
    <w:rsid w:val="00934A61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82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A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20AD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A41D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A41D0"/>
    <w:rPr>
      <w:rFonts w:eastAsiaTheme="minorHAnsi" w:cstheme="minorBidi"/>
      <w:lang w:eastAsia="en-US"/>
    </w:rPr>
  </w:style>
  <w:style w:type="paragraph" w:styleId="a9">
    <w:name w:val="Normal (Web)"/>
    <w:basedOn w:val="a"/>
    <w:uiPriority w:val="99"/>
    <w:unhideWhenUsed/>
    <w:rsid w:val="00B32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B32C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F0B0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F0B0D"/>
    <w:rPr>
      <w:rFonts w:ascii="Times New Roman" w:eastAsia="Times New Roman" w:hAnsi="Times New Roman"/>
      <w:b/>
      <w:bCs/>
      <w:sz w:val="27"/>
      <w:szCs w:val="27"/>
    </w:rPr>
  </w:style>
  <w:style w:type="paragraph" w:styleId="ab">
    <w:name w:val="List Paragraph"/>
    <w:basedOn w:val="a"/>
    <w:uiPriority w:val="34"/>
    <w:qFormat/>
    <w:rsid w:val="00CA3E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0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F0B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uiPriority w:val="99"/>
    <w:rsid w:val="00934A61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82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A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20AD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A41D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A41D0"/>
    <w:rPr>
      <w:rFonts w:eastAsiaTheme="minorHAnsi" w:cstheme="minorBidi"/>
      <w:lang w:eastAsia="en-US"/>
    </w:rPr>
  </w:style>
  <w:style w:type="paragraph" w:styleId="a9">
    <w:name w:val="Normal (Web)"/>
    <w:basedOn w:val="a"/>
    <w:uiPriority w:val="99"/>
    <w:unhideWhenUsed/>
    <w:rsid w:val="00B32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B32C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F0B0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F0B0D"/>
    <w:rPr>
      <w:rFonts w:ascii="Times New Roman" w:eastAsia="Times New Roman" w:hAnsi="Times New Roman"/>
      <w:b/>
      <w:bCs/>
      <w:sz w:val="27"/>
      <w:szCs w:val="27"/>
    </w:rPr>
  </w:style>
  <w:style w:type="paragraph" w:styleId="ab">
    <w:name w:val="List Paragraph"/>
    <w:basedOn w:val="a"/>
    <w:uiPriority w:val="34"/>
    <w:qFormat/>
    <w:rsid w:val="00CA3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982A3-E30A-4330-944E-A1560BE0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Пользователь Windows</cp:lastModifiedBy>
  <cp:revision>36</cp:revision>
  <cp:lastPrinted>2020-08-29T09:16:00Z</cp:lastPrinted>
  <dcterms:created xsi:type="dcterms:W3CDTF">2018-08-28T17:48:00Z</dcterms:created>
  <dcterms:modified xsi:type="dcterms:W3CDTF">2020-08-29T09:17:00Z</dcterms:modified>
</cp:coreProperties>
</file>