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tblGrid>
      <w:tr w:rsidR="00C33A18" w14:paraId="037F7355" w14:textId="77777777" w:rsidTr="005A59CC">
        <w:tc>
          <w:tcPr>
            <w:tcW w:w="4670" w:type="dxa"/>
          </w:tcPr>
          <w:p w14:paraId="647BFC00" w14:textId="77C59335" w:rsidR="00C33A18" w:rsidRPr="008A5061" w:rsidRDefault="00C33A18" w:rsidP="008A5061">
            <w:pPr>
              <w:jc w:val="center"/>
              <w:rPr>
                <w:rFonts w:ascii="Times New Roman" w:hAnsi="Times New Roman" w:cs="Times New Roman"/>
              </w:rPr>
            </w:pPr>
            <w:r>
              <w:rPr>
                <w:rFonts w:ascii="Times New Roman" w:hAnsi="Times New Roman" w:cs="Times New Roman"/>
              </w:rPr>
              <w:t xml:space="preserve"> </w:t>
            </w:r>
          </w:p>
        </w:tc>
      </w:tr>
      <w:tr w:rsidR="00C33A18" w14:paraId="4517954C" w14:textId="77777777" w:rsidTr="005A59CC">
        <w:trPr>
          <w:trHeight w:val="1121"/>
        </w:trPr>
        <w:tc>
          <w:tcPr>
            <w:tcW w:w="4670" w:type="dxa"/>
          </w:tcPr>
          <w:p w14:paraId="685E063C" w14:textId="2218F2F9" w:rsidR="00C33A18" w:rsidRDefault="00C33A18" w:rsidP="005A59CC">
            <w:pPr>
              <w:jc w:val="center"/>
              <w:rPr>
                <w:rFonts w:ascii="Times New Roman" w:hAnsi="Times New Roman" w:cs="Times New Roman"/>
              </w:rPr>
            </w:pPr>
            <w:r>
              <w:rPr>
                <w:rFonts w:ascii="Times New Roman" w:hAnsi="Times New Roman" w:cs="Times New Roman"/>
              </w:rPr>
              <w:t xml:space="preserve"> </w:t>
            </w:r>
          </w:p>
          <w:p w14:paraId="7A2211D9" w14:textId="77777777" w:rsidR="00C33A18" w:rsidRDefault="00C33A18" w:rsidP="005A59CC">
            <w:pPr>
              <w:jc w:val="center"/>
              <w:rPr>
                <w:rFonts w:ascii="Times New Roman" w:hAnsi="Times New Roman" w:cs="Times New Roman"/>
              </w:rPr>
            </w:pPr>
          </w:p>
          <w:p w14:paraId="5AF6B200" w14:textId="116F9698" w:rsidR="00C33A18" w:rsidRPr="008A5061" w:rsidRDefault="00C33A18" w:rsidP="005A59CC">
            <w:pPr>
              <w:jc w:val="center"/>
              <w:rPr>
                <w:rFonts w:ascii="Times New Roman" w:hAnsi="Times New Roman" w:cs="Times New Roman"/>
              </w:rPr>
            </w:pPr>
          </w:p>
        </w:tc>
      </w:tr>
      <w:tr w:rsidR="00C33A18" w14:paraId="4D4CC60B" w14:textId="77777777" w:rsidTr="00C33A18">
        <w:trPr>
          <w:trHeight w:val="236"/>
        </w:trPr>
        <w:tc>
          <w:tcPr>
            <w:tcW w:w="4670" w:type="dxa"/>
          </w:tcPr>
          <w:p w14:paraId="60202C35" w14:textId="2C2C8086" w:rsidR="00C33A18" w:rsidRPr="005A59CC" w:rsidRDefault="00C33A18" w:rsidP="005A59CC">
            <w:pPr>
              <w:jc w:val="center"/>
              <w:rPr>
                <w:rFonts w:ascii="Times New Roman" w:hAnsi="Times New Roman" w:cs="Times New Roman"/>
              </w:rPr>
            </w:pPr>
            <w:r>
              <w:rPr>
                <w:rFonts w:ascii="Times New Roman" w:hAnsi="Times New Roman" w:cs="Times New Roman"/>
              </w:rPr>
              <w:t xml:space="preserve"> </w:t>
            </w:r>
          </w:p>
        </w:tc>
      </w:tr>
    </w:tbl>
    <w:p w14:paraId="47C2FF47" w14:textId="77777777" w:rsidR="008A5061" w:rsidRDefault="008A5061" w:rsidP="008A5061">
      <w:pPr>
        <w:rPr>
          <w:rFonts w:ascii="Times New Roman" w:hAnsi="Times New Roman" w:cs="Times New Roman"/>
          <w:b/>
        </w:rPr>
      </w:pPr>
    </w:p>
    <w:p w14:paraId="1EC825E1" w14:textId="77777777" w:rsidR="008A5061" w:rsidRDefault="008A5061" w:rsidP="008A5061">
      <w:pPr>
        <w:rPr>
          <w:rFonts w:ascii="Times New Roman" w:hAnsi="Times New Roman" w:cs="Times New Roman"/>
          <w:b/>
        </w:rPr>
      </w:pPr>
    </w:p>
    <w:p w14:paraId="7F61EF78" w14:textId="77777777" w:rsidR="008A5061" w:rsidRDefault="008A5061" w:rsidP="008A5061">
      <w:pPr>
        <w:rPr>
          <w:rFonts w:ascii="Times New Roman" w:hAnsi="Times New Roman" w:cs="Times New Roman"/>
          <w:b/>
        </w:rPr>
      </w:pPr>
    </w:p>
    <w:p w14:paraId="6B2CBA6A" w14:textId="77777777" w:rsidR="008A5061" w:rsidRDefault="008A5061" w:rsidP="008A5061">
      <w:pPr>
        <w:rPr>
          <w:rFonts w:ascii="Times New Roman" w:hAnsi="Times New Roman" w:cs="Times New Roman"/>
          <w:b/>
        </w:rPr>
      </w:pPr>
    </w:p>
    <w:p w14:paraId="2DF85D09" w14:textId="77777777" w:rsidR="008A5061" w:rsidRDefault="008A5061" w:rsidP="008A5061">
      <w:pPr>
        <w:rPr>
          <w:rFonts w:ascii="Times New Roman" w:hAnsi="Times New Roman" w:cs="Times New Roman"/>
          <w:b/>
        </w:rPr>
      </w:pPr>
    </w:p>
    <w:p w14:paraId="2C15E4BC" w14:textId="77777777" w:rsidR="008A5061" w:rsidRDefault="008A5061" w:rsidP="008A5061">
      <w:pPr>
        <w:rPr>
          <w:rFonts w:ascii="Times New Roman" w:hAnsi="Times New Roman" w:cs="Times New Roman"/>
          <w:b/>
        </w:rPr>
      </w:pPr>
    </w:p>
    <w:p w14:paraId="5EF4B831" w14:textId="77777777" w:rsidR="008A5061" w:rsidRDefault="008A5061" w:rsidP="008A5061">
      <w:pPr>
        <w:rPr>
          <w:rFonts w:ascii="Times New Roman" w:hAnsi="Times New Roman" w:cs="Times New Roman"/>
          <w:b/>
        </w:rPr>
      </w:pPr>
    </w:p>
    <w:p w14:paraId="142FEA6F" w14:textId="77777777" w:rsidR="008A5061" w:rsidRDefault="008A5061" w:rsidP="008A5061">
      <w:pPr>
        <w:rPr>
          <w:rFonts w:ascii="Times New Roman" w:hAnsi="Times New Roman" w:cs="Times New Roman"/>
          <w:b/>
        </w:rPr>
      </w:pPr>
    </w:p>
    <w:p w14:paraId="0D416032" w14:textId="77777777" w:rsidR="008A5061" w:rsidRDefault="008A5061" w:rsidP="008A5061">
      <w:pPr>
        <w:rPr>
          <w:rFonts w:ascii="Times New Roman" w:hAnsi="Times New Roman" w:cs="Times New Roman"/>
          <w:b/>
        </w:rPr>
      </w:pPr>
    </w:p>
    <w:p w14:paraId="201416AA" w14:textId="77777777" w:rsidR="008A5061" w:rsidRDefault="008A5061" w:rsidP="008A5061">
      <w:pPr>
        <w:rPr>
          <w:rFonts w:ascii="Times New Roman" w:hAnsi="Times New Roman" w:cs="Times New Roman"/>
          <w:b/>
        </w:rPr>
      </w:pPr>
    </w:p>
    <w:p w14:paraId="3DB62996" w14:textId="77777777" w:rsidR="008A5061" w:rsidRDefault="008A5061" w:rsidP="008A5061">
      <w:pPr>
        <w:rPr>
          <w:rFonts w:ascii="Times New Roman" w:hAnsi="Times New Roman" w:cs="Times New Roman"/>
          <w:b/>
        </w:rPr>
      </w:pPr>
    </w:p>
    <w:p w14:paraId="10663151" w14:textId="77777777" w:rsidR="008A5061" w:rsidRDefault="008A5061" w:rsidP="008A5061">
      <w:pPr>
        <w:rPr>
          <w:rFonts w:ascii="Times New Roman" w:hAnsi="Times New Roman" w:cs="Times New Roman"/>
          <w:b/>
        </w:rPr>
      </w:pPr>
    </w:p>
    <w:p w14:paraId="3B7EB164" w14:textId="77777777" w:rsidR="008A5061" w:rsidRDefault="008A5061" w:rsidP="008A5061">
      <w:pPr>
        <w:rPr>
          <w:rFonts w:ascii="Times New Roman" w:hAnsi="Times New Roman" w:cs="Times New Roman"/>
          <w:b/>
        </w:rPr>
      </w:pPr>
    </w:p>
    <w:p w14:paraId="06680F51" w14:textId="77777777" w:rsidR="008A5061" w:rsidRDefault="008A5061" w:rsidP="008A5061">
      <w:pPr>
        <w:rPr>
          <w:rFonts w:ascii="Times New Roman" w:hAnsi="Times New Roman" w:cs="Times New Roman"/>
          <w:b/>
        </w:rPr>
      </w:pPr>
    </w:p>
    <w:p w14:paraId="1C4CC030" w14:textId="77777777" w:rsidR="005A59CC" w:rsidRDefault="005A59CC" w:rsidP="008A5061">
      <w:pPr>
        <w:rPr>
          <w:rFonts w:ascii="Times New Roman" w:hAnsi="Times New Roman" w:cs="Times New Roman"/>
          <w:b/>
        </w:rPr>
      </w:pPr>
    </w:p>
    <w:p w14:paraId="4775A7E9" w14:textId="77777777" w:rsidR="005A59CC" w:rsidRDefault="005A59CC" w:rsidP="008A5061">
      <w:pPr>
        <w:rPr>
          <w:rFonts w:ascii="Times New Roman" w:hAnsi="Times New Roman" w:cs="Times New Roman"/>
          <w:b/>
        </w:rPr>
      </w:pPr>
    </w:p>
    <w:p w14:paraId="07B77183" w14:textId="77777777" w:rsidR="005A59CC" w:rsidRDefault="005A59CC" w:rsidP="008A5061">
      <w:pPr>
        <w:rPr>
          <w:rFonts w:ascii="Times New Roman" w:hAnsi="Times New Roman" w:cs="Times New Roman"/>
          <w:b/>
        </w:rPr>
      </w:pPr>
    </w:p>
    <w:p w14:paraId="581BBE7F" w14:textId="77777777" w:rsidR="005A59CC" w:rsidRDefault="005A59CC" w:rsidP="008A5061">
      <w:pPr>
        <w:rPr>
          <w:rFonts w:ascii="Times New Roman" w:hAnsi="Times New Roman" w:cs="Times New Roman"/>
          <w:b/>
        </w:rPr>
      </w:pPr>
    </w:p>
    <w:p w14:paraId="238A563B" w14:textId="77777777" w:rsidR="005A59CC" w:rsidRDefault="005A59CC" w:rsidP="008A5061">
      <w:pPr>
        <w:rPr>
          <w:rFonts w:ascii="Times New Roman" w:hAnsi="Times New Roman" w:cs="Times New Roman"/>
          <w:b/>
        </w:rPr>
      </w:pPr>
    </w:p>
    <w:p w14:paraId="7F947B2C" w14:textId="1D1E4947" w:rsidR="005A59CC" w:rsidRPr="008A5061" w:rsidRDefault="005A59CC" w:rsidP="005A59CC">
      <w:pPr>
        <w:jc w:val="center"/>
        <w:rPr>
          <w:rFonts w:ascii="Times New Roman" w:hAnsi="Times New Roman" w:cs="Times New Roman"/>
        </w:rPr>
      </w:pPr>
      <w:r w:rsidRPr="008A5061">
        <w:rPr>
          <w:rFonts w:ascii="Times New Roman" w:hAnsi="Times New Roman" w:cs="Times New Roman"/>
        </w:rPr>
        <w:t>Методические рекомендации для образовательных организаций по организации правового просвещения в сфере прав человека</w:t>
      </w:r>
    </w:p>
    <w:p w14:paraId="61203C90" w14:textId="77777777" w:rsidR="008A5061" w:rsidRDefault="008A5061" w:rsidP="008A5061">
      <w:pPr>
        <w:rPr>
          <w:rFonts w:ascii="Times New Roman" w:hAnsi="Times New Roman" w:cs="Times New Roman"/>
          <w:b/>
        </w:rPr>
      </w:pPr>
    </w:p>
    <w:p w14:paraId="2CC04B9C" w14:textId="77777777" w:rsidR="008A5061" w:rsidRDefault="008A5061" w:rsidP="008A5061">
      <w:pPr>
        <w:rPr>
          <w:rFonts w:ascii="Times New Roman" w:hAnsi="Times New Roman" w:cs="Times New Roman"/>
          <w:b/>
        </w:rPr>
      </w:pPr>
    </w:p>
    <w:p w14:paraId="68217DB4" w14:textId="77777777" w:rsidR="008A5061" w:rsidRDefault="008A5061" w:rsidP="008A5061">
      <w:pPr>
        <w:rPr>
          <w:rFonts w:ascii="Times New Roman" w:hAnsi="Times New Roman" w:cs="Times New Roman"/>
          <w:b/>
        </w:rPr>
      </w:pPr>
    </w:p>
    <w:p w14:paraId="67E06104" w14:textId="77777777" w:rsidR="008A5061" w:rsidRDefault="008A5061" w:rsidP="008A5061">
      <w:pPr>
        <w:rPr>
          <w:rFonts w:ascii="Times New Roman" w:hAnsi="Times New Roman" w:cs="Times New Roman"/>
          <w:b/>
        </w:rPr>
      </w:pPr>
    </w:p>
    <w:p w14:paraId="25F6D59C" w14:textId="77777777" w:rsidR="008A5061" w:rsidRDefault="008A5061" w:rsidP="008A5061">
      <w:pPr>
        <w:rPr>
          <w:rFonts w:ascii="Times New Roman" w:hAnsi="Times New Roman" w:cs="Times New Roman"/>
          <w:b/>
        </w:rPr>
      </w:pPr>
    </w:p>
    <w:p w14:paraId="096D7E84" w14:textId="77777777" w:rsidR="008A5061" w:rsidRDefault="008A5061" w:rsidP="008A5061">
      <w:pPr>
        <w:rPr>
          <w:rFonts w:ascii="Times New Roman" w:hAnsi="Times New Roman" w:cs="Times New Roman"/>
          <w:b/>
        </w:rPr>
      </w:pPr>
    </w:p>
    <w:p w14:paraId="489B5450" w14:textId="77777777" w:rsidR="008A5061" w:rsidRDefault="008A5061" w:rsidP="008A5061">
      <w:pPr>
        <w:rPr>
          <w:rFonts w:ascii="Times New Roman" w:hAnsi="Times New Roman" w:cs="Times New Roman"/>
          <w:b/>
        </w:rPr>
      </w:pPr>
    </w:p>
    <w:p w14:paraId="09FE4A0C" w14:textId="77777777" w:rsidR="008A5061" w:rsidRDefault="008A5061" w:rsidP="008A5061">
      <w:pPr>
        <w:rPr>
          <w:rFonts w:ascii="Times New Roman" w:hAnsi="Times New Roman" w:cs="Times New Roman"/>
          <w:b/>
        </w:rPr>
      </w:pPr>
    </w:p>
    <w:p w14:paraId="7B6B5EAF" w14:textId="77777777" w:rsidR="008A5061" w:rsidRDefault="008A5061" w:rsidP="008A5061">
      <w:pPr>
        <w:rPr>
          <w:rFonts w:ascii="Times New Roman" w:hAnsi="Times New Roman" w:cs="Times New Roman"/>
          <w:b/>
        </w:rPr>
      </w:pPr>
    </w:p>
    <w:p w14:paraId="611C65D8" w14:textId="77777777" w:rsidR="008A5061" w:rsidRDefault="008A5061" w:rsidP="008A5061">
      <w:pPr>
        <w:rPr>
          <w:rFonts w:ascii="Times New Roman" w:hAnsi="Times New Roman" w:cs="Times New Roman"/>
          <w:b/>
        </w:rPr>
      </w:pPr>
    </w:p>
    <w:p w14:paraId="197BFC7E" w14:textId="77777777" w:rsidR="008A5061" w:rsidRDefault="008A5061" w:rsidP="008A5061">
      <w:pPr>
        <w:rPr>
          <w:rFonts w:ascii="Times New Roman" w:hAnsi="Times New Roman" w:cs="Times New Roman"/>
          <w:b/>
        </w:rPr>
      </w:pPr>
    </w:p>
    <w:p w14:paraId="44922C44" w14:textId="77777777" w:rsidR="008A5061" w:rsidRDefault="008A5061" w:rsidP="008A5061">
      <w:pPr>
        <w:rPr>
          <w:rFonts w:ascii="Times New Roman" w:hAnsi="Times New Roman" w:cs="Times New Roman"/>
          <w:b/>
        </w:rPr>
      </w:pPr>
    </w:p>
    <w:p w14:paraId="36B8F2E9" w14:textId="77777777" w:rsidR="008A5061" w:rsidRDefault="008A5061" w:rsidP="008A5061">
      <w:pPr>
        <w:rPr>
          <w:rFonts w:ascii="Times New Roman" w:hAnsi="Times New Roman" w:cs="Times New Roman"/>
          <w:b/>
        </w:rPr>
      </w:pPr>
    </w:p>
    <w:p w14:paraId="704BB60C" w14:textId="77777777" w:rsidR="008A5061" w:rsidRDefault="008A5061" w:rsidP="008A5061">
      <w:pPr>
        <w:rPr>
          <w:rFonts w:ascii="Times New Roman" w:hAnsi="Times New Roman" w:cs="Times New Roman"/>
          <w:b/>
        </w:rPr>
      </w:pPr>
    </w:p>
    <w:p w14:paraId="2393EFA9" w14:textId="77777777" w:rsidR="008A5061" w:rsidRDefault="008A5061" w:rsidP="008A5061">
      <w:pPr>
        <w:rPr>
          <w:rFonts w:ascii="Times New Roman" w:hAnsi="Times New Roman" w:cs="Times New Roman"/>
          <w:b/>
        </w:rPr>
      </w:pPr>
    </w:p>
    <w:p w14:paraId="7D5DDF43" w14:textId="77777777" w:rsidR="008A5061" w:rsidRDefault="008A5061" w:rsidP="008A5061">
      <w:pPr>
        <w:rPr>
          <w:rFonts w:ascii="Times New Roman" w:hAnsi="Times New Roman" w:cs="Times New Roman"/>
          <w:b/>
        </w:rPr>
      </w:pPr>
    </w:p>
    <w:p w14:paraId="154B0860" w14:textId="77777777" w:rsidR="008A5061" w:rsidRDefault="008A5061" w:rsidP="008A5061">
      <w:pPr>
        <w:rPr>
          <w:rFonts w:ascii="Times New Roman" w:hAnsi="Times New Roman" w:cs="Times New Roman"/>
          <w:b/>
        </w:rPr>
      </w:pPr>
    </w:p>
    <w:p w14:paraId="2DEDEF87" w14:textId="77777777" w:rsidR="005A59CC" w:rsidRDefault="005A59CC" w:rsidP="008A5061">
      <w:pPr>
        <w:rPr>
          <w:rFonts w:ascii="Times New Roman" w:hAnsi="Times New Roman" w:cs="Times New Roman"/>
          <w:b/>
        </w:rPr>
      </w:pPr>
    </w:p>
    <w:p w14:paraId="26A988F5" w14:textId="77777777" w:rsidR="005A59CC" w:rsidRDefault="005A59CC" w:rsidP="008A5061">
      <w:pPr>
        <w:rPr>
          <w:rFonts w:ascii="Times New Roman" w:hAnsi="Times New Roman" w:cs="Times New Roman"/>
          <w:b/>
        </w:rPr>
      </w:pPr>
    </w:p>
    <w:p w14:paraId="4EC2A550" w14:textId="77777777" w:rsidR="005A59CC" w:rsidRDefault="005A59CC" w:rsidP="008A5061">
      <w:pPr>
        <w:rPr>
          <w:rFonts w:ascii="Times New Roman" w:hAnsi="Times New Roman" w:cs="Times New Roman"/>
          <w:b/>
        </w:rPr>
      </w:pPr>
    </w:p>
    <w:p w14:paraId="7A8D083D" w14:textId="77777777" w:rsidR="008A5061" w:rsidRDefault="008A5061" w:rsidP="008A5061">
      <w:pPr>
        <w:rPr>
          <w:rFonts w:ascii="Times New Roman" w:hAnsi="Times New Roman" w:cs="Times New Roman"/>
          <w:b/>
        </w:rPr>
      </w:pPr>
    </w:p>
    <w:p w14:paraId="0F82034D" w14:textId="77777777" w:rsidR="008A5061" w:rsidRDefault="008A5061" w:rsidP="008A5061">
      <w:pPr>
        <w:rPr>
          <w:rFonts w:ascii="Times New Roman" w:hAnsi="Times New Roman" w:cs="Times New Roman"/>
          <w:b/>
        </w:rPr>
      </w:pPr>
    </w:p>
    <w:p w14:paraId="09C54D42" w14:textId="77777777" w:rsidR="008A5061" w:rsidRDefault="008A5061" w:rsidP="008A5061">
      <w:pPr>
        <w:rPr>
          <w:rFonts w:ascii="Times New Roman" w:hAnsi="Times New Roman" w:cs="Times New Roman"/>
          <w:b/>
        </w:rPr>
      </w:pPr>
    </w:p>
    <w:p w14:paraId="2863F50F" w14:textId="77777777" w:rsidR="005A59CC" w:rsidRDefault="005A59CC" w:rsidP="008A5061">
      <w:pPr>
        <w:rPr>
          <w:rFonts w:ascii="Times New Roman" w:hAnsi="Times New Roman" w:cs="Times New Roman"/>
          <w:b/>
        </w:rPr>
      </w:pPr>
    </w:p>
    <w:p w14:paraId="6E6B776D" w14:textId="4BAB6468" w:rsidR="008A5061" w:rsidRPr="005A59CC" w:rsidRDefault="008A5061" w:rsidP="005A59CC">
      <w:pPr>
        <w:jc w:val="center"/>
        <w:rPr>
          <w:rFonts w:ascii="Times New Roman" w:hAnsi="Times New Roman" w:cs="Times New Roman"/>
        </w:rPr>
      </w:pPr>
      <w:r w:rsidRPr="008A5061">
        <w:rPr>
          <w:rFonts w:ascii="Times New Roman" w:hAnsi="Times New Roman" w:cs="Times New Roman"/>
        </w:rPr>
        <w:t>Москва, 201</w:t>
      </w:r>
      <w:r w:rsidR="00FE674B">
        <w:rPr>
          <w:rFonts w:ascii="Times New Roman" w:hAnsi="Times New Roman" w:cs="Times New Roman"/>
        </w:rPr>
        <w:t>9</w:t>
      </w:r>
      <w:r w:rsidRPr="008A5061">
        <w:rPr>
          <w:rFonts w:ascii="Times New Roman" w:hAnsi="Times New Roman" w:cs="Times New Roman"/>
        </w:rPr>
        <w:t xml:space="preserve"> го</w:t>
      </w:r>
      <w:r w:rsidR="005A59CC">
        <w:rPr>
          <w:rFonts w:ascii="Times New Roman" w:hAnsi="Times New Roman" w:cs="Times New Roman"/>
        </w:rPr>
        <w:t>д</w:t>
      </w:r>
    </w:p>
    <w:p w14:paraId="49FC39CC" w14:textId="568066B7" w:rsidR="00A043FC" w:rsidRDefault="00E53B98" w:rsidP="00A043FC">
      <w:pPr>
        <w:spacing w:line="360" w:lineRule="auto"/>
        <w:jc w:val="center"/>
        <w:rPr>
          <w:rFonts w:ascii="Times New Roman" w:hAnsi="Times New Roman" w:cs="Times New Roman"/>
          <w:b/>
        </w:rPr>
      </w:pPr>
      <w:r w:rsidRPr="00A043FC">
        <w:rPr>
          <w:rFonts w:ascii="Times New Roman" w:hAnsi="Times New Roman" w:cs="Times New Roman"/>
          <w:b/>
        </w:rPr>
        <w:lastRenderedPageBreak/>
        <w:t>Методические рекомендации для образовательных организаций по организации правового просвещения в сфере прав человека</w:t>
      </w:r>
    </w:p>
    <w:p w14:paraId="41A0D66C" w14:textId="77777777" w:rsidR="00A043FC" w:rsidRPr="00A043FC" w:rsidRDefault="00A043FC" w:rsidP="00A043FC">
      <w:pPr>
        <w:spacing w:line="360" w:lineRule="auto"/>
        <w:ind w:firstLine="709"/>
        <w:jc w:val="center"/>
        <w:rPr>
          <w:rFonts w:ascii="Times New Roman" w:hAnsi="Times New Roman" w:cs="Times New Roman"/>
          <w:b/>
        </w:rPr>
      </w:pPr>
    </w:p>
    <w:p w14:paraId="401F1A2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для образовательных организаций по организации правового просвещения в сфере прав человека (далее – методические рекомендации) разработаны Временной комиссией Совета Федерации по развитию информационного общества совместно с аппаратом Уполномоченного по правам человека в Российской Федерации.</w:t>
      </w:r>
    </w:p>
    <w:p w14:paraId="12B860AB" w14:textId="6C4221FF"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направлены на организацию правового просвещения в сфере прав человека в образовательных организациях Российской Федерации.</w:t>
      </w:r>
    </w:p>
    <w:p w14:paraId="46614521" w14:textId="0C9096CF"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разработаны в целях:</w:t>
      </w:r>
    </w:p>
    <w:p w14:paraId="1CA5E7FE" w14:textId="230B88EC" w:rsidR="00E53B98" w:rsidRDefault="006570EA" w:rsidP="00220ADA">
      <w:pPr>
        <w:pStyle w:val="a3"/>
        <w:numPr>
          <w:ilvl w:val="0"/>
          <w:numId w:val="1"/>
        </w:numPr>
        <w:spacing w:line="360" w:lineRule="auto"/>
        <w:jc w:val="both"/>
        <w:rPr>
          <w:rFonts w:ascii="Times New Roman" w:hAnsi="Times New Roman" w:cs="Times New Roman"/>
        </w:rPr>
      </w:pPr>
      <w:r w:rsidRPr="00F661A6">
        <w:rPr>
          <w:rFonts w:ascii="Times New Roman" w:hAnsi="Times New Roman" w:cs="Times New Roman"/>
        </w:rPr>
        <w:t>реализации</w:t>
      </w:r>
      <w:r w:rsidRPr="00A043FC">
        <w:rPr>
          <w:rFonts w:ascii="Times New Roman" w:hAnsi="Times New Roman" w:cs="Times New Roman"/>
        </w:rPr>
        <w:t xml:space="preserve"> </w:t>
      </w:r>
      <w:r w:rsidR="00E53B98" w:rsidRPr="00A043FC">
        <w:rPr>
          <w:rFonts w:ascii="Times New Roman" w:hAnsi="Times New Roman" w:cs="Times New Roman"/>
        </w:rPr>
        <w:t xml:space="preserve">решений заседания Координационного совета уполномоченных по правам человека, прошедшего 7 ноября 2018 года в </w:t>
      </w:r>
      <w:proofErr w:type="spellStart"/>
      <w:r w:rsidR="00E53B98" w:rsidRPr="00A043FC">
        <w:rPr>
          <w:rFonts w:ascii="Times New Roman" w:hAnsi="Times New Roman" w:cs="Times New Roman"/>
        </w:rPr>
        <w:t>РАНХиГС</w:t>
      </w:r>
      <w:proofErr w:type="spellEnd"/>
      <w:r w:rsidR="00E53B98" w:rsidRPr="00A043FC">
        <w:rPr>
          <w:rFonts w:ascii="Times New Roman" w:hAnsi="Times New Roman" w:cs="Times New Roman"/>
        </w:rPr>
        <w:t xml:space="preserve">, и Всероссийской научно-методической конференции «Правовое просвещение и образование в области прав человека: опыт и перспективы современной России», прошедшей 22 мая 2018 года в Университете имени О.Е. </w:t>
      </w:r>
      <w:proofErr w:type="spellStart"/>
      <w:r w:rsidR="00E53B98" w:rsidRPr="00A043FC">
        <w:rPr>
          <w:rFonts w:ascii="Times New Roman" w:hAnsi="Times New Roman" w:cs="Times New Roman"/>
        </w:rPr>
        <w:t>Кутафина</w:t>
      </w:r>
      <w:proofErr w:type="spellEnd"/>
      <w:r w:rsidR="00E53B98" w:rsidRPr="00A043FC">
        <w:rPr>
          <w:rFonts w:ascii="Times New Roman" w:hAnsi="Times New Roman" w:cs="Times New Roman"/>
        </w:rPr>
        <w:t xml:space="preserve"> (МГЮА);</w:t>
      </w:r>
    </w:p>
    <w:p w14:paraId="4EF1442C" w14:textId="75034F5A" w:rsidR="00D97DA0" w:rsidRPr="00A043FC" w:rsidRDefault="006570EA" w:rsidP="00220ADA">
      <w:pPr>
        <w:pStyle w:val="a3"/>
        <w:numPr>
          <w:ilvl w:val="0"/>
          <w:numId w:val="1"/>
        </w:numPr>
        <w:spacing w:line="360" w:lineRule="auto"/>
        <w:jc w:val="both"/>
        <w:rPr>
          <w:rFonts w:ascii="Times New Roman" w:hAnsi="Times New Roman" w:cs="Times New Roman"/>
        </w:rPr>
      </w:pPr>
      <w:r w:rsidRPr="00F661A6">
        <w:rPr>
          <w:rFonts w:ascii="Times New Roman" w:hAnsi="Times New Roman" w:cs="Times New Roman"/>
        </w:rPr>
        <w:t>реализации</w:t>
      </w:r>
      <w:r>
        <w:rPr>
          <w:rFonts w:ascii="Times New Roman" w:hAnsi="Times New Roman" w:cs="Times New Roman"/>
        </w:rPr>
        <w:t xml:space="preserve"> </w:t>
      </w:r>
      <w:r w:rsidR="00D97DA0" w:rsidRPr="00D97DA0">
        <w:rPr>
          <w:rFonts w:ascii="Times New Roman" w:hAnsi="Times New Roman" w:cs="Times New Roman"/>
        </w:rPr>
        <w:t>статьи 1 Федерального конституционного закона от 26.02.1997 N 1-ФКЗ "Об Уполномоченном по правам человека в Российской Федерации", статьи 18 Федерального закона от 23.06.2016 N 182-ФЗ "Об основах системы профилактики правонарушений в Российской Федерации, статьи 28 Федерального закона от 21.11.2011 N 324-ФЗ "О бесплатной юридической помощи в Российской Федерации", статьи 14 Федерального закона от 24 июня 1999 г. N 120-ФЗ "Об основах системы профилактики безнадзорности и правонарушений несовершеннолетних" и Основ государственной политики Российской Федерации в сфере развития правовой грамотности и правосознания граждан, утверждённых Президентом Российской Федерации 28.04.2011 № Пр-1168;</w:t>
      </w:r>
    </w:p>
    <w:p w14:paraId="23C1CF6C" w14:textId="23DDF518" w:rsidR="00E53B98" w:rsidRPr="00A043FC" w:rsidRDefault="00E53B98" w:rsidP="00220ADA">
      <w:pPr>
        <w:pStyle w:val="a3"/>
        <w:numPr>
          <w:ilvl w:val="0"/>
          <w:numId w:val="1"/>
        </w:numPr>
        <w:spacing w:line="360" w:lineRule="auto"/>
        <w:jc w:val="both"/>
        <w:rPr>
          <w:rFonts w:ascii="Times New Roman" w:hAnsi="Times New Roman" w:cs="Times New Roman"/>
        </w:rPr>
      </w:pPr>
      <w:r w:rsidRPr="00A043FC">
        <w:rPr>
          <w:rFonts w:ascii="Times New Roman" w:hAnsi="Times New Roman" w:cs="Times New Roman"/>
        </w:rPr>
        <w:t>подготовки образовательных организаций и органов власти к реализации Федеральной государственной целевой программы по правовому просвещению в области прав человека.</w:t>
      </w:r>
    </w:p>
    <w:p w14:paraId="5D3F1509"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Задачи методических рекомендаций:</w:t>
      </w:r>
    </w:p>
    <w:p w14:paraId="5816D9F4" w14:textId="10FF4E77" w:rsidR="00E53B98" w:rsidRPr="00AA6EDF" w:rsidRDefault="00E53B98" w:rsidP="00220ADA">
      <w:pPr>
        <w:pStyle w:val="a3"/>
        <w:numPr>
          <w:ilvl w:val="0"/>
          <w:numId w:val="2"/>
        </w:numPr>
        <w:spacing w:line="360" w:lineRule="auto"/>
        <w:jc w:val="both"/>
        <w:rPr>
          <w:rFonts w:ascii="Times New Roman" w:hAnsi="Times New Roman" w:cs="Times New Roman"/>
        </w:rPr>
      </w:pPr>
      <w:r w:rsidRPr="00AA6EDF">
        <w:rPr>
          <w:rFonts w:ascii="Times New Roman" w:hAnsi="Times New Roman" w:cs="Times New Roman"/>
        </w:rPr>
        <w:t>Оказание методической поддержки педагогически</w:t>
      </w:r>
      <w:r w:rsidR="006176E8" w:rsidRPr="00AA6EDF">
        <w:rPr>
          <w:rFonts w:ascii="Times New Roman" w:hAnsi="Times New Roman" w:cs="Times New Roman"/>
        </w:rPr>
        <w:t>м</w:t>
      </w:r>
      <w:r w:rsidRPr="00AA6EDF">
        <w:rPr>
          <w:rFonts w:ascii="Times New Roman" w:hAnsi="Times New Roman" w:cs="Times New Roman"/>
        </w:rPr>
        <w:t xml:space="preserve"> работник</w:t>
      </w:r>
      <w:r w:rsidR="006176E8" w:rsidRPr="00AA6EDF">
        <w:rPr>
          <w:rFonts w:ascii="Times New Roman" w:hAnsi="Times New Roman" w:cs="Times New Roman"/>
        </w:rPr>
        <w:t>ам</w:t>
      </w:r>
      <w:r w:rsidRPr="00AA6EDF">
        <w:rPr>
          <w:rFonts w:ascii="Times New Roman" w:hAnsi="Times New Roman" w:cs="Times New Roman"/>
        </w:rPr>
        <w:t xml:space="preserve"> и сотрудник</w:t>
      </w:r>
      <w:r w:rsidR="006176E8" w:rsidRPr="00AA6EDF">
        <w:rPr>
          <w:rFonts w:ascii="Times New Roman" w:hAnsi="Times New Roman" w:cs="Times New Roman"/>
        </w:rPr>
        <w:t>ам</w:t>
      </w:r>
      <w:r w:rsidRPr="00AA6EDF">
        <w:rPr>
          <w:rFonts w:ascii="Times New Roman" w:hAnsi="Times New Roman" w:cs="Times New Roman"/>
        </w:rPr>
        <w:t xml:space="preserve"> образовательных организаций России с целью организации </w:t>
      </w:r>
      <w:r w:rsidRPr="00AA6EDF">
        <w:rPr>
          <w:rFonts w:ascii="Times New Roman" w:hAnsi="Times New Roman" w:cs="Times New Roman"/>
        </w:rPr>
        <w:lastRenderedPageBreak/>
        <w:t xml:space="preserve">просвещения </w:t>
      </w:r>
      <w:r w:rsidR="002E0CA6" w:rsidRPr="00AA6EDF">
        <w:rPr>
          <w:rFonts w:ascii="Times New Roman" w:hAnsi="Times New Roman" w:cs="Times New Roman"/>
        </w:rPr>
        <w:t>обучающихся</w:t>
      </w:r>
      <w:r w:rsidRPr="00AA6EDF">
        <w:rPr>
          <w:rFonts w:ascii="Times New Roman" w:hAnsi="Times New Roman" w:cs="Times New Roman"/>
        </w:rPr>
        <w:t xml:space="preserve"> и их родителей (законных представителей) в области прав человека;</w:t>
      </w:r>
    </w:p>
    <w:p w14:paraId="7FB43DC1" w14:textId="4B2DF469" w:rsidR="00E53B98" w:rsidRPr="00AA6EDF" w:rsidRDefault="00E53B98" w:rsidP="00220ADA">
      <w:pPr>
        <w:pStyle w:val="a3"/>
        <w:numPr>
          <w:ilvl w:val="0"/>
          <w:numId w:val="2"/>
        </w:numPr>
        <w:spacing w:line="360" w:lineRule="auto"/>
        <w:jc w:val="both"/>
        <w:rPr>
          <w:rFonts w:ascii="Times New Roman" w:hAnsi="Times New Roman" w:cs="Times New Roman"/>
        </w:rPr>
      </w:pPr>
      <w:r w:rsidRPr="00AA6EDF">
        <w:rPr>
          <w:rFonts w:ascii="Times New Roman" w:hAnsi="Times New Roman" w:cs="Times New Roman"/>
        </w:rPr>
        <w:t xml:space="preserve">Использование современных технологий и методик в организации обучения детей правам человека, в частности в рамках </w:t>
      </w:r>
      <w:proofErr w:type="spellStart"/>
      <w:r w:rsidRPr="00AA6EDF">
        <w:rPr>
          <w:rFonts w:ascii="Times New Roman" w:hAnsi="Times New Roman" w:cs="Times New Roman"/>
        </w:rPr>
        <w:t>межпредметного</w:t>
      </w:r>
      <w:proofErr w:type="spellEnd"/>
      <w:r w:rsidRPr="00AA6EDF">
        <w:rPr>
          <w:rFonts w:ascii="Times New Roman" w:hAnsi="Times New Roman" w:cs="Times New Roman"/>
        </w:rPr>
        <w:t xml:space="preserve"> обучения, внеурочной деятельности и других форм обучения;</w:t>
      </w:r>
    </w:p>
    <w:p w14:paraId="40B20655" w14:textId="5C0504EA" w:rsidR="00E53B98" w:rsidRPr="00AA6EDF" w:rsidRDefault="00E53B98" w:rsidP="00220ADA">
      <w:pPr>
        <w:pStyle w:val="a3"/>
        <w:numPr>
          <w:ilvl w:val="0"/>
          <w:numId w:val="2"/>
        </w:numPr>
        <w:spacing w:line="360" w:lineRule="auto"/>
        <w:jc w:val="both"/>
        <w:rPr>
          <w:rFonts w:ascii="Times New Roman" w:hAnsi="Times New Roman" w:cs="Times New Roman"/>
        </w:rPr>
      </w:pPr>
      <w:r w:rsidRPr="00AA6EDF">
        <w:rPr>
          <w:rFonts w:ascii="Times New Roman" w:hAnsi="Times New Roman" w:cs="Times New Roman"/>
        </w:rPr>
        <w:t xml:space="preserve">Повышение уровня правовой грамотности педагогических работников и сотрудников администрации образовательных организаций Российской Федерации в части тематических положений приказа Министерства труда и </w:t>
      </w:r>
      <w:proofErr w:type="spellStart"/>
      <w:r w:rsidRPr="00AA6EDF">
        <w:rPr>
          <w:rFonts w:ascii="Times New Roman" w:hAnsi="Times New Roman" w:cs="Times New Roman"/>
        </w:rPr>
        <w:t>социальнои</w:t>
      </w:r>
      <w:proofErr w:type="spellEnd"/>
      <w:r w:rsidRPr="00AA6EDF">
        <w:rPr>
          <w:rFonts w:ascii="Times New Roman" w:hAnsi="Times New Roman" w:cs="Times New Roman"/>
        </w:rPr>
        <w:t>̆ защиты РФ от 18 октября 2013 г. N 544н"Об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ФГОС ООО, ФГОС НОО и ФГОС СОО;</w:t>
      </w:r>
    </w:p>
    <w:p w14:paraId="08A9B00B" w14:textId="595919BC" w:rsidR="00E53B98" w:rsidRPr="00AA6EDF" w:rsidRDefault="00E53B98" w:rsidP="00220ADA">
      <w:pPr>
        <w:pStyle w:val="a3"/>
        <w:numPr>
          <w:ilvl w:val="0"/>
          <w:numId w:val="2"/>
        </w:numPr>
        <w:spacing w:line="360" w:lineRule="auto"/>
        <w:jc w:val="both"/>
        <w:rPr>
          <w:rFonts w:ascii="Times New Roman" w:hAnsi="Times New Roman" w:cs="Times New Roman"/>
        </w:rPr>
      </w:pPr>
      <w:r w:rsidRPr="00AA6EDF">
        <w:rPr>
          <w:rFonts w:ascii="Times New Roman" w:hAnsi="Times New Roman" w:cs="Times New Roman"/>
        </w:rPr>
        <w:t xml:space="preserve">Оказать методическую помощь администрациям субъектов Российской Федерации, органам местного самоуправления и администрациям образовательных организаций в организации обучения </w:t>
      </w:r>
      <w:r w:rsidR="007C551E" w:rsidRPr="00AA6EDF">
        <w:rPr>
          <w:rFonts w:ascii="Times New Roman" w:hAnsi="Times New Roman" w:cs="Times New Roman"/>
        </w:rPr>
        <w:t>обучающихся</w:t>
      </w:r>
      <w:r w:rsidRPr="00AA6EDF">
        <w:rPr>
          <w:rFonts w:ascii="Times New Roman" w:hAnsi="Times New Roman" w:cs="Times New Roman"/>
        </w:rPr>
        <w:t>, их родителей (законных представителей) и педагогических работников в области прав человека;</w:t>
      </w:r>
    </w:p>
    <w:p w14:paraId="61C03AC6" w14:textId="77777777" w:rsidR="00AA6EDF" w:rsidRDefault="00E53B98" w:rsidP="00220ADA">
      <w:pPr>
        <w:pStyle w:val="a3"/>
        <w:numPr>
          <w:ilvl w:val="0"/>
          <w:numId w:val="2"/>
        </w:numPr>
        <w:spacing w:line="360" w:lineRule="auto"/>
        <w:jc w:val="both"/>
        <w:rPr>
          <w:rFonts w:ascii="Times New Roman" w:hAnsi="Times New Roman" w:cs="Times New Roman"/>
        </w:rPr>
      </w:pPr>
      <w:r w:rsidRPr="00AA6EDF">
        <w:rPr>
          <w:rFonts w:ascii="Times New Roman" w:hAnsi="Times New Roman" w:cs="Times New Roman"/>
        </w:rPr>
        <w:t>Формирование тем и вопросов по вопросам прав человека для включения в тематические учебники, учебные пособия и другие учебно-методические материалы.</w:t>
      </w:r>
    </w:p>
    <w:p w14:paraId="57AB1B2F" w14:textId="269BA70E" w:rsidR="00A043FC" w:rsidRPr="00AA6EDF" w:rsidRDefault="00E53B98" w:rsidP="00AA6EDF">
      <w:pPr>
        <w:spacing w:line="360" w:lineRule="auto"/>
        <w:ind w:firstLine="709"/>
        <w:jc w:val="both"/>
        <w:rPr>
          <w:rFonts w:ascii="Times New Roman" w:hAnsi="Times New Roman" w:cs="Times New Roman"/>
        </w:rPr>
      </w:pPr>
      <w:r w:rsidRPr="00AA6EDF">
        <w:rPr>
          <w:rFonts w:ascii="Times New Roman" w:hAnsi="Times New Roman" w:cs="Times New Roman"/>
        </w:rPr>
        <w:t>Методические рекомендации актуализируют положения письма Министерства образования и науки Российской Федерации от 15 марта 2007 г. № 03-519 "Об обучении старшеклассников правам человека в образовательных учреждениях Российской Федерации".</w:t>
      </w:r>
    </w:p>
    <w:p w14:paraId="0EAE9F06" w14:textId="043A9D24"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направлены на организацию обучения детей по следующим направлениям:</w:t>
      </w:r>
    </w:p>
    <w:p w14:paraId="5C175AEE" w14:textId="106776E5" w:rsidR="00E53B98" w:rsidRPr="00AA6EDF" w:rsidRDefault="00E53B98" w:rsidP="00220ADA">
      <w:pPr>
        <w:pStyle w:val="a3"/>
        <w:numPr>
          <w:ilvl w:val="0"/>
          <w:numId w:val="3"/>
        </w:numPr>
        <w:spacing w:line="360" w:lineRule="auto"/>
        <w:jc w:val="both"/>
        <w:rPr>
          <w:rFonts w:ascii="Times New Roman" w:hAnsi="Times New Roman" w:cs="Times New Roman"/>
        </w:rPr>
      </w:pPr>
      <w:r w:rsidRPr="00AA6EDF">
        <w:rPr>
          <w:rFonts w:ascii="Times New Roman" w:hAnsi="Times New Roman" w:cs="Times New Roman"/>
        </w:rPr>
        <w:t>Организация обучения в рамках действующих учебных предметов и</w:t>
      </w:r>
      <w:r w:rsidR="007C551E" w:rsidRPr="00AA6EDF">
        <w:rPr>
          <w:rFonts w:ascii="Times New Roman" w:hAnsi="Times New Roman" w:cs="Times New Roman"/>
        </w:rPr>
        <w:t xml:space="preserve"> </w:t>
      </w:r>
      <w:r w:rsidRPr="00AA6EDF">
        <w:rPr>
          <w:rFonts w:ascii="Times New Roman" w:hAnsi="Times New Roman" w:cs="Times New Roman"/>
        </w:rPr>
        <w:t xml:space="preserve">(или) использования </w:t>
      </w:r>
      <w:proofErr w:type="spellStart"/>
      <w:r w:rsidRPr="00AA6EDF">
        <w:rPr>
          <w:rFonts w:ascii="Times New Roman" w:hAnsi="Times New Roman" w:cs="Times New Roman"/>
        </w:rPr>
        <w:t>межпредметного</w:t>
      </w:r>
      <w:proofErr w:type="spellEnd"/>
      <w:r w:rsidRPr="00AA6EDF">
        <w:rPr>
          <w:rFonts w:ascii="Times New Roman" w:hAnsi="Times New Roman" w:cs="Times New Roman"/>
        </w:rPr>
        <w:t xml:space="preserve"> обучения;</w:t>
      </w:r>
    </w:p>
    <w:p w14:paraId="07084DAE" w14:textId="03F284F1" w:rsidR="00E53B98" w:rsidRPr="00AA6EDF" w:rsidRDefault="00E53B98" w:rsidP="00220ADA">
      <w:pPr>
        <w:pStyle w:val="a3"/>
        <w:numPr>
          <w:ilvl w:val="0"/>
          <w:numId w:val="3"/>
        </w:numPr>
        <w:spacing w:line="360" w:lineRule="auto"/>
        <w:jc w:val="both"/>
        <w:rPr>
          <w:rFonts w:ascii="Times New Roman" w:hAnsi="Times New Roman" w:cs="Times New Roman"/>
        </w:rPr>
      </w:pPr>
      <w:r w:rsidRPr="00AA6EDF">
        <w:rPr>
          <w:rFonts w:ascii="Times New Roman" w:hAnsi="Times New Roman" w:cs="Times New Roman"/>
        </w:rPr>
        <w:t>Организация обучения в рамках части основной образовательной программы, формируемой участниками образовательного процесса, включая организацию отдельных учебных предметов, учебных курсов и внеурочную деятельность;</w:t>
      </w:r>
    </w:p>
    <w:p w14:paraId="6498D14B" w14:textId="385B51FC" w:rsidR="00E53B98" w:rsidRPr="00AA6EDF" w:rsidRDefault="00E53B98" w:rsidP="00220ADA">
      <w:pPr>
        <w:pStyle w:val="a3"/>
        <w:numPr>
          <w:ilvl w:val="0"/>
          <w:numId w:val="3"/>
        </w:numPr>
        <w:spacing w:line="360" w:lineRule="auto"/>
        <w:jc w:val="both"/>
        <w:rPr>
          <w:rFonts w:ascii="Times New Roman" w:hAnsi="Times New Roman" w:cs="Times New Roman"/>
        </w:rPr>
      </w:pPr>
      <w:r w:rsidRPr="00AA6EDF">
        <w:rPr>
          <w:rFonts w:ascii="Times New Roman" w:hAnsi="Times New Roman" w:cs="Times New Roman"/>
        </w:rPr>
        <w:t>Организация обучения в рамках дополнительного образования.</w:t>
      </w:r>
    </w:p>
    <w:p w14:paraId="55A21637"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Методические рекомендации ориентированы на следующие аудитории (далее - педагогические работники):</w:t>
      </w:r>
    </w:p>
    <w:p w14:paraId="463B325E" w14:textId="74A9318C" w:rsidR="00E53B98" w:rsidRPr="00AA6EDF" w:rsidRDefault="00591027" w:rsidP="00220ADA">
      <w:pPr>
        <w:pStyle w:val="a3"/>
        <w:numPr>
          <w:ilvl w:val="0"/>
          <w:numId w:val="4"/>
        </w:numPr>
        <w:spacing w:line="360" w:lineRule="auto"/>
        <w:jc w:val="both"/>
        <w:rPr>
          <w:rFonts w:ascii="Times New Roman" w:hAnsi="Times New Roman" w:cs="Times New Roman"/>
        </w:rPr>
      </w:pPr>
      <w:r>
        <w:rPr>
          <w:rFonts w:ascii="Times New Roman" w:hAnsi="Times New Roman" w:cs="Times New Roman"/>
        </w:rPr>
        <w:t>Учителя, п</w:t>
      </w:r>
      <w:r w:rsidR="00E53B98" w:rsidRPr="00AA6EDF">
        <w:rPr>
          <w:rFonts w:ascii="Times New Roman" w:hAnsi="Times New Roman" w:cs="Times New Roman"/>
        </w:rPr>
        <w:t>реподаватели и классные руководители;</w:t>
      </w:r>
    </w:p>
    <w:p w14:paraId="680819B0" w14:textId="502F854F" w:rsidR="00E53B98" w:rsidRPr="00AA6EDF" w:rsidRDefault="00E53B98" w:rsidP="00220ADA">
      <w:pPr>
        <w:pStyle w:val="a3"/>
        <w:numPr>
          <w:ilvl w:val="0"/>
          <w:numId w:val="4"/>
        </w:numPr>
        <w:spacing w:line="360" w:lineRule="auto"/>
        <w:jc w:val="both"/>
        <w:rPr>
          <w:rFonts w:ascii="Times New Roman" w:hAnsi="Times New Roman" w:cs="Times New Roman"/>
        </w:rPr>
      </w:pPr>
      <w:r w:rsidRPr="00AA6EDF">
        <w:rPr>
          <w:rFonts w:ascii="Times New Roman" w:hAnsi="Times New Roman" w:cs="Times New Roman"/>
        </w:rPr>
        <w:t>Сотрудники администрации образовательных организаций</w:t>
      </w:r>
      <w:r w:rsidR="007C551E" w:rsidRPr="00AA6EDF">
        <w:rPr>
          <w:rFonts w:ascii="Times New Roman" w:hAnsi="Times New Roman" w:cs="Times New Roman"/>
        </w:rPr>
        <w:t>, ответственны</w:t>
      </w:r>
      <w:r w:rsidR="00A404EA">
        <w:rPr>
          <w:rFonts w:ascii="Times New Roman" w:hAnsi="Times New Roman" w:cs="Times New Roman"/>
        </w:rPr>
        <w:t>е</w:t>
      </w:r>
      <w:r w:rsidRPr="00AA6EDF">
        <w:rPr>
          <w:rFonts w:ascii="Times New Roman" w:hAnsi="Times New Roman" w:cs="Times New Roman"/>
        </w:rPr>
        <w:t xml:space="preserve"> </w:t>
      </w:r>
      <w:r w:rsidR="007C551E" w:rsidRPr="00AA6EDF">
        <w:rPr>
          <w:rFonts w:ascii="Times New Roman" w:hAnsi="Times New Roman" w:cs="Times New Roman"/>
        </w:rPr>
        <w:t>за учебно-воспитательную</w:t>
      </w:r>
      <w:r w:rsidRPr="00AA6EDF">
        <w:rPr>
          <w:rFonts w:ascii="Times New Roman" w:hAnsi="Times New Roman" w:cs="Times New Roman"/>
        </w:rPr>
        <w:t xml:space="preserve"> </w:t>
      </w:r>
      <w:r w:rsidR="007C551E" w:rsidRPr="00AA6EDF">
        <w:rPr>
          <w:rFonts w:ascii="Times New Roman" w:hAnsi="Times New Roman" w:cs="Times New Roman"/>
        </w:rPr>
        <w:t xml:space="preserve">и воспитательную </w:t>
      </w:r>
      <w:r w:rsidRPr="00AA6EDF">
        <w:rPr>
          <w:rFonts w:ascii="Times New Roman" w:hAnsi="Times New Roman" w:cs="Times New Roman"/>
        </w:rPr>
        <w:t>работ</w:t>
      </w:r>
      <w:r w:rsidR="007C551E" w:rsidRPr="00AA6EDF">
        <w:rPr>
          <w:rFonts w:ascii="Times New Roman" w:hAnsi="Times New Roman" w:cs="Times New Roman"/>
        </w:rPr>
        <w:t>у</w:t>
      </w:r>
      <w:r w:rsidRPr="00AA6EDF">
        <w:rPr>
          <w:rFonts w:ascii="Times New Roman" w:hAnsi="Times New Roman" w:cs="Times New Roman"/>
        </w:rPr>
        <w:t>;</w:t>
      </w:r>
    </w:p>
    <w:p w14:paraId="19CE511A" w14:textId="657A1D1E" w:rsidR="00E53B98" w:rsidRPr="00AA6EDF" w:rsidRDefault="00E53B98" w:rsidP="00220ADA">
      <w:pPr>
        <w:pStyle w:val="a3"/>
        <w:numPr>
          <w:ilvl w:val="0"/>
          <w:numId w:val="4"/>
        </w:numPr>
        <w:spacing w:line="360" w:lineRule="auto"/>
        <w:jc w:val="both"/>
        <w:rPr>
          <w:rFonts w:ascii="Times New Roman" w:hAnsi="Times New Roman" w:cs="Times New Roman"/>
        </w:rPr>
      </w:pPr>
      <w:r w:rsidRPr="00AA6EDF">
        <w:rPr>
          <w:rFonts w:ascii="Times New Roman" w:hAnsi="Times New Roman" w:cs="Times New Roman"/>
        </w:rPr>
        <w:t>Ответственные лица в штате образовательных организаций</w:t>
      </w:r>
      <w:r w:rsidR="007C551E" w:rsidRPr="00AA6EDF">
        <w:rPr>
          <w:rFonts w:ascii="Times New Roman" w:hAnsi="Times New Roman" w:cs="Times New Roman"/>
        </w:rPr>
        <w:t>, ответственны</w:t>
      </w:r>
      <w:r w:rsidR="00A404EA">
        <w:rPr>
          <w:rFonts w:ascii="Times New Roman" w:hAnsi="Times New Roman" w:cs="Times New Roman"/>
        </w:rPr>
        <w:t>е</w:t>
      </w:r>
      <w:r w:rsidR="007C551E" w:rsidRPr="00AA6EDF">
        <w:rPr>
          <w:rFonts w:ascii="Times New Roman" w:hAnsi="Times New Roman" w:cs="Times New Roman"/>
        </w:rPr>
        <w:t xml:space="preserve"> за</w:t>
      </w:r>
      <w:r w:rsidRPr="00AA6EDF">
        <w:rPr>
          <w:rFonts w:ascii="Times New Roman" w:hAnsi="Times New Roman" w:cs="Times New Roman"/>
        </w:rPr>
        <w:t xml:space="preserve"> психологическ</w:t>
      </w:r>
      <w:r w:rsidR="007C551E" w:rsidRPr="00AA6EDF">
        <w:rPr>
          <w:rFonts w:ascii="Times New Roman" w:hAnsi="Times New Roman" w:cs="Times New Roman"/>
        </w:rPr>
        <w:t>ое</w:t>
      </w:r>
      <w:r w:rsidRPr="00AA6EDF">
        <w:rPr>
          <w:rFonts w:ascii="Times New Roman" w:hAnsi="Times New Roman" w:cs="Times New Roman"/>
        </w:rPr>
        <w:t xml:space="preserve"> и воспитательно</w:t>
      </w:r>
      <w:r w:rsidR="007C551E" w:rsidRPr="00AA6EDF">
        <w:rPr>
          <w:rFonts w:ascii="Times New Roman" w:hAnsi="Times New Roman" w:cs="Times New Roman"/>
        </w:rPr>
        <w:t>е</w:t>
      </w:r>
      <w:r w:rsidRPr="00AA6EDF">
        <w:rPr>
          <w:rFonts w:ascii="Times New Roman" w:hAnsi="Times New Roman" w:cs="Times New Roman"/>
        </w:rPr>
        <w:t xml:space="preserve"> взаимодействи</w:t>
      </w:r>
      <w:r w:rsidR="007C551E" w:rsidRPr="00AA6EDF">
        <w:rPr>
          <w:rFonts w:ascii="Times New Roman" w:hAnsi="Times New Roman" w:cs="Times New Roman"/>
        </w:rPr>
        <w:t>е</w:t>
      </w:r>
      <w:r w:rsidRPr="00AA6EDF">
        <w:rPr>
          <w:rFonts w:ascii="Times New Roman" w:hAnsi="Times New Roman" w:cs="Times New Roman"/>
        </w:rPr>
        <w:t xml:space="preserve"> с обучающимися и педагогами (педагоги-организаторы, психологи, методисты и другие сотрудники образовательных организаций);</w:t>
      </w:r>
    </w:p>
    <w:p w14:paraId="1B0A15F5" w14:textId="05BB59A3" w:rsidR="00E53B98" w:rsidRPr="00AA6EDF" w:rsidRDefault="00E53B98" w:rsidP="00220ADA">
      <w:pPr>
        <w:pStyle w:val="a3"/>
        <w:numPr>
          <w:ilvl w:val="0"/>
          <w:numId w:val="4"/>
        </w:numPr>
        <w:spacing w:line="360" w:lineRule="auto"/>
        <w:jc w:val="both"/>
        <w:rPr>
          <w:rFonts w:ascii="Times New Roman" w:hAnsi="Times New Roman" w:cs="Times New Roman"/>
        </w:rPr>
      </w:pPr>
      <w:r w:rsidRPr="00AA6EDF">
        <w:rPr>
          <w:rFonts w:ascii="Times New Roman" w:hAnsi="Times New Roman" w:cs="Times New Roman"/>
        </w:rPr>
        <w:t>Ответственные лица в штате образовательных организаций</w:t>
      </w:r>
      <w:r w:rsidR="00BA5ADD">
        <w:rPr>
          <w:rFonts w:ascii="Times New Roman" w:hAnsi="Times New Roman" w:cs="Times New Roman"/>
        </w:rPr>
        <w:t xml:space="preserve">, </w:t>
      </w:r>
      <w:r w:rsidR="007C551E" w:rsidRPr="00AA6EDF">
        <w:rPr>
          <w:rFonts w:ascii="Times New Roman" w:hAnsi="Times New Roman" w:cs="Times New Roman"/>
        </w:rPr>
        <w:t>ответственны</w:t>
      </w:r>
      <w:r w:rsidR="00A404EA">
        <w:rPr>
          <w:rFonts w:ascii="Times New Roman" w:hAnsi="Times New Roman" w:cs="Times New Roman"/>
        </w:rPr>
        <w:t>е</w:t>
      </w:r>
      <w:r w:rsidR="007C551E" w:rsidRPr="00AA6EDF">
        <w:rPr>
          <w:rFonts w:ascii="Times New Roman" w:hAnsi="Times New Roman" w:cs="Times New Roman"/>
        </w:rPr>
        <w:t xml:space="preserve"> за</w:t>
      </w:r>
      <w:r w:rsidRPr="00AA6EDF">
        <w:rPr>
          <w:rFonts w:ascii="Times New Roman" w:hAnsi="Times New Roman" w:cs="Times New Roman"/>
        </w:rPr>
        <w:t xml:space="preserve"> дополнительно</w:t>
      </w:r>
      <w:r w:rsidR="007C551E" w:rsidRPr="00AA6EDF">
        <w:rPr>
          <w:rFonts w:ascii="Times New Roman" w:hAnsi="Times New Roman" w:cs="Times New Roman"/>
        </w:rPr>
        <w:t>е</w:t>
      </w:r>
      <w:r w:rsidRPr="00AA6EDF">
        <w:rPr>
          <w:rFonts w:ascii="Times New Roman" w:hAnsi="Times New Roman" w:cs="Times New Roman"/>
        </w:rPr>
        <w:t xml:space="preserve"> образовани</w:t>
      </w:r>
      <w:r w:rsidR="007C551E" w:rsidRPr="00AA6EDF">
        <w:rPr>
          <w:rFonts w:ascii="Times New Roman" w:hAnsi="Times New Roman" w:cs="Times New Roman"/>
        </w:rPr>
        <w:t>е</w:t>
      </w:r>
      <w:r w:rsidRPr="00AA6EDF">
        <w:rPr>
          <w:rFonts w:ascii="Times New Roman" w:hAnsi="Times New Roman" w:cs="Times New Roman"/>
        </w:rPr>
        <w:t xml:space="preserve"> и организаци</w:t>
      </w:r>
      <w:r w:rsidR="007C551E" w:rsidRPr="00AA6EDF">
        <w:rPr>
          <w:rFonts w:ascii="Times New Roman" w:hAnsi="Times New Roman" w:cs="Times New Roman"/>
        </w:rPr>
        <w:t>ю</w:t>
      </w:r>
      <w:r w:rsidRPr="00AA6EDF">
        <w:rPr>
          <w:rFonts w:ascii="Times New Roman" w:hAnsi="Times New Roman" w:cs="Times New Roman"/>
        </w:rPr>
        <w:t xml:space="preserve"> внеурочной деятельности.</w:t>
      </w:r>
    </w:p>
    <w:p w14:paraId="6CF924BA" w14:textId="4C262CA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Данные методические рекомендации могут быть использованы общеобразовательными организациями, организациями дополнительного образования, профессиональными образовательными организациями, учреждениями для детей-сирот и детей, оставшихся без попечения родителей, и другими </w:t>
      </w:r>
      <w:proofErr w:type="gramStart"/>
      <w:r w:rsidRPr="00F661A6">
        <w:rPr>
          <w:rFonts w:ascii="Times New Roman" w:hAnsi="Times New Roman" w:cs="Times New Roman"/>
        </w:rPr>
        <w:t>организациями,  осуществляющи</w:t>
      </w:r>
      <w:r w:rsidR="007C551E">
        <w:rPr>
          <w:rFonts w:ascii="Times New Roman" w:hAnsi="Times New Roman" w:cs="Times New Roman"/>
        </w:rPr>
        <w:t>ми</w:t>
      </w:r>
      <w:proofErr w:type="gramEnd"/>
      <w:r w:rsidRPr="00F661A6">
        <w:rPr>
          <w:rFonts w:ascii="Times New Roman" w:hAnsi="Times New Roman" w:cs="Times New Roman"/>
        </w:rPr>
        <w:t xml:space="preserve"> образовательную деятельность для несовершеннолетних обучающихся.</w:t>
      </w:r>
    </w:p>
    <w:p w14:paraId="2D02F3C6"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имеют следующую структуру:</w:t>
      </w:r>
    </w:p>
    <w:p w14:paraId="654EC4AD" w14:textId="524B27B9"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«Актуальность правового просвещения в области прав человека» направлен на ознакомление педагогических работников с основными причинами актуальности организации правового просвещения в области прав человека и положениями нормативно-правовых актов, затрагивающих данную сферу;</w:t>
      </w:r>
    </w:p>
    <w:p w14:paraId="19DC0135" w14:textId="521C956A"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 xml:space="preserve">Разделы «Права человека» и «Права ребенка» содержит </w:t>
      </w:r>
      <w:proofErr w:type="spellStart"/>
      <w:r w:rsidRPr="00AC3B41">
        <w:rPr>
          <w:rFonts w:ascii="Times New Roman" w:hAnsi="Times New Roman" w:cs="Times New Roman"/>
        </w:rPr>
        <w:t>теоритическое</w:t>
      </w:r>
      <w:proofErr w:type="spellEnd"/>
      <w:r w:rsidRPr="00AC3B41">
        <w:rPr>
          <w:rFonts w:ascii="Times New Roman" w:hAnsi="Times New Roman" w:cs="Times New Roman"/>
        </w:rPr>
        <w:t xml:space="preserve"> и историческое представление вопросов прав человека и ребенка в международной и российской практике;</w:t>
      </w:r>
    </w:p>
    <w:p w14:paraId="2827185C" w14:textId="0D7CEC0C"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 xml:space="preserve">Раздел «Защита прав» включает </w:t>
      </w:r>
      <w:proofErr w:type="spellStart"/>
      <w:r w:rsidRPr="00AC3B41">
        <w:rPr>
          <w:rFonts w:ascii="Times New Roman" w:hAnsi="Times New Roman" w:cs="Times New Roman"/>
        </w:rPr>
        <w:t>теоритические</w:t>
      </w:r>
      <w:proofErr w:type="spellEnd"/>
      <w:r w:rsidRPr="00AC3B41">
        <w:rPr>
          <w:rFonts w:ascii="Times New Roman" w:hAnsi="Times New Roman" w:cs="Times New Roman"/>
        </w:rPr>
        <w:t xml:space="preserve"> вопросы правосудия, деятельности Уполномоченного по правам человека Российской Федерации и особенностей правовой защиты детей; </w:t>
      </w:r>
    </w:p>
    <w:p w14:paraId="7EDE4D8C" w14:textId="18C361A1"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«Обязанности и юридическая ответственность несовершеннолетних» включает различные аспекты обязанности несовершеннолетних граждан и виды их ответственности согласно действующему законодательству;</w:t>
      </w:r>
    </w:p>
    <w:p w14:paraId="3151E2AE" w14:textId="20E0CE8F"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«Аспекты правового просвещения родителей</w:t>
      </w:r>
      <w:r w:rsidR="00A043FC" w:rsidRPr="00AC3B41">
        <w:rPr>
          <w:rFonts w:ascii="Times New Roman" w:hAnsi="Times New Roman" w:cs="Times New Roman"/>
        </w:rPr>
        <w:t xml:space="preserve"> (законных представителей) детей</w:t>
      </w:r>
      <w:r w:rsidRPr="00AC3B41">
        <w:rPr>
          <w:rFonts w:ascii="Times New Roman" w:hAnsi="Times New Roman" w:cs="Times New Roman"/>
        </w:rPr>
        <w:t xml:space="preserve">» содержит </w:t>
      </w:r>
      <w:proofErr w:type="spellStart"/>
      <w:r w:rsidRPr="00AC3B41">
        <w:rPr>
          <w:rFonts w:ascii="Times New Roman" w:hAnsi="Times New Roman" w:cs="Times New Roman"/>
        </w:rPr>
        <w:t>теоритические</w:t>
      </w:r>
      <w:proofErr w:type="spellEnd"/>
      <w:r w:rsidRPr="00AC3B41">
        <w:rPr>
          <w:rFonts w:ascii="Times New Roman" w:hAnsi="Times New Roman" w:cs="Times New Roman"/>
        </w:rPr>
        <w:t xml:space="preserve"> вопросы взаимодействия с родителями </w:t>
      </w:r>
      <w:r w:rsidR="00A043FC" w:rsidRPr="00AC3B41">
        <w:rPr>
          <w:rFonts w:ascii="Times New Roman" w:hAnsi="Times New Roman" w:cs="Times New Roman"/>
        </w:rPr>
        <w:t>(</w:t>
      </w:r>
      <w:r w:rsidRPr="00AC3B41">
        <w:rPr>
          <w:rFonts w:ascii="Times New Roman" w:hAnsi="Times New Roman" w:cs="Times New Roman"/>
        </w:rPr>
        <w:t>законными представителями</w:t>
      </w:r>
      <w:r w:rsidR="00A043FC" w:rsidRPr="00AC3B41">
        <w:rPr>
          <w:rFonts w:ascii="Times New Roman" w:hAnsi="Times New Roman" w:cs="Times New Roman"/>
        </w:rPr>
        <w:t>)</w:t>
      </w:r>
      <w:r w:rsidRPr="00AC3B41">
        <w:rPr>
          <w:rFonts w:ascii="Times New Roman" w:hAnsi="Times New Roman" w:cs="Times New Roman"/>
        </w:rPr>
        <w:t xml:space="preserve"> детей в вопросе повышения их уровня знаний в сфере прав ребенка;</w:t>
      </w:r>
    </w:p>
    <w:p w14:paraId="2D71F990" w14:textId="6FAFD7C1"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lastRenderedPageBreak/>
        <w:t>Раздел «Формирование демократических условий в образовательной организации» включает информацию</w:t>
      </w:r>
      <w:r w:rsidR="00AA6EDF" w:rsidRPr="00AC3B41">
        <w:rPr>
          <w:rFonts w:ascii="Times New Roman" w:hAnsi="Times New Roman" w:cs="Times New Roman"/>
        </w:rPr>
        <w:t xml:space="preserve"> о требованиях</w:t>
      </w:r>
      <w:r w:rsidRPr="00AC3B41">
        <w:rPr>
          <w:rFonts w:ascii="Times New Roman" w:hAnsi="Times New Roman" w:cs="Times New Roman"/>
        </w:rPr>
        <w:t xml:space="preserve"> законодательства в сфере прав обучающихся и их родителей (законных представителей) и различные аспекты формирования демократических условий в образовательной организации;</w:t>
      </w:r>
    </w:p>
    <w:p w14:paraId="087FE6AD" w14:textId="7C862BC6"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 xml:space="preserve">Раздел «Организация обучения правам человека обучающихся и их родителей (законных представителей)» направлен на предоставление педагогическим работникам и сотрудникам образовательных организаций информации </w:t>
      </w:r>
      <w:proofErr w:type="gramStart"/>
      <w:r w:rsidRPr="00AC3B41">
        <w:rPr>
          <w:rFonts w:ascii="Times New Roman" w:hAnsi="Times New Roman" w:cs="Times New Roman"/>
        </w:rPr>
        <w:t>о различных механизмах организации обучения</w:t>
      </w:r>
      <w:proofErr w:type="gramEnd"/>
      <w:r w:rsidRPr="00AC3B41">
        <w:rPr>
          <w:rFonts w:ascii="Times New Roman" w:hAnsi="Times New Roman" w:cs="Times New Roman"/>
        </w:rPr>
        <w:t xml:space="preserve"> обучающихся и их родителей (законных представителей);</w:t>
      </w:r>
    </w:p>
    <w:p w14:paraId="2DC13AC3" w14:textId="55F007A2"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«Организация организационно-административных мероприятий администрациями субъектов Российской Федерации, органами местного самоуправления и образовательными организациями по реализации методических рекомендаций» содержит перечень необходимых мер, которые могут быть реализованы администрациями субъектов Российской Федерации, органами местного самоуправления и образовательными организациями в целях реализации данных методических рекомендаций;</w:t>
      </w:r>
    </w:p>
    <w:p w14:paraId="68F8225B" w14:textId="167D0E59"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«Единый урок прав человека» содержит информацию о проводимом по инициативе Уполномоченного по правам человека в Российской Федерации Едино</w:t>
      </w:r>
      <w:r w:rsidR="00AA6EDF" w:rsidRPr="00AC3B41">
        <w:rPr>
          <w:rFonts w:ascii="Times New Roman" w:hAnsi="Times New Roman" w:cs="Times New Roman"/>
        </w:rPr>
        <w:t>м</w:t>
      </w:r>
      <w:r w:rsidRPr="00AC3B41">
        <w:rPr>
          <w:rFonts w:ascii="Times New Roman" w:hAnsi="Times New Roman" w:cs="Times New Roman"/>
        </w:rPr>
        <w:t xml:space="preserve"> урок</w:t>
      </w:r>
      <w:r w:rsidR="00AA6EDF" w:rsidRPr="00AC3B41">
        <w:rPr>
          <w:rFonts w:ascii="Times New Roman" w:hAnsi="Times New Roman" w:cs="Times New Roman"/>
        </w:rPr>
        <w:t>е</w:t>
      </w:r>
      <w:r w:rsidRPr="00AC3B41">
        <w:rPr>
          <w:rFonts w:ascii="Times New Roman" w:hAnsi="Times New Roman" w:cs="Times New Roman"/>
        </w:rPr>
        <w:t xml:space="preserve"> по правам человека;</w:t>
      </w:r>
    </w:p>
    <w:p w14:paraId="348892A9" w14:textId="4F3EA561" w:rsidR="00A043FC"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«Организационно-административные мероприятия Временной комиссии Совета Федерации по развитию информационного общества» содержит перечень мер, реализуемых Временной комисси</w:t>
      </w:r>
      <w:r w:rsidR="007C551E" w:rsidRPr="00AC3B41">
        <w:rPr>
          <w:rFonts w:ascii="Times New Roman" w:hAnsi="Times New Roman" w:cs="Times New Roman"/>
        </w:rPr>
        <w:t>ей</w:t>
      </w:r>
      <w:r w:rsidRPr="00AC3B41">
        <w:rPr>
          <w:rFonts w:ascii="Times New Roman" w:hAnsi="Times New Roman" w:cs="Times New Roman"/>
        </w:rPr>
        <w:t xml:space="preserve"> Совета Федерации по развитию информационного общества в целях реализации данных методических рекомендаций, и порядок актуализации и обновления данных методических рекомендаций. </w:t>
      </w:r>
    </w:p>
    <w:p w14:paraId="22E3534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приложении к методическим рекомендациям представлен перечень источников, используемых при подготовке методических рекомендаций, для использования заинтересованными лицами и организациями.</w:t>
      </w:r>
    </w:p>
    <w:p w14:paraId="1DE797FE" w14:textId="766F3223"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разработаны на основе:</w:t>
      </w:r>
    </w:p>
    <w:p w14:paraId="037C966A" w14:textId="36CF6BE9" w:rsidR="00804C6D" w:rsidRDefault="00804C6D" w:rsidP="00804C6D">
      <w:pPr>
        <w:pStyle w:val="a3"/>
        <w:numPr>
          <w:ilvl w:val="0"/>
          <w:numId w:val="8"/>
        </w:numPr>
        <w:spacing w:line="360" w:lineRule="auto"/>
        <w:jc w:val="both"/>
        <w:rPr>
          <w:rFonts w:ascii="Times New Roman" w:hAnsi="Times New Roman" w:cs="Times New Roman"/>
        </w:rPr>
      </w:pPr>
      <w:r>
        <w:rPr>
          <w:rFonts w:ascii="Times New Roman" w:hAnsi="Times New Roman" w:cs="Times New Roman"/>
        </w:rPr>
        <w:t xml:space="preserve">материалов Министерства </w:t>
      </w:r>
      <w:r w:rsidR="00AD6E48">
        <w:rPr>
          <w:rFonts w:ascii="Times New Roman" w:hAnsi="Times New Roman" w:cs="Times New Roman"/>
        </w:rPr>
        <w:t>юстиции</w:t>
      </w:r>
      <w:r>
        <w:rPr>
          <w:rFonts w:ascii="Times New Roman" w:hAnsi="Times New Roman" w:cs="Times New Roman"/>
        </w:rPr>
        <w:t xml:space="preserve"> Российской Федерации;</w:t>
      </w:r>
    </w:p>
    <w:p w14:paraId="58BEB873" w14:textId="627CDE49" w:rsidR="00E53B98" w:rsidRDefault="00E53B98" w:rsidP="00E93483">
      <w:pPr>
        <w:pStyle w:val="a3"/>
        <w:numPr>
          <w:ilvl w:val="0"/>
          <w:numId w:val="8"/>
        </w:numPr>
        <w:spacing w:line="360" w:lineRule="auto"/>
        <w:jc w:val="both"/>
        <w:rPr>
          <w:rFonts w:ascii="Times New Roman" w:hAnsi="Times New Roman" w:cs="Times New Roman"/>
        </w:rPr>
      </w:pPr>
      <w:r w:rsidRPr="002D3369">
        <w:rPr>
          <w:rFonts w:ascii="Times New Roman" w:hAnsi="Times New Roman" w:cs="Times New Roman"/>
        </w:rPr>
        <w:t xml:space="preserve">материалов Федерального государственного автономного образовательного учреждения дополнительного профессионального образования </w:t>
      </w:r>
      <w:r w:rsidR="00E93483" w:rsidRPr="00E93483">
        <w:rPr>
          <w:rFonts w:ascii="Times New Roman" w:hAnsi="Times New Roman" w:cs="Times New Roman"/>
        </w:rPr>
        <w:t>«Центр реализации государственной образовательной политики и информационных технологий»</w:t>
      </w:r>
      <w:r w:rsidR="00E93483">
        <w:rPr>
          <w:rFonts w:ascii="Times New Roman" w:hAnsi="Times New Roman" w:cs="Times New Roman"/>
        </w:rPr>
        <w:t xml:space="preserve"> (</w:t>
      </w:r>
      <w:r w:rsidR="00E93483" w:rsidRPr="00E93483">
        <w:rPr>
          <w:rFonts w:ascii="Times New Roman" w:hAnsi="Times New Roman" w:cs="Times New Roman"/>
        </w:rPr>
        <w:t>ФГАОУ ДПО ЦРГОП и ИТ</w:t>
      </w:r>
      <w:r w:rsidR="00E93483">
        <w:rPr>
          <w:rFonts w:ascii="Times New Roman" w:hAnsi="Times New Roman" w:cs="Times New Roman"/>
        </w:rPr>
        <w:t>);</w:t>
      </w:r>
    </w:p>
    <w:p w14:paraId="27B6F111" w14:textId="21EE1BE7" w:rsidR="00E53B98" w:rsidRPr="002D3369" w:rsidRDefault="00E53B98" w:rsidP="00804C6D">
      <w:pPr>
        <w:pStyle w:val="a3"/>
        <w:numPr>
          <w:ilvl w:val="0"/>
          <w:numId w:val="8"/>
        </w:numPr>
        <w:spacing w:line="360" w:lineRule="auto"/>
        <w:jc w:val="both"/>
        <w:rPr>
          <w:rFonts w:ascii="Times New Roman" w:hAnsi="Times New Roman" w:cs="Times New Roman"/>
        </w:rPr>
      </w:pPr>
      <w:r w:rsidRPr="002D3369">
        <w:rPr>
          <w:rFonts w:ascii="Times New Roman" w:hAnsi="Times New Roman" w:cs="Times New Roman"/>
        </w:rPr>
        <w:lastRenderedPageBreak/>
        <w:t>материалов портал</w:t>
      </w:r>
      <w:r w:rsidR="00CE0BB0">
        <w:rPr>
          <w:rFonts w:ascii="Times New Roman" w:hAnsi="Times New Roman" w:cs="Times New Roman"/>
        </w:rPr>
        <w:t>а</w:t>
      </w:r>
      <w:r w:rsidRPr="002D3369">
        <w:rPr>
          <w:rFonts w:ascii="Times New Roman" w:hAnsi="Times New Roman" w:cs="Times New Roman"/>
        </w:rPr>
        <w:t xml:space="preserve"> «Единое окно доступа к образовательным ресурсам»;</w:t>
      </w:r>
    </w:p>
    <w:p w14:paraId="304AD21F" w14:textId="16B57E21" w:rsidR="00E53B98" w:rsidRPr="002D3369" w:rsidRDefault="00E53B98" w:rsidP="00804C6D">
      <w:pPr>
        <w:pStyle w:val="a3"/>
        <w:numPr>
          <w:ilvl w:val="0"/>
          <w:numId w:val="8"/>
        </w:numPr>
        <w:spacing w:line="360" w:lineRule="auto"/>
        <w:jc w:val="both"/>
        <w:rPr>
          <w:rFonts w:ascii="Times New Roman" w:hAnsi="Times New Roman" w:cs="Times New Roman"/>
        </w:rPr>
      </w:pPr>
      <w:r w:rsidRPr="002D3369">
        <w:rPr>
          <w:rFonts w:ascii="Times New Roman" w:hAnsi="Times New Roman" w:cs="Times New Roman"/>
        </w:rPr>
        <w:t>материалов Экспертного совета по информатизации системы образования и воспитания при Временной комиссии Совета Федерации по развитию информационного общества;</w:t>
      </w:r>
    </w:p>
    <w:p w14:paraId="416BCAE6"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Обновление и актуализация методических рекомендаций будет осуществляться Временной комиссией Совета Федерации по развитию информационного общества до 2020 года включено согласно разделу «Организационно-административные мероприятия Временной комиссии Совета Федерации по развитию информационного </w:t>
      </w:r>
      <w:proofErr w:type="gramStart"/>
      <w:r w:rsidRPr="00F661A6">
        <w:rPr>
          <w:rFonts w:ascii="Times New Roman" w:hAnsi="Times New Roman" w:cs="Times New Roman"/>
        </w:rPr>
        <w:t>общества  по</w:t>
      </w:r>
      <w:proofErr w:type="gramEnd"/>
      <w:r w:rsidRPr="00F661A6">
        <w:rPr>
          <w:rFonts w:ascii="Times New Roman" w:hAnsi="Times New Roman" w:cs="Times New Roman"/>
        </w:rPr>
        <w:t xml:space="preserve"> реализации методических рекомендаций». </w:t>
      </w:r>
    </w:p>
    <w:p w14:paraId="7FB4A1B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2F70CAC8" w14:textId="77777777" w:rsidR="002D3369" w:rsidRDefault="002D3369" w:rsidP="00F661A6">
      <w:pPr>
        <w:spacing w:line="360" w:lineRule="auto"/>
        <w:ind w:firstLine="709"/>
        <w:jc w:val="both"/>
        <w:rPr>
          <w:rFonts w:ascii="Times New Roman" w:hAnsi="Times New Roman" w:cs="Times New Roman"/>
        </w:rPr>
      </w:pPr>
    </w:p>
    <w:p w14:paraId="41190265" w14:textId="77777777" w:rsidR="00A043FC" w:rsidRPr="002D3369" w:rsidRDefault="00E53B98" w:rsidP="002D3369">
      <w:pPr>
        <w:spacing w:line="360" w:lineRule="auto"/>
        <w:ind w:firstLine="709"/>
        <w:jc w:val="center"/>
        <w:rPr>
          <w:rFonts w:ascii="Times New Roman" w:hAnsi="Times New Roman" w:cs="Times New Roman"/>
          <w:b/>
        </w:rPr>
      </w:pPr>
      <w:r w:rsidRPr="002D3369">
        <w:rPr>
          <w:rFonts w:ascii="Times New Roman" w:hAnsi="Times New Roman" w:cs="Times New Roman"/>
          <w:b/>
        </w:rPr>
        <w:t>Актуальность правового просвещения в области прав человека</w:t>
      </w:r>
    </w:p>
    <w:p w14:paraId="5B364015" w14:textId="4FAD295F"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настоящее время различные международные акты, федеральные законы, нормативно-правовые акты и их положения затрагивают вопросы правового просвещения детей в области прав человека.</w:t>
      </w:r>
    </w:p>
    <w:p w14:paraId="152028CF" w14:textId="77777777" w:rsidR="002D3369" w:rsidRDefault="002D3369" w:rsidP="00F661A6">
      <w:pPr>
        <w:spacing w:line="360" w:lineRule="auto"/>
        <w:ind w:firstLine="709"/>
        <w:jc w:val="both"/>
        <w:rPr>
          <w:rFonts w:ascii="Times New Roman" w:hAnsi="Times New Roman" w:cs="Times New Roman"/>
        </w:rPr>
      </w:pPr>
    </w:p>
    <w:p w14:paraId="0DCA51FD" w14:textId="77777777" w:rsidR="002D3369" w:rsidRDefault="002D3369" w:rsidP="00F661A6">
      <w:pPr>
        <w:spacing w:line="360" w:lineRule="auto"/>
        <w:ind w:firstLine="709"/>
        <w:jc w:val="both"/>
        <w:rPr>
          <w:rFonts w:ascii="Times New Roman" w:hAnsi="Times New Roman" w:cs="Times New Roman"/>
        </w:rPr>
      </w:pPr>
    </w:p>
    <w:p w14:paraId="2C043A43" w14:textId="77777777" w:rsidR="00A043FC" w:rsidRPr="002D3369" w:rsidRDefault="00E53B98" w:rsidP="002D3369">
      <w:pPr>
        <w:spacing w:line="360" w:lineRule="auto"/>
        <w:ind w:firstLine="709"/>
        <w:jc w:val="center"/>
        <w:rPr>
          <w:rFonts w:ascii="Times New Roman" w:hAnsi="Times New Roman" w:cs="Times New Roman"/>
          <w:i/>
        </w:rPr>
      </w:pPr>
      <w:r w:rsidRPr="002D3369">
        <w:rPr>
          <w:rFonts w:ascii="Times New Roman" w:hAnsi="Times New Roman" w:cs="Times New Roman"/>
          <w:i/>
        </w:rPr>
        <w:t>Международные акты, затрагивающие образование в области прав человека</w:t>
      </w:r>
    </w:p>
    <w:p w14:paraId="4A2CADBB" w14:textId="77777777" w:rsidR="00A043FC" w:rsidRDefault="00E53B98" w:rsidP="00F661A6">
      <w:pPr>
        <w:spacing w:line="360" w:lineRule="auto"/>
        <w:ind w:firstLine="709"/>
        <w:jc w:val="both"/>
        <w:rPr>
          <w:rFonts w:ascii="Times New Roman" w:hAnsi="Times New Roman" w:cs="Times New Roman"/>
        </w:rPr>
      </w:pPr>
      <w:r w:rsidRPr="00BF67A0">
        <w:rPr>
          <w:rFonts w:ascii="Times New Roman" w:hAnsi="Times New Roman" w:cs="Times New Roman"/>
        </w:rPr>
        <w:t>В соответствии с пунктом 2 Статьи 26 Всеобщей декларации прав человека, ратифицированная в Российской Федерации, гласит о том, что «</w:t>
      </w:r>
      <w:r w:rsidRPr="00BF67A0">
        <w:rPr>
          <w:rFonts w:ascii="Times New Roman" w:hAnsi="Times New Roman" w:cs="Times New Roman"/>
          <w:i/>
        </w:rPr>
        <w:t>Образование должно быть направлено к полному развитию человеческой личности и к укреплению чувства уважения к правам человека и основным свободам. Образование должно содействовать взаимопониманию, терпимости и дружбе между всеми народами, расовыми или религиозными группами и должно содействовать деятельности Организации Объединенных Наций по поддержанию мира</w:t>
      </w:r>
      <w:r w:rsidRPr="00BF67A0">
        <w:rPr>
          <w:rFonts w:ascii="Times New Roman" w:hAnsi="Times New Roman" w:cs="Times New Roman"/>
        </w:rPr>
        <w:t>".</w:t>
      </w:r>
      <w:r w:rsidRPr="00F661A6">
        <w:rPr>
          <w:rFonts w:ascii="Times New Roman" w:hAnsi="Times New Roman" w:cs="Times New Roman"/>
        </w:rPr>
        <w:t xml:space="preserve"> </w:t>
      </w:r>
    </w:p>
    <w:p w14:paraId="30919960" w14:textId="1EFD9A74" w:rsidR="00E53B98" w:rsidRPr="00F661A6" w:rsidRDefault="00E53B98" w:rsidP="002D3369">
      <w:pPr>
        <w:spacing w:line="360" w:lineRule="auto"/>
        <w:ind w:firstLine="709"/>
        <w:jc w:val="both"/>
        <w:rPr>
          <w:rFonts w:ascii="Times New Roman" w:hAnsi="Times New Roman" w:cs="Times New Roman"/>
        </w:rPr>
      </w:pPr>
      <w:r w:rsidRPr="00F661A6">
        <w:rPr>
          <w:rFonts w:ascii="Times New Roman" w:hAnsi="Times New Roman" w:cs="Times New Roman"/>
        </w:rPr>
        <w:t>Статья 29 Конвенции о правах ребенка Организации объединенных наций (ООН) о правах ребенка, ратифицированная в Российской Федерации, (далее – Конвенция) содержит положение о необходимости правового просвещения детей:</w:t>
      </w:r>
    </w:p>
    <w:p w14:paraId="562992C1" w14:textId="77777777" w:rsidR="00A043FC" w:rsidRPr="002D3369" w:rsidRDefault="00E53B98" w:rsidP="00F661A6">
      <w:pPr>
        <w:spacing w:line="360" w:lineRule="auto"/>
        <w:ind w:firstLine="709"/>
        <w:jc w:val="both"/>
        <w:rPr>
          <w:rFonts w:ascii="Times New Roman" w:hAnsi="Times New Roman" w:cs="Times New Roman"/>
          <w:i/>
        </w:rPr>
      </w:pPr>
      <w:r w:rsidRPr="002D3369">
        <w:rPr>
          <w:rFonts w:ascii="Times New Roman" w:hAnsi="Times New Roman" w:cs="Times New Roman"/>
          <w:i/>
        </w:rPr>
        <w:t>«Государства-участники соглашаются в том, что образование ребенка должно быть направлено на воспитание уважения к правам человека и основным свободам, а также принципам, провозглашенным в Уставе Организации Объединенных Наций»</w:t>
      </w:r>
    </w:p>
    <w:p w14:paraId="75A16BE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Конвенция устанавливает и правовые нормы ответственности государств, а для ее реализации создан Комитет ООН по правам ребенка. Страны-участницы Конвенции обязаны представлять в данный орган доклады каждые 5 лет о реализации положений Конвенции на национальном уровне.</w:t>
      </w:r>
    </w:p>
    <w:p w14:paraId="5ABAFDB7" w14:textId="13EFE7EF"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В соответствии с Международным пактом о гражданских и политических правах, Европейской конвенции о защите прав человека и основных свобод, Международной конвенции о ликвидации всех форм расовой дискриминации и Конвенции о правах ребенка Российская Федерация направляет Генеральную Ассамблею Организации Объединенных Наций доклад о реализации прав человека, в том числе в части образования в сфере прав человека. </w:t>
      </w:r>
    </w:p>
    <w:p w14:paraId="52A43982"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2018 году Российская Федерации в части «I. Образование, в том числе в области прав человека (рекомендации № 205–211)» представила следующую информацию о реализации мер в области основного образования:</w:t>
      </w:r>
    </w:p>
    <w:p w14:paraId="013F1CE0" w14:textId="77777777" w:rsidR="00E53B98" w:rsidRPr="002D3369" w:rsidRDefault="00E53B98" w:rsidP="00F661A6">
      <w:pPr>
        <w:spacing w:line="360" w:lineRule="auto"/>
        <w:ind w:firstLine="709"/>
        <w:jc w:val="both"/>
        <w:rPr>
          <w:rFonts w:ascii="Times New Roman" w:hAnsi="Times New Roman" w:cs="Times New Roman"/>
          <w:i/>
        </w:rPr>
      </w:pPr>
      <w:r w:rsidRPr="002D3369">
        <w:rPr>
          <w:rFonts w:ascii="Times New Roman" w:hAnsi="Times New Roman" w:cs="Times New Roman"/>
          <w:i/>
        </w:rPr>
        <w:t>«Российская Федерация продолжает принимать меры в области правового просвещения. В школьной системе образования имеются различные возможности для формирования правовой культуры у учащихся как в начальной и основной школах, так и в старших классах средних учебных заведений. В основной школе по выбору учащихся изучаются различные модули, например, «Основы правоведения», «Основной Закон», «Права на каждый день», уделяется внимание таким темам как «Подросток как гражданин», «Гражданские и политические права», «Социально- экономические и культурные права». В классах социально-гуманитарного и социально-экономического профиля в программу включен самостоятельный курс права. В рамках курса «Всеобщая история» особое внимание уделяется мировоззренческому и правовому подходам концепции прав человека. В школах используются также формы внеурочной и внешкольной деятельности по правовой тематике, включая взаимодействие с правоохранительными органами…Уполномоченный по правам человека в Российской Федерации принимает участие в мероприятиях, связанных с подготовкой образовательных программ по проблемам реализации и защиты прав и свобод человека, изданием учебных и методических пособий, функционированием юридических клиник, а также в проведении научно-исследовательских мероприятий и проектов, стимулировании магистерских программ, направленных на подготовку юридических кадров, специализирующихся на защите прав человека.»</w:t>
      </w:r>
    </w:p>
    <w:p w14:paraId="6D437F62"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Генеральная конференция Организации Объединенных Наций по вопросам образования, науки и культуры, проходившая с 17 октября по 23 ноября 1974 года в Париже, рекомендует государствам-членам выполнять Рекомендации о воспитании в духе международного взаимопонимания, сотрудничества и мира и воспитании в духе уважения прав человека и основных свобод (далее – Рекомендации ООН) и довести Рекомендации ООН до сведения как органов, ведомств или учреждений, ответственных за школьное, высшее и внешкольное образование. </w:t>
      </w:r>
    </w:p>
    <w:p w14:paraId="517AD3C7" w14:textId="5DC9968B"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Рекомендации ООН содержат</w:t>
      </w:r>
      <w:r w:rsidR="003969CA">
        <w:rPr>
          <w:rFonts w:ascii="Times New Roman" w:hAnsi="Times New Roman" w:cs="Times New Roman"/>
        </w:rPr>
        <w:t>,</w:t>
      </w:r>
      <w:r w:rsidRPr="00F661A6">
        <w:rPr>
          <w:rFonts w:ascii="Times New Roman" w:hAnsi="Times New Roman" w:cs="Times New Roman"/>
        </w:rPr>
        <w:t xml:space="preserve"> в том числе следующие статьи:</w:t>
      </w:r>
    </w:p>
    <w:p w14:paraId="701B645D" w14:textId="61BB0D2C" w:rsidR="00E53B98" w:rsidRPr="00F661A6" w:rsidRDefault="002D3369" w:rsidP="00F661A6">
      <w:pPr>
        <w:spacing w:line="360" w:lineRule="auto"/>
        <w:ind w:firstLine="709"/>
        <w:jc w:val="both"/>
        <w:rPr>
          <w:rFonts w:ascii="Times New Roman" w:hAnsi="Times New Roman" w:cs="Times New Roman"/>
        </w:rPr>
      </w:pPr>
      <w:r>
        <w:rPr>
          <w:rFonts w:ascii="Times New Roman" w:hAnsi="Times New Roman" w:cs="Times New Roman"/>
        </w:rPr>
        <w:t xml:space="preserve">• </w:t>
      </w:r>
      <w:r w:rsidR="00E53B98" w:rsidRPr="00F661A6">
        <w:rPr>
          <w:rFonts w:ascii="Times New Roman" w:hAnsi="Times New Roman" w:cs="Times New Roman"/>
        </w:rPr>
        <w:t>11. Государствам-членам следует принимать меры по обеспечению того, чтобы принципы Всеобщей декларации прав человека и Международной конвенции о ликвидации всех форм расовой дискриминации стали неотъемлемой частью развития личности каждого ребенка, подростка, молодого человека или взрослого путем применения этих принципов в повседневном процессе образования на всех уровнях и во всех его формах, предоставляя возможность каждому вносить свой вклад по мере своих возможностей в обновление и расширение воспитания в указанном направлении;</w:t>
      </w:r>
    </w:p>
    <w:p w14:paraId="65E63347" w14:textId="5EBA63D2" w:rsidR="00E53B98" w:rsidRPr="00F661A6" w:rsidRDefault="002D3369" w:rsidP="00F661A6">
      <w:pPr>
        <w:spacing w:line="360" w:lineRule="auto"/>
        <w:ind w:firstLine="709"/>
        <w:jc w:val="both"/>
        <w:rPr>
          <w:rFonts w:ascii="Times New Roman" w:hAnsi="Times New Roman" w:cs="Times New Roman"/>
        </w:rPr>
      </w:pPr>
      <w:r>
        <w:rPr>
          <w:rFonts w:ascii="Times New Roman" w:hAnsi="Times New Roman" w:cs="Times New Roman"/>
        </w:rPr>
        <w:t xml:space="preserve">• </w:t>
      </w:r>
      <w:r w:rsidR="00E53B98" w:rsidRPr="00F661A6">
        <w:rPr>
          <w:rFonts w:ascii="Times New Roman" w:hAnsi="Times New Roman" w:cs="Times New Roman"/>
        </w:rPr>
        <w:t>12. Государствам-членам следует побуждать работников образования в сотрудничестве с учащимися, родителями, заинтересованными организациями и обществом применять методы, которые затрагивают творческое воображение детей и подростков и их общественную деятельность и подготавливают их пользоваться своими правами и свободами, наряду с признанием и уважением прав других, и к выполнению своих гражданских обязанностей;</w:t>
      </w:r>
    </w:p>
    <w:p w14:paraId="4B4A0F6C" w14:textId="6A38C0F4" w:rsidR="00E53B98" w:rsidRPr="00F661A6" w:rsidRDefault="002D3369" w:rsidP="00F661A6">
      <w:pPr>
        <w:spacing w:line="360" w:lineRule="auto"/>
        <w:ind w:firstLine="709"/>
        <w:jc w:val="both"/>
        <w:rPr>
          <w:rFonts w:ascii="Times New Roman" w:hAnsi="Times New Roman" w:cs="Times New Roman"/>
        </w:rPr>
      </w:pPr>
      <w:r>
        <w:rPr>
          <w:rFonts w:ascii="Times New Roman" w:hAnsi="Times New Roman" w:cs="Times New Roman"/>
        </w:rPr>
        <w:t xml:space="preserve">• </w:t>
      </w:r>
      <w:r w:rsidR="00E53B98" w:rsidRPr="00F661A6">
        <w:rPr>
          <w:rFonts w:ascii="Times New Roman" w:hAnsi="Times New Roman" w:cs="Times New Roman"/>
        </w:rPr>
        <w:t>16. Участие студентов в организации учебного процесса в своих учебных заведениях следует рассматривать само по себе как фактор гражданского воспитания и важный элемент международного воспитания;</w:t>
      </w:r>
    </w:p>
    <w:p w14:paraId="733E79E6" w14:textId="63EB9F7E" w:rsidR="00E53B98" w:rsidRPr="00F661A6" w:rsidRDefault="002D3369" w:rsidP="00F661A6">
      <w:pPr>
        <w:spacing w:line="360" w:lineRule="auto"/>
        <w:ind w:firstLine="709"/>
        <w:jc w:val="both"/>
        <w:rPr>
          <w:rFonts w:ascii="Times New Roman" w:hAnsi="Times New Roman" w:cs="Times New Roman"/>
        </w:rPr>
      </w:pPr>
      <w:r>
        <w:rPr>
          <w:rFonts w:ascii="Times New Roman" w:hAnsi="Times New Roman" w:cs="Times New Roman"/>
        </w:rPr>
        <w:t xml:space="preserve">• </w:t>
      </w:r>
      <w:r w:rsidR="00E53B98" w:rsidRPr="00F661A6">
        <w:rPr>
          <w:rFonts w:ascii="Times New Roman" w:hAnsi="Times New Roman" w:cs="Times New Roman"/>
        </w:rPr>
        <w:t>18. Образование следует направить как на ликвидацию условий, которые увековечивают и обостряют основные проблемы, влияющие на выживание и благосостояние человечества: неравенство, несправедливость, международные отношения, основанные на применении силы, так и на развитие международного сотрудничества, которое может помочь в решении этих проблем. Образование, которое в этом отношении должно обязательно носить междисциплинарный характер, следует увязывать с такими проблемами, как: в) деятельность по обеспечению осуществления и соблюдения прав человека, включая права беженцев; расизм и его искоренение; борьба с дискриминацией в ее различных формах;</w:t>
      </w:r>
    </w:p>
    <w:p w14:paraId="3ED75A53" w14:textId="376820D5" w:rsidR="00E53B98" w:rsidRPr="00F661A6" w:rsidRDefault="002D3369" w:rsidP="00F661A6">
      <w:pPr>
        <w:spacing w:line="360" w:lineRule="auto"/>
        <w:ind w:firstLine="709"/>
        <w:jc w:val="both"/>
        <w:rPr>
          <w:rFonts w:ascii="Times New Roman" w:hAnsi="Times New Roman" w:cs="Times New Roman"/>
        </w:rPr>
      </w:pPr>
      <w:r>
        <w:rPr>
          <w:rFonts w:ascii="Times New Roman" w:hAnsi="Times New Roman" w:cs="Times New Roman"/>
        </w:rPr>
        <w:t xml:space="preserve">• </w:t>
      </w:r>
      <w:r w:rsidR="00E53B98" w:rsidRPr="00F661A6">
        <w:rPr>
          <w:rFonts w:ascii="Times New Roman" w:hAnsi="Times New Roman" w:cs="Times New Roman"/>
        </w:rPr>
        <w:t>20. Государствам-членам следует поощрять органы и работников образования в их усилиях придать образованию, спланированному в соответствии с данной Рекомендацией, междисциплинарное проблемно-ориентированное содержание, учитывающее сложность вопросов, связанных с осуществлением прав человека и международным сотрудничеством и само по себе служащее иллюстрацией идей взаимного влияния, взаимной поддержки и солидарности. Такие программы должны основываться на соответствующих исследованиях и экспериментальной работе, а также на определении конкретных задач в области образования;</w:t>
      </w:r>
    </w:p>
    <w:p w14:paraId="66B10009" w14:textId="60F7BB81" w:rsidR="00E53B98" w:rsidRPr="00F661A6" w:rsidRDefault="002D3369" w:rsidP="00F661A6">
      <w:pPr>
        <w:spacing w:line="360" w:lineRule="auto"/>
        <w:ind w:firstLine="709"/>
        <w:jc w:val="both"/>
        <w:rPr>
          <w:rFonts w:ascii="Times New Roman" w:hAnsi="Times New Roman" w:cs="Times New Roman"/>
        </w:rPr>
      </w:pPr>
      <w:r>
        <w:rPr>
          <w:rFonts w:ascii="Times New Roman" w:hAnsi="Times New Roman" w:cs="Times New Roman"/>
        </w:rPr>
        <w:lastRenderedPageBreak/>
        <w:t xml:space="preserve">• </w:t>
      </w:r>
      <w:r w:rsidR="00E53B98" w:rsidRPr="00F661A6">
        <w:rPr>
          <w:rFonts w:ascii="Times New Roman" w:hAnsi="Times New Roman" w:cs="Times New Roman"/>
        </w:rPr>
        <w:t>33. Государствам-членам следует постоянно улучшать пути и средства подготовки и аттестации преподавателей и другого персонала системы образования для работы по достижению целей этой Рекомендации и в связи с этим: а) развивать у преподавателей мотивации для их последующей работы: приверженность этике прав человека и цели изменяющегося общества, с тем чтобы права человека осуществлялись на практике; понимание основного единства человечества; способность прививать глубокое понимание богатств, которые разнообразие культур может даровать каждому человеку, группе или нации; г) предусматривать эксперименты в процессе применения активных методов воспитания и подготовки по крайней мере по элементарным средствам оценки, особенно таким, которые применимы к общественному поведению и позициям детей, подростков и взрослых;</w:t>
      </w:r>
    </w:p>
    <w:p w14:paraId="3E6964AF" w14:textId="4BB2D7BD" w:rsidR="00A043FC" w:rsidRDefault="002D3369" w:rsidP="00F661A6">
      <w:pPr>
        <w:spacing w:line="360" w:lineRule="auto"/>
        <w:ind w:firstLine="709"/>
        <w:jc w:val="both"/>
        <w:rPr>
          <w:rFonts w:ascii="Times New Roman" w:hAnsi="Times New Roman" w:cs="Times New Roman"/>
        </w:rPr>
      </w:pPr>
      <w:r>
        <w:rPr>
          <w:rFonts w:ascii="Times New Roman" w:hAnsi="Times New Roman" w:cs="Times New Roman"/>
        </w:rPr>
        <w:t xml:space="preserve">• </w:t>
      </w:r>
      <w:r w:rsidR="00E53B98" w:rsidRPr="00F661A6">
        <w:rPr>
          <w:rFonts w:ascii="Times New Roman" w:hAnsi="Times New Roman" w:cs="Times New Roman"/>
        </w:rPr>
        <w:t>34. Государствам-членам следует обеспечивать тех, кто отвечает за руководство, инспекцию и управление, например инспекторов, консультантов по воспитанию, директоров педагогических колледжей и организаторов учебной работы с молодежью и взрослыми, подготовкой, информацией и консультациями, дающими им возможность оказывать преподавателям помощь в работе по достижению целей этой Рекомендации с учетом стремлений молодежи в отношении международных проблем и новых учебных методов, которые должны улучшить перспективы осуществления этих стремлений. В этих целях следует организовывать семинары или курсы усовершенствования по вопросам международного и межкультурного воспитания с участием руководящих работников и педагогов, на других семинарах или курсах инспектора школ и педагоги могут встречаться с другими заинтересованными группами, такими как родители, учащиеся и представители ассоциации преподавателей.</w:t>
      </w:r>
    </w:p>
    <w:p w14:paraId="270B5942" w14:textId="77777777" w:rsidR="002D3369" w:rsidRDefault="002D3369" w:rsidP="00F661A6">
      <w:pPr>
        <w:spacing w:line="360" w:lineRule="auto"/>
        <w:ind w:firstLine="709"/>
        <w:jc w:val="both"/>
        <w:rPr>
          <w:rFonts w:ascii="Times New Roman" w:hAnsi="Times New Roman" w:cs="Times New Roman"/>
        </w:rPr>
      </w:pPr>
    </w:p>
    <w:p w14:paraId="796C0C85" w14:textId="77777777" w:rsidR="002D3369" w:rsidRDefault="002D3369" w:rsidP="00F661A6">
      <w:pPr>
        <w:spacing w:line="360" w:lineRule="auto"/>
        <w:ind w:firstLine="709"/>
        <w:jc w:val="both"/>
        <w:rPr>
          <w:rFonts w:ascii="Times New Roman" w:hAnsi="Times New Roman" w:cs="Times New Roman"/>
        </w:rPr>
      </w:pPr>
    </w:p>
    <w:p w14:paraId="09D32C54" w14:textId="77777777" w:rsidR="00A043FC" w:rsidRPr="002D3369" w:rsidRDefault="00E53B98" w:rsidP="002D3369">
      <w:pPr>
        <w:spacing w:line="360" w:lineRule="auto"/>
        <w:ind w:firstLine="709"/>
        <w:jc w:val="center"/>
        <w:rPr>
          <w:rFonts w:ascii="Times New Roman" w:hAnsi="Times New Roman" w:cs="Times New Roman"/>
          <w:i/>
        </w:rPr>
      </w:pPr>
      <w:r w:rsidRPr="002D3369">
        <w:rPr>
          <w:rFonts w:ascii="Times New Roman" w:hAnsi="Times New Roman" w:cs="Times New Roman"/>
          <w:i/>
        </w:rPr>
        <w:t>Основы государственной политики Российской Федерации в сфере развития правовой грамотности и правосознания граждан</w:t>
      </w:r>
    </w:p>
    <w:p w14:paraId="2908B5D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Документом, определяющим основные направления повышения правовой культуры общества и личности, закладывающим фундамент для совместной деятельности государства и гражданского общества в данном направлении, являются утверждённые в 2011 году Президентом Российской Федерации Основы государственной политики Российской Федерации в сфере развития правовой грамотности и правосознания граждан (далее – Основы).</w:t>
      </w:r>
    </w:p>
    <w:p w14:paraId="6601872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Главная цель Основ — создание системы качественного правового просвещения и юридического образования, основанной на единых стандартах, индивидуальном подходе, </w:t>
      </w:r>
      <w:r w:rsidRPr="00F661A6">
        <w:rPr>
          <w:rFonts w:ascii="Times New Roman" w:hAnsi="Times New Roman" w:cs="Times New Roman"/>
        </w:rPr>
        <w:lastRenderedPageBreak/>
        <w:t>учитывающей интересы граждан и общественных объединений, позволяющей повысить правовую культуру и максимально снизить правовой нигилизм.</w:t>
      </w:r>
    </w:p>
    <w:p w14:paraId="71FCB78F" w14:textId="6567E14E" w:rsidR="00E53B98" w:rsidRPr="00F661A6" w:rsidRDefault="00E53B98" w:rsidP="002D3369">
      <w:pPr>
        <w:spacing w:line="360" w:lineRule="auto"/>
        <w:ind w:firstLine="709"/>
        <w:jc w:val="both"/>
        <w:rPr>
          <w:rFonts w:ascii="Times New Roman" w:hAnsi="Times New Roman" w:cs="Times New Roman"/>
        </w:rPr>
      </w:pPr>
      <w:r w:rsidRPr="00F661A6">
        <w:rPr>
          <w:rFonts w:ascii="Times New Roman" w:hAnsi="Times New Roman" w:cs="Times New Roman"/>
        </w:rPr>
        <w:t>В Основах сформулированы такие направления правового просвещения, как правовое образование и воспитание всех членов общества, совершенствование законодательства, охрана правопорядка, обеспечение доступности правовой помощи населению и др.</w:t>
      </w:r>
    </w:p>
    <w:p w14:paraId="5600171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Основы государственной политики Российской Федерации в сфере развития правовой грамотности и правосознания граждан (извлечения)</w:t>
      </w:r>
    </w:p>
    <w:p w14:paraId="75345E9E" w14:textId="63ABEF16"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«1. Развитие правового государства, формирование гражданского общества и укрепление национального согласия в России требуют высокой правовой культуры, без которой не могут быть в полной мере реализованы такие базовые ценности и принципы жизни общества, как верховенство закона, приоритет человека, его неотчуждаемых прав и свобод, обеспечение надёжной защищённости публичных интересов.</w:t>
      </w:r>
    </w:p>
    <w:p w14:paraId="751EBB79"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3.Настоящие Основы направлены на формирование высокого уровня правовой культуры населения, традиции безусловного уважения к закону, правопорядку и суду, добропорядочности и добросовестности как преобладающей модели социального поведения, а также на преодоление правового нигилизма в обществе, который препятствует развитию России как современного цивилизованного государства.</w:t>
      </w:r>
    </w:p>
    <w:p w14:paraId="370AF656"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4.Государственная политика осуществляется в отношении многонационального народа Российской Федерации, отдельных социальных групп и каждого её гражданина. Особое внимание уделяется формированию правосознания и правовой грамотности подрастающего поколения.</w:t>
      </w:r>
    </w:p>
    <w:p w14:paraId="3A9911F1"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5.Федеральные и региональные государственные органы, органы местного самоуправления, профессиональные юридические сообщества и общественные объединения юристов, а также другие организации во взаимодействии между собой участвуют в реализации государственной политики.</w:t>
      </w:r>
    </w:p>
    <w:p w14:paraId="1D521615"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6. Государственная политика осуществляется в тесном взаимодействии со структурами гражданского общества. …</w:t>
      </w:r>
    </w:p>
    <w:p w14:paraId="7125DAB3"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7. Государство создаёт условия, обеспечивающие развитие правовой грамотности и правосознания граждан, их осведомлённость о характере, способах и пределах осуществления и защиты их прав, … а также доступ граждан к квалифицированной юридической помощи. Важнейшей задачей государства является также пропаганда и разъяснение необходимости соблюдения гражданами своих обязанностей, правил общежития, уважения прав и законных интересов других лиц независимо от расы, национальности, языка, отношения к религии, убеждений и других обстоятельств.</w:t>
      </w:r>
    </w:p>
    <w:p w14:paraId="5443F246"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8. Государственная политика ориентируется на исторически сложившиеся нормы морали и общепризнанные нравственные ценности многонационального народа России, направленные на обеспечение правомерного и добропорядочного поведения граждан.</w:t>
      </w:r>
    </w:p>
    <w:p w14:paraId="4DB23AF9"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12. На формирование правовой культуры и позитивного типа правосознания и поведения оказывают влияние следующие факторы:</w:t>
      </w:r>
    </w:p>
    <w:p w14:paraId="498D509A"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1) характер воспитания и моральный климат в семье, законопослушное поведение родителей;</w:t>
      </w:r>
    </w:p>
    <w:p w14:paraId="4D59FE3C"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2) качественный уровень воспитания и обучения в образовательных учреждениях различного типа и вида…</w:t>
      </w:r>
    </w:p>
    <w:p w14:paraId="107B18EB"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3) распространение и использование информационных материалов, формирующих правовую грамотность и правосознание населения, в печатном, электронном, аудиовизуальном и ином виде, а также с помощью средств массовой информации;</w:t>
      </w:r>
    </w:p>
    <w:p w14:paraId="5D77B008" w14:textId="77777777" w:rsidR="00E53B98" w:rsidRPr="00F661A6" w:rsidRDefault="00E53B98" w:rsidP="00A043FC">
      <w:pPr>
        <w:spacing w:line="360" w:lineRule="auto"/>
        <w:ind w:firstLine="709"/>
        <w:jc w:val="both"/>
        <w:outlineLvl w:val="0"/>
        <w:rPr>
          <w:rFonts w:ascii="Times New Roman" w:hAnsi="Times New Roman" w:cs="Times New Roman"/>
        </w:rPr>
      </w:pPr>
      <w:r w:rsidRPr="00F661A6">
        <w:rPr>
          <w:rFonts w:ascii="Times New Roman" w:hAnsi="Times New Roman" w:cs="Times New Roman"/>
        </w:rPr>
        <w:t>5) понятность, доступность и эффективность законодательства …</w:t>
      </w:r>
    </w:p>
    <w:p w14:paraId="2F7ACD4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10) деятельность лиц творческих профессий и их объединений, средств массовой информации, организаторов эфирного и кабельного вещания, издательских организаций, производителей рекламной продукции, направленная на создание и распространение произведений, активно продвигающих в общественное сознание модель законопослушного поведения в качестве общественно одобряемого образца; ограничение распространения произведений, прямо или косвенно пропагандирующих непочтительное отношение к закону, суду и государству, правам человека и гражданина, поэтизирующих и пропагандирующих криминальное поведение». </w:t>
      </w:r>
    </w:p>
    <w:p w14:paraId="5D3B5064" w14:textId="77777777" w:rsidR="002D3369" w:rsidRDefault="002D3369" w:rsidP="00A043FC">
      <w:pPr>
        <w:spacing w:line="360" w:lineRule="auto"/>
        <w:ind w:firstLine="709"/>
        <w:jc w:val="both"/>
        <w:outlineLvl w:val="0"/>
        <w:rPr>
          <w:rFonts w:ascii="Times New Roman" w:hAnsi="Times New Roman" w:cs="Times New Roman"/>
        </w:rPr>
      </w:pPr>
    </w:p>
    <w:p w14:paraId="4787EB1D" w14:textId="77777777" w:rsidR="002D3369" w:rsidRDefault="002D3369" w:rsidP="00A043FC">
      <w:pPr>
        <w:spacing w:line="360" w:lineRule="auto"/>
        <w:ind w:firstLine="709"/>
        <w:jc w:val="both"/>
        <w:outlineLvl w:val="0"/>
        <w:rPr>
          <w:rFonts w:ascii="Times New Roman" w:hAnsi="Times New Roman" w:cs="Times New Roman"/>
        </w:rPr>
      </w:pPr>
    </w:p>
    <w:p w14:paraId="2D8E48F1" w14:textId="77777777" w:rsidR="00A043FC" w:rsidRPr="002D3369" w:rsidRDefault="00E53B98" w:rsidP="002D3369">
      <w:pPr>
        <w:spacing w:line="360" w:lineRule="auto"/>
        <w:ind w:firstLine="709"/>
        <w:jc w:val="center"/>
        <w:outlineLvl w:val="0"/>
        <w:rPr>
          <w:rFonts w:ascii="Times New Roman" w:hAnsi="Times New Roman" w:cs="Times New Roman"/>
          <w:i/>
        </w:rPr>
      </w:pPr>
      <w:r w:rsidRPr="002D3369">
        <w:rPr>
          <w:rFonts w:ascii="Times New Roman" w:hAnsi="Times New Roman" w:cs="Times New Roman"/>
          <w:i/>
        </w:rPr>
        <w:t>Федеральные государственные образовательные стандарты</w:t>
      </w:r>
    </w:p>
    <w:p w14:paraId="1F9193ED" w14:textId="07B97125" w:rsidR="009260B8" w:rsidRDefault="009260B8" w:rsidP="002D3369">
      <w:pPr>
        <w:spacing w:line="360" w:lineRule="auto"/>
        <w:ind w:firstLine="709"/>
        <w:jc w:val="both"/>
        <w:rPr>
          <w:rFonts w:ascii="Times New Roman" w:hAnsi="Times New Roman" w:cs="Times New Roman"/>
        </w:rPr>
      </w:pPr>
      <w:r>
        <w:rPr>
          <w:rFonts w:ascii="Times New Roman" w:hAnsi="Times New Roman" w:cs="Times New Roman"/>
        </w:rPr>
        <w:t>Вопросы организации правового просвещения в сфере прав человека нашли свое отражение в Федеральных государственных образовательных стандартах</w:t>
      </w:r>
      <w:r w:rsidR="00C9144D">
        <w:rPr>
          <w:rFonts w:ascii="Times New Roman" w:hAnsi="Times New Roman" w:cs="Times New Roman"/>
        </w:rPr>
        <w:t xml:space="preserve"> на всех уровнях образования, что подчеркивает актуальность и </w:t>
      </w:r>
      <w:proofErr w:type="spellStart"/>
      <w:r w:rsidR="00C9144D" w:rsidRPr="00AA6EDF">
        <w:rPr>
          <w:rFonts w:ascii="Times New Roman" w:hAnsi="Times New Roman" w:cs="Times New Roman"/>
        </w:rPr>
        <w:t>межпредметно</w:t>
      </w:r>
      <w:r w:rsidR="00C9144D">
        <w:rPr>
          <w:rFonts w:ascii="Times New Roman" w:hAnsi="Times New Roman" w:cs="Times New Roman"/>
        </w:rPr>
        <w:t>сть</w:t>
      </w:r>
      <w:proofErr w:type="spellEnd"/>
      <w:r w:rsidR="00C9144D" w:rsidRPr="00AA6EDF">
        <w:rPr>
          <w:rFonts w:ascii="Times New Roman" w:hAnsi="Times New Roman" w:cs="Times New Roman"/>
        </w:rPr>
        <w:t xml:space="preserve"> обучения</w:t>
      </w:r>
      <w:r w:rsidR="00C9144D">
        <w:rPr>
          <w:rFonts w:ascii="Times New Roman" w:hAnsi="Times New Roman" w:cs="Times New Roman"/>
        </w:rPr>
        <w:t xml:space="preserve"> правам человека в образовательных организациях.</w:t>
      </w:r>
    </w:p>
    <w:p w14:paraId="41640736" w14:textId="63C4352A" w:rsidR="00C9144D" w:rsidRDefault="00C9144D" w:rsidP="002D3369">
      <w:pPr>
        <w:spacing w:line="360" w:lineRule="auto"/>
        <w:ind w:firstLine="709"/>
        <w:jc w:val="both"/>
        <w:rPr>
          <w:rFonts w:ascii="Times New Roman" w:hAnsi="Times New Roman" w:cs="Times New Roman"/>
        </w:rPr>
      </w:pPr>
      <w:r w:rsidRPr="00C9144D">
        <w:rPr>
          <w:rFonts w:ascii="Times New Roman" w:hAnsi="Times New Roman" w:cs="Times New Roman"/>
        </w:rPr>
        <w:t>Федеральны</w:t>
      </w:r>
      <w:r>
        <w:rPr>
          <w:rFonts w:ascii="Times New Roman" w:hAnsi="Times New Roman" w:cs="Times New Roman"/>
        </w:rPr>
        <w:t>е</w:t>
      </w:r>
      <w:r w:rsidRPr="00C9144D">
        <w:rPr>
          <w:rFonts w:ascii="Times New Roman" w:hAnsi="Times New Roman" w:cs="Times New Roman"/>
        </w:rPr>
        <w:t xml:space="preserve"> государственны</w:t>
      </w:r>
      <w:r>
        <w:rPr>
          <w:rFonts w:ascii="Times New Roman" w:hAnsi="Times New Roman" w:cs="Times New Roman"/>
        </w:rPr>
        <w:t>е</w:t>
      </w:r>
      <w:r w:rsidRPr="00C9144D">
        <w:rPr>
          <w:rFonts w:ascii="Times New Roman" w:hAnsi="Times New Roman" w:cs="Times New Roman"/>
        </w:rPr>
        <w:t xml:space="preserve"> образовательны</w:t>
      </w:r>
      <w:r>
        <w:rPr>
          <w:rFonts w:ascii="Times New Roman" w:hAnsi="Times New Roman" w:cs="Times New Roman"/>
        </w:rPr>
        <w:t>е</w:t>
      </w:r>
      <w:r w:rsidRPr="00C9144D">
        <w:rPr>
          <w:rFonts w:ascii="Times New Roman" w:hAnsi="Times New Roman" w:cs="Times New Roman"/>
        </w:rPr>
        <w:t xml:space="preserve"> стандарт</w:t>
      </w:r>
      <w:r>
        <w:rPr>
          <w:rFonts w:ascii="Times New Roman" w:hAnsi="Times New Roman" w:cs="Times New Roman"/>
        </w:rPr>
        <w:t>ы</w:t>
      </w:r>
      <w:r w:rsidRPr="00C9144D">
        <w:rPr>
          <w:rFonts w:ascii="Times New Roman" w:hAnsi="Times New Roman" w:cs="Times New Roman"/>
        </w:rPr>
        <w:t xml:space="preserve"> общего образования представля</w:t>
      </w:r>
      <w:r>
        <w:rPr>
          <w:rFonts w:ascii="Times New Roman" w:hAnsi="Times New Roman" w:cs="Times New Roman"/>
        </w:rPr>
        <w:t>ю</w:t>
      </w:r>
      <w:r w:rsidRPr="00C9144D">
        <w:rPr>
          <w:rFonts w:ascii="Times New Roman" w:hAnsi="Times New Roman" w:cs="Times New Roman"/>
        </w:rPr>
        <w:t xml:space="preserve">т собой совокупность требований, обязательных при реализации основной образовательной программы </w:t>
      </w:r>
      <w:r>
        <w:rPr>
          <w:rFonts w:ascii="Times New Roman" w:hAnsi="Times New Roman" w:cs="Times New Roman"/>
        </w:rPr>
        <w:t xml:space="preserve">начального, </w:t>
      </w:r>
      <w:r w:rsidRPr="00C9144D">
        <w:rPr>
          <w:rFonts w:ascii="Times New Roman" w:hAnsi="Times New Roman" w:cs="Times New Roman"/>
        </w:rPr>
        <w:t>основного</w:t>
      </w:r>
      <w:r>
        <w:rPr>
          <w:rFonts w:ascii="Times New Roman" w:hAnsi="Times New Roman" w:cs="Times New Roman"/>
        </w:rPr>
        <w:t xml:space="preserve"> и среднего</w:t>
      </w:r>
      <w:r w:rsidRPr="00C9144D">
        <w:rPr>
          <w:rFonts w:ascii="Times New Roman" w:hAnsi="Times New Roman" w:cs="Times New Roman"/>
        </w:rPr>
        <w:t xml:space="preserve"> общего образования</w:t>
      </w:r>
      <w:r>
        <w:rPr>
          <w:rFonts w:ascii="Times New Roman" w:hAnsi="Times New Roman" w:cs="Times New Roman"/>
        </w:rPr>
        <w:t>.</w:t>
      </w:r>
    </w:p>
    <w:p w14:paraId="6610FE28" w14:textId="77777777" w:rsidR="00C9144D" w:rsidRDefault="00C9144D" w:rsidP="00C9144D">
      <w:pPr>
        <w:spacing w:line="360" w:lineRule="auto"/>
        <w:ind w:firstLine="709"/>
        <w:jc w:val="both"/>
        <w:rPr>
          <w:rFonts w:ascii="Times New Roman" w:hAnsi="Times New Roman" w:cs="Times New Roman"/>
        </w:rPr>
      </w:pPr>
      <w:r>
        <w:rPr>
          <w:rFonts w:ascii="Times New Roman" w:hAnsi="Times New Roman" w:cs="Times New Roman"/>
        </w:rPr>
        <w:t xml:space="preserve">Согласно статье 11 </w:t>
      </w:r>
      <w:r w:rsidRPr="00C9144D">
        <w:rPr>
          <w:rFonts w:ascii="Times New Roman" w:hAnsi="Times New Roman" w:cs="Times New Roman"/>
        </w:rPr>
        <w:t>Федеральн</w:t>
      </w:r>
      <w:r>
        <w:rPr>
          <w:rFonts w:ascii="Times New Roman" w:hAnsi="Times New Roman" w:cs="Times New Roman"/>
        </w:rPr>
        <w:t>ого</w:t>
      </w:r>
      <w:r w:rsidRPr="00C9144D">
        <w:rPr>
          <w:rFonts w:ascii="Times New Roman" w:hAnsi="Times New Roman" w:cs="Times New Roman"/>
        </w:rPr>
        <w:t xml:space="preserve"> закон</w:t>
      </w:r>
      <w:r>
        <w:rPr>
          <w:rFonts w:ascii="Times New Roman" w:hAnsi="Times New Roman" w:cs="Times New Roman"/>
        </w:rPr>
        <w:t>а</w:t>
      </w:r>
      <w:r w:rsidRPr="00C9144D">
        <w:rPr>
          <w:rFonts w:ascii="Times New Roman" w:hAnsi="Times New Roman" w:cs="Times New Roman"/>
        </w:rPr>
        <w:t xml:space="preserve"> от 29.12.2012 N 273-ФЗ "Об образовании в Российской Федерации</w:t>
      </w:r>
      <w:proofErr w:type="gramStart"/>
      <w:r w:rsidRPr="00C9144D">
        <w:rPr>
          <w:rFonts w:ascii="Times New Roman" w:hAnsi="Times New Roman" w:cs="Times New Roman"/>
        </w:rPr>
        <w:t>"</w:t>
      </w:r>
      <w:proofErr w:type="gramEnd"/>
      <w:r w:rsidRPr="00C9144D">
        <w:rPr>
          <w:rFonts w:ascii="Times New Roman" w:hAnsi="Times New Roman" w:cs="Times New Roman"/>
        </w:rPr>
        <w:t xml:space="preserve"> Федеральные государственные образовательные стандарты включают в себя требования к: </w:t>
      </w:r>
    </w:p>
    <w:p w14:paraId="16705D77" w14:textId="77777777" w:rsidR="00C9144D" w:rsidRDefault="00C9144D" w:rsidP="00C9144D">
      <w:pPr>
        <w:pStyle w:val="a3"/>
        <w:numPr>
          <w:ilvl w:val="0"/>
          <w:numId w:val="9"/>
        </w:numPr>
        <w:spacing w:line="360" w:lineRule="auto"/>
        <w:jc w:val="both"/>
        <w:rPr>
          <w:rFonts w:ascii="Times New Roman" w:hAnsi="Times New Roman" w:cs="Times New Roman"/>
        </w:rPr>
      </w:pPr>
      <w:r w:rsidRPr="00C9144D">
        <w:rPr>
          <w:rFonts w:ascii="Times New Roman" w:hAnsi="Times New Roman" w:cs="Times New Roman"/>
        </w:rPr>
        <w:lastRenderedPageBreak/>
        <w:t xml:space="preserve">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 </w:t>
      </w:r>
    </w:p>
    <w:p w14:paraId="45FF2ECA" w14:textId="77777777" w:rsidR="00C9144D" w:rsidRDefault="00C9144D" w:rsidP="00C9144D">
      <w:pPr>
        <w:pStyle w:val="a3"/>
        <w:numPr>
          <w:ilvl w:val="0"/>
          <w:numId w:val="9"/>
        </w:numPr>
        <w:spacing w:line="360" w:lineRule="auto"/>
        <w:jc w:val="both"/>
        <w:rPr>
          <w:rFonts w:ascii="Times New Roman" w:hAnsi="Times New Roman" w:cs="Times New Roman"/>
        </w:rPr>
      </w:pPr>
      <w:r w:rsidRPr="00C9144D">
        <w:rPr>
          <w:rFonts w:ascii="Times New Roman" w:hAnsi="Times New Roman" w:cs="Times New Roman"/>
        </w:rPr>
        <w:t xml:space="preserve">условиям реализации основных образовательных программ, в том числе кадровым, финансовым, материально-техническим и иным условиям; </w:t>
      </w:r>
    </w:p>
    <w:p w14:paraId="7DCAC335" w14:textId="31B4E78B" w:rsidR="00C9144D" w:rsidRPr="00C9144D" w:rsidRDefault="00C9144D" w:rsidP="00C9144D">
      <w:pPr>
        <w:pStyle w:val="a3"/>
        <w:numPr>
          <w:ilvl w:val="0"/>
          <w:numId w:val="9"/>
        </w:numPr>
        <w:spacing w:line="360" w:lineRule="auto"/>
        <w:jc w:val="both"/>
        <w:rPr>
          <w:rFonts w:ascii="Times New Roman" w:hAnsi="Times New Roman" w:cs="Times New Roman"/>
        </w:rPr>
      </w:pPr>
      <w:r w:rsidRPr="00C9144D">
        <w:rPr>
          <w:rFonts w:ascii="Times New Roman" w:hAnsi="Times New Roman" w:cs="Times New Roman"/>
        </w:rPr>
        <w:t>результатам освоения основных образовательных программ.</w:t>
      </w:r>
    </w:p>
    <w:p w14:paraId="384862AC" w14:textId="2CAFDAA1" w:rsidR="00E53B98" w:rsidRPr="00F661A6" w:rsidRDefault="00E53B98" w:rsidP="002D3369">
      <w:pPr>
        <w:spacing w:line="360" w:lineRule="auto"/>
        <w:ind w:firstLine="709"/>
        <w:jc w:val="both"/>
        <w:rPr>
          <w:rFonts w:ascii="Times New Roman" w:hAnsi="Times New Roman" w:cs="Times New Roman"/>
        </w:rPr>
      </w:pPr>
      <w:r w:rsidRPr="00F661A6">
        <w:rPr>
          <w:rFonts w:ascii="Times New Roman" w:hAnsi="Times New Roman" w:cs="Times New Roman"/>
        </w:rPr>
        <w:t xml:space="preserve">Федеральный государственный образовательный стандарт начального общего образования, утвержденный приказом Министерства образования и науки РФ от 6 октября 2009 г. N 373, (далее – ФГОС НОО) содержит следующие положения в области обучения правам человека. </w:t>
      </w:r>
    </w:p>
    <w:p w14:paraId="466008AB" w14:textId="25500EF2"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Личностные результаты освоения основной образовательной программы начального общ</w:t>
      </w:r>
      <w:r w:rsidR="003969CA">
        <w:rPr>
          <w:rFonts w:ascii="Times New Roman" w:hAnsi="Times New Roman" w:cs="Times New Roman"/>
        </w:rPr>
        <w:t xml:space="preserve">его образования должны отражать, </w:t>
      </w:r>
      <w:r w:rsidRPr="00F661A6">
        <w:rPr>
          <w:rFonts w:ascii="Times New Roman" w:hAnsi="Times New Roman" w:cs="Times New Roman"/>
        </w:rPr>
        <w:t>в том числе развитие самостоятельности и личной ответственности за св</w:t>
      </w:r>
      <w:r w:rsidR="003969CA">
        <w:rPr>
          <w:rFonts w:ascii="Times New Roman" w:hAnsi="Times New Roman" w:cs="Times New Roman"/>
        </w:rPr>
        <w:t xml:space="preserve">ои поступки </w:t>
      </w:r>
      <w:r w:rsidRPr="00F661A6">
        <w:rPr>
          <w:rFonts w:ascii="Times New Roman" w:hAnsi="Times New Roman" w:cs="Times New Roman"/>
        </w:rPr>
        <w:t>на основе представлений о нравственных нормах, социальной справедливости и свободе.</w:t>
      </w:r>
    </w:p>
    <w:p w14:paraId="4B67A372"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Требования к результатам «Обществознания и естествознания» ФГОС НОО включает </w:t>
      </w:r>
      <w:proofErr w:type="spellStart"/>
      <w:r w:rsidRPr="00F661A6">
        <w:rPr>
          <w:rFonts w:ascii="Times New Roman" w:hAnsi="Times New Roman" w:cs="Times New Roman"/>
        </w:rPr>
        <w:t>сформированность</w:t>
      </w:r>
      <w:proofErr w:type="spellEnd"/>
      <w:r w:rsidRPr="00F661A6">
        <w:rPr>
          <w:rFonts w:ascii="Times New Roman" w:hAnsi="Times New Roman" w:cs="Times New Roman"/>
        </w:rPr>
        <w:t xml:space="preserve"> уважительного отношения к России, родному краю, своей семье, истории, культуре, природе нашей страны, её современной жизни.</w:t>
      </w:r>
    </w:p>
    <w:p w14:paraId="3DA4809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Программа духовно-нравственного развития воспитания обучающихся при получении начального общего образования должна содержать перечень планируемых результатов воспитания, в частности по формированию и расширению опыта позитивного взаимодействия с окружающим миром, воспитание основ правовой культуры.</w:t>
      </w:r>
    </w:p>
    <w:p w14:paraId="7D9F4FE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Федеральный государственный образовательный стандарт основного общего образования, утвержденный приказом Министерства образования и науки РФ от 17 декабря 2010 г. N 1897, (далее – ФГОС ООО) содержит следующие положения в области обучения правам человека.</w:t>
      </w:r>
    </w:p>
    <w:p w14:paraId="41F083A8" w14:textId="6AE566A2"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ФГОС ООО направлен на обеспечение формирования российской гражданской идентичности обучающихся </w:t>
      </w:r>
      <w:proofErr w:type="gramStart"/>
      <w:r w:rsidRPr="00F661A6">
        <w:rPr>
          <w:rFonts w:ascii="Times New Roman" w:hAnsi="Times New Roman" w:cs="Times New Roman"/>
        </w:rPr>
        <w:t>и  ориентирован</w:t>
      </w:r>
      <w:proofErr w:type="gramEnd"/>
      <w:r w:rsidRPr="00F661A6">
        <w:rPr>
          <w:rFonts w:ascii="Times New Roman" w:hAnsi="Times New Roman" w:cs="Times New Roman"/>
        </w:rPr>
        <w:t xml:space="preserve"> на становление личностных характеристик выпускника ("портрет выпускника основной школы"): </w:t>
      </w:r>
    </w:p>
    <w:p w14:paraId="42F79794" w14:textId="1328A18A" w:rsidR="00E53B98" w:rsidRPr="00BF67A0" w:rsidRDefault="00E53B98" w:rsidP="00804C6D">
      <w:pPr>
        <w:pStyle w:val="a3"/>
        <w:numPr>
          <w:ilvl w:val="0"/>
          <w:numId w:val="9"/>
        </w:numPr>
        <w:spacing w:line="360" w:lineRule="auto"/>
        <w:jc w:val="both"/>
        <w:rPr>
          <w:rFonts w:ascii="Times New Roman" w:hAnsi="Times New Roman" w:cs="Times New Roman"/>
        </w:rPr>
      </w:pPr>
      <w:r w:rsidRPr="00BF67A0">
        <w:rPr>
          <w:rFonts w:ascii="Times New Roman" w:hAnsi="Times New Roman" w:cs="Times New Roman"/>
        </w:rPr>
        <w:t xml:space="preserve">осознающий и принимающий ценности человеческой жизни, семьи, гражданского общества, многонационального российского народа, человечества; </w:t>
      </w:r>
    </w:p>
    <w:p w14:paraId="1C36E03B" w14:textId="52E5D7FF" w:rsidR="00A043FC" w:rsidRPr="00BF67A0" w:rsidRDefault="00E53B98" w:rsidP="00804C6D">
      <w:pPr>
        <w:pStyle w:val="a3"/>
        <w:numPr>
          <w:ilvl w:val="0"/>
          <w:numId w:val="9"/>
        </w:numPr>
        <w:spacing w:line="360" w:lineRule="auto"/>
        <w:jc w:val="both"/>
        <w:rPr>
          <w:rFonts w:ascii="Times New Roman" w:hAnsi="Times New Roman" w:cs="Times New Roman"/>
        </w:rPr>
      </w:pPr>
      <w:r w:rsidRPr="00BF67A0">
        <w:rPr>
          <w:rFonts w:ascii="Times New Roman" w:hAnsi="Times New Roman" w:cs="Times New Roman"/>
        </w:rPr>
        <w:t>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w:t>
      </w:r>
    </w:p>
    <w:p w14:paraId="6EE65EF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ФГОС ООО устанавливает требования к результатам освоения обучающимися основной образовательной программы основного общего образования: личностным, включающим готовность и способность обучающихся к саморазвитию и личностному </w:t>
      </w:r>
      <w:proofErr w:type="gramStart"/>
      <w:r w:rsidRPr="00F661A6">
        <w:rPr>
          <w:rFonts w:ascii="Times New Roman" w:hAnsi="Times New Roman" w:cs="Times New Roman"/>
        </w:rPr>
        <w:t>самоопределению….</w:t>
      </w:r>
      <w:proofErr w:type="gramEnd"/>
      <w:r w:rsidRPr="00F661A6">
        <w:rPr>
          <w:rFonts w:ascii="Times New Roman" w:hAnsi="Times New Roman" w:cs="Times New Roman"/>
        </w:rPr>
        <w:t>.ценностно-смысловых установок, отражающих личностные и гражданские позиции в деятельности, социальные компетенции, правосознание….способность к осознанию российской идентичности в поликультурном социуме.</w:t>
      </w:r>
    </w:p>
    <w:p w14:paraId="2899578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Изучение предметной области "Общественно-научные предметы" основной образовательной программы основного общего </w:t>
      </w:r>
      <w:proofErr w:type="gramStart"/>
      <w:r w:rsidRPr="00F661A6">
        <w:rPr>
          <w:rFonts w:ascii="Times New Roman" w:hAnsi="Times New Roman" w:cs="Times New Roman"/>
        </w:rPr>
        <w:t>образования  должно</w:t>
      </w:r>
      <w:proofErr w:type="gramEnd"/>
      <w:r w:rsidRPr="00F661A6">
        <w:rPr>
          <w:rFonts w:ascii="Times New Roman" w:hAnsi="Times New Roman" w:cs="Times New Roman"/>
        </w:rPr>
        <w:t xml:space="preserve">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w:t>
      </w:r>
      <w:proofErr w:type="spellStart"/>
      <w:r w:rsidRPr="00F661A6">
        <w:rPr>
          <w:rFonts w:ascii="Times New Roman" w:hAnsi="Times New Roman" w:cs="Times New Roman"/>
        </w:rPr>
        <w:t>поликультурности</w:t>
      </w:r>
      <w:proofErr w:type="spellEnd"/>
      <w:r w:rsidRPr="00F661A6">
        <w:rPr>
          <w:rFonts w:ascii="Times New Roman" w:hAnsi="Times New Roman" w:cs="Times New Roman"/>
        </w:rPr>
        <w:t>, толерантности, приверженности ценностям, закрепленным в Конституции Российской Федерации.</w:t>
      </w:r>
    </w:p>
    <w:p w14:paraId="47533428" w14:textId="16D5F15E"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Изучение учебной дисциплины «Обществознание» должно обеспечить: </w:t>
      </w:r>
    </w:p>
    <w:p w14:paraId="5E04CEA7" w14:textId="07BC8171" w:rsidR="00E53B98" w:rsidRPr="00BF67A0" w:rsidRDefault="00E53B98" w:rsidP="00804C6D">
      <w:pPr>
        <w:pStyle w:val="a3"/>
        <w:numPr>
          <w:ilvl w:val="0"/>
          <w:numId w:val="10"/>
        </w:numPr>
        <w:spacing w:line="360" w:lineRule="auto"/>
        <w:jc w:val="both"/>
        <w:rPr>
          <w:rFonts w:ascii="Times New Roman" w:hAnsi="Times New Roman" w:cs="Times New Roman"/>
        </w:rPr>
      </w:pPr>
      <w:r w:rsidRPr="00BF67A0">
        <w:rPr>
          <w:rFonts w:ascii="Times New Roman" w:hAnsi="Times New Roman" w:cs="Times New Roman"/>
        </w:rPr>
        <w:t xml:space="preserve">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 </w:t>
      </w:r>
    </w:p>
    <w:p w14:paraId="57DAA730" w14:textId="7A81946F" w:rsidR="00A043FC" w:rsidRPr="00BF67A0" w:rsidRDefault="00E53B98" w:rsidP="00804C6D">
      <w:pPr>
        <w:pStyle w:val="a3"/>
        <w:numPr>
          <w:ilvl w:val="0"/>
          <w:numId w:val="10"/>
        </w:numPr>
        <w:spacing w:line="360" w:lineRule="auto"/>
        <w:jc w:val="both"/>
        <w:rPr>
          <w:rFonts w:ascii="Times New Roman" w:hAnsi="Times New Roman" w:cs="Times New Roman"/>
        </w:rPr>
      </w:pPr>
      <w:r w:rsidRPr="00BF67A0">
        <w:rPr>
          <w:rFonts w:ascii="Times New Roman" w:hAnsi="Times New Roman" w:cs="Times New Roman"/>
        </w:rPr>
        <w:t>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p w14:paraId="6AE87FC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 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14:paraId="17C5136A" w14:textId="4F24188B" w:rsidR="00E53B98" w:rsidRPr="00F661A6" w:rsidRDefault="00E53B98" w:rsidP="00BF67A0">
      <w:pPr>
        <w:spacing w:line="360" w:lineRule="auto"/>
        <w:ind w:firstLine="709"/>
        <w:jc w:val="both"/>
        <w:rPr>
          <w:rFonts w:ascii="Times New Roman" w:hAnsi="Times New Roman" w:cs="Times New Roman"/>
        </w:rPr>
      </w:pPr>
      <w:r w:rsidRPr="00F661A6">
        <w:rPr>
          <w:rFonts w:ascii="Times New Roman" w:hAnsi="Times New Roman" w:cs="Times New Roman"/>
        </w:rPr>
        <w:t>Приказ Министерства образования и науки РФ от 17 мая 2012 г. N 413 "Об утверждении федерального государственного образовательного стандарта среднего общего образования" (далее – ФГОС СОО) содержит следующие положения в области обучения правам человека.</w:t>
      </w:r>
    </w:p>
    <w:p w14:paraId="7E869AF4"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ФГОС СОО направлен на обеспечение формирования российской гражданской идентичности обучающихся и ориентирован на становление личностных характеристик выпускника ("портрет выпускника школы"): </w:t>
      </w:r>
    </w:p>
    <w:p w14:paraId="0CF36D7E" w14:textId="657260F6" w:rsidR="00E53B98" w:rsidRPr="00BF67A0" w:rsidRDefault="00E53B98" w:rsidP="00804C6D">
      <w:pPr>
        <w:pStyle w:val="a3"/>
        <w:numPr>
          <w:ilvl w:val="0"/>
          <w:numId w:val="11"/>
        </w:numPr>
        <w:spacing w:line="360" w:lineRule="auto"/>
        <w:jc w:val="both"/>
        <w:rPr>
          <w:rFonts w:ascii="Times New Roman" w:hAnsi="Times New Roman" w:cs="Times New Roman"/>
        </w:rPr>
      </w:pPr>
      <w:r w:rsidRPr="00BF67A0">
        <w:rPr>
          <w:rFonts w:ascii="Times New Roman" w:hAnsi="Times New Roman" w:cs="Times New Roman"/>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14:paraId="7F4A5FAB" w14:textId="0B8CEDB2" w:rsidR="00A043FC" w:rsidRPr="00BF67A0" w:rsidRDefault="00E53B98" w:rsidP="00804C6D">
      <w:pPr>
        <w:pStyle w:val="a3"/>
        <w:numPr>
          <w:ilvl w:val="0"/>
          <w:numId w:val="11"/>
        </w:numPr>
        <w:spacing w:line="360" w:lineRule="auto"/>
        <w:jc w:val="both"/>
        <w:rPr>
          <w:rFonts w:ascii="Times New Roman" w:hAnsi="Times New Roman" w:cs="Times New Roman"/>
        </w:rPr>
      </w:pPr>
      <w:r w:rsidRPr="00BF67A0">
        <w:rPr>
          <w:rFonts w:ascii="Times New Roman" w:hAnsi="Times New Roman" w:cs="Times New Roman"/>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14:paraId="6B219EA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ФГОС СОО устанавливает требования к результатам освоения обучающимися основной образовательной программы: системы значимых социальных и межличностных отношений, ценностно-смысловых установок, отражающих личностные и гражданские позиции в деятельности, антикоррупционное мировоззрение,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14:paraId="45A8BD4F" w14:textId="63450D71"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Личностные результаты освоения основной образовательной программы должны отражать: </w:t>
      </w:r>
    </w:p>
    <w:p w14:paraId="75734947" w14:textId="19009D51" w:rsidR="00E53B98" w:rsidRPr="00BF67A0" w:rsidRDefault="00E53B98" w:rsidP="00804C6D">
      <w:pPr>
        <w:pStyle w:val="a3"/>
        <w:numPr>
          <w:ilvl w:val="0"/>
          <w:numId w:val="12"/>
        </w:numPr>
        <w:spacing w:line="360" w:lineRule="auto"/>
        <w:jc w:val="both"/>
        <w:rPr>
          <w:rFonts w:ascii="Times New Roman" w:hAnsi="Times New Roman" w:cs="Times New Roman"/>
        </w:rPr>
      </w:pPr>
      <w:r w:rsidRPr="00BF67A0">
        <w:rPr>
          <w:rFonts w:ascii="Times New Roman" w:hAnsi="Times New Roman" w:cs="Times New Roman"/>
        </w:rPr>
        <w:t xml:space="preserve">российскую гражданскую </w:t>
      </w:r>
      <w:proofErr w:type="gramStart"/>
      <w:r w:rsidRPr="00BF67A0">
        <w:rPr>
          <w:rFonts w:ascii="Times New Roman" w:hAnsi="Times New Roman" w:cs="Times New Roman"/>
        </w:rPr>
        <w:t>идентичность….</w:t>
      </w:r>
      <w:proofErr w:type="gramEnd"/>
      <w:r w:rsidRPr="00BF67A0">
        <w:rPr>
          <w:rFonts w:ascii="Times New Roman" w:hAnsi="Times New Roman" w:cs="Times New Roman"/>
        </w:rPr>
        <w:t xml:space="preserve">уважение государственных символов (герб, флаг, гимн); </w:t>
      </w:r>
    </w:p>
    <w:p w14:paraId="76C3B30D" w14:textId="6C914196" w:rsidR="00A043FC" w:rsidRPr="00BF67A0" w:rsidRDefault="00E53B98" w:rsidP="00804C6D">
      <w:pPr>
        <w:pStyle w:val="a3"/>
        <w:numPr>
          <w:ilvl w:val="0"/>
          <w:numId w:val="12"/>
        </w:numPr>
        <w:spacing w:line="360" w:lineRule="auto"/>
        <w:jc w:val="both"/>
        <w:rPr>
          <w:rFonts w:ascii="Times New Roman" w:hAnsi="Times New Roman" w:cs="Times New Roman"/>
        </w:rPr>
      </w:pPr>
      <w:r w:rsidRPr="00BF67A0">
        <w:rPr>
          <w:rFonts w:ascii="Times New Roman" w:hAnsi="Times New Roman" w:cs="Times New Roman"/>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w:t>
      </w:r>
      <w:r w:rsidR="00F45B25">
        <w:rPr>
          <w:rFonts w:ascii="Times New Roman" w:hAnsi="Times New Roman" w:cs="Times New Roman"/>
        </w:rPr>
        <w:t>ские и демократические ценности.</w:t>
      </w:r>
    </w:p>
    <w:p w14:paraId="6E41F77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Согласно ФГОС СОО имеется следующий базовый уровень требований к предметным результатам освоения курса «Права», которые должны </w:t>
      </w:r>
      <w:proofErr w:type="spellStart"/>
      <w:r w:rsidRPr="00F661A6">
        <w:rPr>
          <w:rFonts w:ascii="Times New Roman" w:hAnsi="Times New Roman" w:cs="Times New Roman"/>
        </w:rPr>
        <w:t>должны</w:t>
      </w:r>
      <w:proofErr w:type="spellEnd"/>
      <w:r w:rsidRPr="00F661A6">
        <w:rPr>
          <w:rFonts w:ascii="Times New Roman" w:hAnsi="Times New Roman" w:cs="Times New Roman"/>
        </w:rPr>
        <w:t xml:space="preserve"> отражать:</w:t>
      </w:r>
    </w:p>
    <w:p w14:paraId="5950CB44" w14:textId="0B90B705" w:rsidR="00E53B98" w:rsidRPr="00774B8B" w:rsidRDefault="00E53B98" w:rsidP="00804C6D">
      <w:pPr>
        <w:pStyle w:val="a3"/>
        <w:numPr>
          <w:ilvl w:val="0"/>
          <w:numId w:val="13"/>
        </w:numPr>
        <w:spacing w:line="360" w:lineRule="auto"/>
        <w:jc w:val="both"/>
        <w:rPr>
          <w:rFonts w:ascii="Times New Roman" w:hAnsi="Times New Roman" w:cs="Times New Roman"/>
        </w:rPr>
      </w:pPr>
      <w:proofErr w:type="spellStart"/>
      <w:r w:rsidRPr="00774B8B">
        <w:rPr>
          <w:rFonts w:ascii="Times New Roman" w:hAnsi="Times New Roman" w:cs="Times New Roman"/>
        </w:rPr>
        <w:t>сформированность</w:t>
      </w:r>
      <w:proofErr w:type="spellEnd"/>
      <w:r w:rsidRPr="00774B8B">
        <w:rPr>
          <w:rFonts w:ascii="Times New Roman" w:hAnsi="Times New Roman" w:cs="Times New Roman"/>
        </w:rPr>
        <w:t xml:space="preserve"> представлений о понятии государства, его функциях, механизме и формах;</w:t>
      </w:r>
    </w:p>
    <w:p w14:paraId="0B92DC94" w14:textId="44C52AB8" w:rsidR="00E53B98" w:rsidRPr="00774B8B" w:rsidRDefault="00E53B98" w:rsidP="00804C6D">
      <w:pPr>
        <w:pStyle w:val="a3"/>
        <w:numPr>
          <w:ilvl w:val="0"/>
          <w:numId w:val="13"/>
        </w:numPr>
        <w:spacing w:line="360" w:lineRule="auto"/>
        <w:jc w:val="both"/>
        <w:rPr>
          <w:rFonts w:ascii="Times New Roman" w:hAnsi="Times New Roman" w:cs="Times New Roman"/>
        </w:rPr>
      </w:pPr>
      <w:r w:rsidRPr="00774B8B">
        <w:rPr>
          <w:rFonts w:ascii="Times New Roman" w:hAnsi="Times New Roman" w:cs="Times New Roman"/>
        </w:rPr>
        <w:t>владение знаниями о понятии права, источниках и нормах права, законности, правоотношениях;</w:t>
      </w:r>
    </w:p>
    <w:p w14:paraId="1C24CA52" w14:textId="7B025FFC" w:rsidR="00E53B98" w:rsidRPr="00774B8B" w:rsidRDefault="00E53B98" w:rsidP="00804C6D">
      <w:pPr>
        <w:pStyle w:val="a3"/>
        <w:numPr>
          <w:ilvl w:val="0"/>
          <w:numId w:val="13"/>
        </w:numPr>
        <w:spacing w:line="360" w:lineRule="auto"/>
        <w:jc w:val="both"/>
        <w:rPr>
          <w:rFonts w:ascii="Times New Roman" w:hAnsi="Times New Roman" w:cs="Times New Roman"/>
        </w:rPr>
      </w:pPr>
      <w:r w:rsidRPr="00774B8B">
        <w:rPr>
          <w:rFonts w:ascii="Times New Roman" w:hAnsi="Times New Roman" w:cs="Times New Roman"/>
        </w:rPr>
        <w:t>владение знаниями о правонарушениях и юридической ответственности;</w:t>
      </w:r>
    </w:p>
    <w:p w14:paraId="4A727A3D" w14:textId="6108243F" w:rsidR="00E53B98" w:rsidRPr="00774B8B" w:rsidRDefault="00E53B98" w:rsidP="00804C6D">
      <w:pPr>
        <w:pStyle w:val="a3"/>
        <w:numPr>
          <w:ilvl w:val="0"/>
          <w:numId w:val="13"/>
        </w:numPr>
        <w:spacing w:line="360" w:lineRule="auto"/>
        <w:jc w:val="both"/>
        <w:rPr>
          <w:rFonts w:ascii="Times New Roman" w:hAnsi="Times New Roman" w:cs="Times New Roman"/>
        </w:rPr>
      </w:pPr>
      <w:proofErr w:type="spellStart"/>
      <w:r w:rsidRPr="00774B8B">
        <w:rPr>
          <w:rFonts w:ascii="Times New Roman" w:hAnsi="Times New Roman" w:cs="Times New Roman"/>
        </w:rPr>
        <w:t>сформированность</w:t>
      </w:r>
      <w:proofErr w:type="spellEnd"/>
      <w:r w:rsidRPr="00774B8B">
        <w:rPr>
          <w:rFonts w:ascii="Times New Roman" w:hAnsi="Times New Roman" w:cs="Times New Roman"/>
        </w:rPr>
        <w:t xml:space="preserve"> представлений о Конституции Российской Федерации как основном законе государства, владение знаниями об основах правового статуса личности в Российской Федерации;</w:t>
      </w:r>
    </w:p>
    <w:p w14:paraId="24C856D2" w14:textId="2CAF20DB" w:rsidR="00E53B98" w:rsidRPr="00774B8B" w:rsidRDefault="00E53B98" w:rsidP="00804C6D">
      <w:pPr>
        <w:pStyle w:val="a3"/>
        <w:numPr>
          <w:ilvl w:val="0"/>
          <w:numId w:val="13"/>
        </w:numPr>
        <w:spacing w:line="360" w:lineRule="auto"/>
        <w:jc w:val="both"/>
        <w:rPr>
          <w:rFonts w:ascii="Times New Roman" w:hAnsi="Times New Roman" w:cs="Times New Roman"/>
        </w:rPr>
      </w:pPr>
      <w:proofErr w:type="spellStart"/>
      <w:r w:rsidRPr="00774B8B">
        <w:rPr>
          <w:rFonts w:ascii="Times New Roman" w:hAnsi="Times New Roman" w:cs="Times New Roman"/>
        </w:rPr>
        <w:lastRenderedPageBreak/>
        <w:t>сформированность</w:t>
      </w:r>
      <w:proofErr w:type="spellEnd"/>
      <w:r w:rsidRPr="00774B8B">
        <w:rPr>
          <w:rFonts w:ascii="Times New Roman" w:hAnsi="Times New Roman" w:cs="Times New Roman"/>
        </w:rPr>
        <w:t xml:space="preserve"> общих представлений о разных видах судопроизводства, правилах применения права, разрешения конфликтов правовыми способами;</w:t>
      </w:r>
    </w:p>
    <w:p w14:paraId="34B775E7" w14:textId="61CD2C82" w:rsidR="00E53B98" w:rsidRPr="00774B8B" w:rsidRDefault="00E53B98" w:rsidP="00804C6D">
      <w:pPr>
        <w:pStyle w:val="a3"/>
        <w:numPr>
          <w:ilvl w:val="0"/>
          <w:numId w:val="13"/>
        </w:numPr>
        <w:spacing w:line="360" w:lineRule="auto"/>
        <w:jc w:val="both"/>
        <w:rPr>
          <w:rFonts w:ascii="Times New Roman" w:hAnsi="Times New Roman" w:cs="Times New Roman"/>
        </w:rPr>
      </w:pPr>
      <w:proofErr w:type="spellStart"/>
      <w:r w:rsidRPr="00774B8B">
        <w:rPr>
          <w:rFonts w:ascii="Times New Roman" w:hAnsi="Times New Roman" w:cs="Times New Roman"/>
        </w:rPr>
        <w:t>сформированность</w:t>
      </w:r>
      <w:proofErr w:type="spellEnd"/>
      <w:r w:rsidRPr="00774B8B">
        <w:rPr>
          <w:rFonts w:ascii="Times New Roman" w:hAnsi="Times New Roman" w:cs="Times New Roman"/>
        </w:rPr>
        <w:t xml:space="preserve"> основ правового мышления и антикоррупционных стандартов поведения;</w:t>
      </w:r>
    </w:p>
    <w:p w14:paraId="7D3300EC" w14:textId="61318BC0" w:rsidR="00E53B98" w:rsidRPr="00774B8B" w:rsidRDefault="00E53B98" w:rsidP="00804C6D">
      <w:pPr>
        <w:pStyle w:val="a3"/>
        <w:numPr>
          <w:ilvl w:val="0"/>
          <w:numId w:val="13"/>
        </w:numPr>
        <w:spacing w:line="360" w:lineRule="auto"/>
        <w:jc w:val="both"/>
        <w:rPr>
          <w:rFonts w:ascii="Times New Roman" w:hAnsi="Times New Roman" w:cs="Times New Roman"/>
        </w:rPr>
      </w:pPr>
      <w:proofErr w:type="spellStart"/>
      <w:r w:rsidRPr="00774B8B">
        <w:rPr>
          <w:rFonts w:ascii="Times New Roman" w:hAnsi="Times New Roman" w:cs="Times New Roman"/>
        </w:rPr>
        <w:t>сформированность</w:t>
      </w:r>
      <w:proofErr w:type="spellEnd"/>
      <w:r w:rsidRPr="00774B8B">
        <w:rPr>
          <w:rFonts w:ascii="Times New Roman" w:hAnsi="Times New Roman" w:cs="Times New Roman"/>
        </w:rPr>
        <w:t xml:space="preserve"> знаний об основах административного, гражданского, трудового, уголовного права;</w:t>
      </w:r>
    </w:p>
    <w:p w14:paraId="28B74E0E" w14:textId="7D793C1E" w:rsidR="00E53B98" w:rsidRPr="00774B8B" w:rsidRDefault="00E53B98" w:rsidP="00804C6D">
      <w:pPr>
        <w:pStyle w:val="a3"/>
        <w:numPr>
          <w:ilvl w:val="0"/>
          <w:numId w:val="13"/>
        </w:numPr>
        <w:spacing w:line="360" w:lineRule="auto"/>
        <w:jc w:val="both"/>
        <w:rPr>
          <w:rFonts w:ascii="Times New Roman" w:hAnsi="Times New Roman" w:cs="Times New Roman"/>
        </w:rPr>
      </w:pPr>
      <w:r w:rsidRPr="00774B8B">
        <w:rPr>
          <w:rFonts w:ascii="Times New Roman" w:hAnsi="Times New Roman" w:cs="Times New Roman"/>
        </w:rPr>
        <w:t>понимание юридической деятельности; ознакомление со спецификой основных юридических профессий;</w:t>
      </w:r>
    </w:p>
    <w:p w14:paraId="1B3A2D5B" w14:textId="6B173D68" w:rsidR="00E53B98" w:rsidRPr="00774B8B" w:rsidRDefault="00E53B98" w:rsidP="00804C6D">
      <w:pPr>
        <w:pStyle w:val="a3"/>
        <w:numPr>
          <w:ilvl w:val="0"/>
          <w:numId w:val="13"/>
        </w:numPr>
        <w:spacing w:line="360" w:lineRule="auto"/>
        <w:jc w:val="both"/>
        <w:rPr>
          <w:rFonts w:ascii="Times New Roman" w:hAnsi="Times New Roman" w:cs="Times New Roman"/>
        </w:rPr>
      </w:pPr>
      <w:proofErr w:type="spellStart"/>
      <w:r w:rsidRPr="00774B8B">
        <w:rPr>
          <w:rFonts w:ascii="Times New Roman" w:hAnsi="Times New Roman" w:cs="Times New Roman"/>
        </w:rPr>
        <w:t>сформированность</w:t>
      </w:r>
      <w:proofErr w:type="spellEnd"/>
      <w:r w:rsidRPr="00774B8B">
        <w:rPr>
          <w:rFonts w:ascii="Times New Roman" w:hAnsi="Times New Roman" w:cs="Times New Roman"/>
        </w:rPr>
        <w:t xml:space="preserve">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14:paraId="1004B57F" w14:textId="6BE9C107" w:rsidR="00A043FC" w:rsidRPr="00774B8B" w:rsidRDefault="00E53B98" w:rsidP="00804C6D">
      <w:pPr>
        <w:pStyle w:val="a3"/>
        <w:numPr>
          <w:ilvl w:val="0"/>
          <w:numId w:val="13"/>
        </w:numPr>
        <w:spacing w:line="360" w:lineRule="auto"/>
        <w:jc w:val="both"/>
        <w:rPr>
          <w:rFonts w:ascii="Times New Roman" w:hAnsi="Times New Roman" w:cs="Times New Roman"/>
        </w:rPr>
      </w:pPr>
      <w:proofErr w:type="spellStart"/>
      <w:r w:rsidRPr="00774B8B">
        <w:rPr>
          <w:rFonts w:ascii="Times New Roman" w:hAnsi="Times New Roman" w:cs="Times New Roman"/>
        </w:rPr>
        <w:t>сформированность</w:t>
      </w:r>
      <w:proofErr w:type="spellEnd"/>
      <w:r w:rsidRPr="00774B8B">
        <w:rPr>
          <w:rFonts w:ascii="Times New Roman" w:hAnsi="Times New Roman" w:cs="Times New Roman"/>
        </w:rPr>
        <w:t xml:space="preserve"> навыков самостоятельного поиска правовой информации, умений использовать результаты в конкретных жизненных ситуациях.</w:t>
      </w:r>
    </w:p>
    <w:p w14:paraId="60ED859C" w14:textId="73BF614D"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Требования к предметным результатам освоения углубленного курса права согласно ФГОС СОО должны включать и дополнительно отражать более глубокие соответственно знания:</w:t>
      </w:r>
    </w:p>
    <w:p w14:paraId="132B9B66" w14:textId="026F78EA" w:rsidR="00E53B98" w:rsidRPr="00220ADA" w:rsidRDefault="00E53B98" w:rsidP="00804C6D">
      <w:pPr>
        <w:pStyle w:val="a3"/>
        <w:numPr>
          <w:ilvl w:val="0"/>
          <w:numId w:val="14"/>
        </w:numPr>
        <w:spacing w:line="360" w:lineRule="auto"/>
        <w:jc w:val="both"/>
        <w:rPr>
          <w:rFonts w:ascii="Times New Roman" w:hAnsi="Times New Roman" w:cs="Times New Roman"/>
        </w:rPr>
      </w:pPr>
      <w:proofErr w:type="spellStart"/>
      <w:r w:rsidRPr="00220ADA">
        <w:rPr>
          <w:rFonts w:ascii="Times New Roman" w:hAnsi="Times New Roman" w:cs="Times New Roman"/>
        </w:rPr>
        <w:t>сформированность</w:t>
      </w:r>
      <w:proofErr w:type="spellEnd"/>
      <w:r w:rsidRPr="00220ADA">
        <w:rPr>
          <w:rFonts w:ascii="Times New Roman" w:hAnsi="Times New Roman" w:cs="Times New Roman"/>
        </w:rPr>
        <w:t xml:space="preserve"> представлений о роли и значении права как важнейшего социального регулятора и элемента культуры общества;</w:t>
      </w:r>
    </w:p>
    <w:p w14:paraId="0AF556D9" w14:textId="1E4DA631" w:rsidR="00E53B98" w:rsidRPr="00220ADA" w:rsidRDefault="00E53B98" w:rsidP="00804C6D">
      <w:pPr>
        <w:pStyle w:val="a3"/>
        <w:numPr>
          <w:ilvl w:val="0"/>
          <w:numId w:val="14"/>
        </w:numPr>
        <w:spacing w:line="360" w:lineRule="auto"/>
        <w:jc w:val="both"/>
        <w:rPr>
          <w:rFonts w:ascii="Times New Roman" w:hAnsi="Times New Roman" w:cs="Times New Roman"/>
        </w:rPr>
      </w:pPr>
      <w:r w:rsidRPr="00220ADA">
        <w:rPr>
          <w:rFonts w:ascii="Times New Roman" w:hAnsi="Times New Roman" w:cs="Times New Roman"/>
        </w:rPr>
        <w:t>владение знаниями об основных правовых принципах, действующих в демократическом обществе;</w:t>
      </w:r>
    </w:p>
    <w:p w14:paraId="01117E8E" w14:textId="71B43124" w:rsidR="00E53B98" w:rsidRPr="00220ADA" w:rsidRDefault="00E53B98" w:rsidP="00804C6D">
      <w:pPr>
        <w:pStyle w:val="a3"/>
        <w:numPr>
          <w:ilvl w:val="0"/>
          <w:numId w:val="14"/>
        </w:numPr>
        <w:spacing w:line="360" w:lineRule="auto"/>
        <w:jc w:val="both"/>
        <w:rPr>
          <w:rFonts w:ascii="Times New Roman" w:hAnsi="Times New Roman" w:cs="Times New Roman"/>
        </w:rPr>
      </w:pPr>
      <w:proofErr w:type="spellStart"/>
      <w:r w:rsidRPr="00220ADA">
        <w:rPr>
          <w:rFonts w:ascii="Times New Roman" w:hAnsi="Times New Roman" w:cs="Times New Roman"/>
        </w:rPr>
        <w:t>сформированность</w:t>
      </w:r>
      <w:proofErr w:type="spellEnd"/>
      <w:r w:rsidRPr="00220ADA">
        <w:rPr>
          <w:rFonts w:ascii="Times New Roman" w:hAnsi="Times New Roman" w:cs="Times New Roman"/>
        </w:rPr>
        <w:t xml:space="preserve"> представлений о системе и структуре права, правоотношениях, правонарушениях и юридической ответственности;</w:t>
      </w:r>
    </w:p>
    <w:p w14:paraId="1730B826" w14:textId="0E2AE4BF" w:rsidR="00E53B98" w:rsidRPr="00220ADA" w:rsidRDefault="00E53B98" w:rsidP="00804C6D">
      <w:pPr>
        <w:pStyle w:val="a3"/>
        <w:numPr>
          <w:ilvl w:val="0"/>
          <w:numId w:val="14"/>
        </w:numPr>
        <w:spacing w:line="360" w:lineRule="auto"/>
        <w:jc w:val="both"/>
        <w:rPr>
          <w:rFonts w:ascii="Times New Roman" w:hAnsi="Times New Roman" w:cs="Times New Roman"/>
        </w:rPr>
      </w:pPr>
      <w:r w:rsidRPr="00220ADA">
        <w:rPr>
          <w:rFonts w:ascii="Times New Roman" w:hAnsi="Times New Roman" w:cs="Times New Roman"/>
        </w:rPr>
        <w:t>владение знаниями о российской правовой системе, особенностях ее развития;</w:t>
      </w:r>
    </w:p>
    <w:p w14:paraId="431543E0" w14:textId="4E649AFD" w:rsidR="00E53B98" w:rsidRPr="00220ADA" w:rsidRDefault="00E53B98" w:rsidP="00804C6D">
      <w:pPr>
        <w:pStyle w:val="a3"/>
        <w:numPr>
          <w:ilvl w:val="0"/>
          <w:numId w:val="14"/>
        </w:numPr>
        <w:spacing w:line="360" w:lineRule="auto"/>
        <w:jc w:val="both"/>
        <w:rPr>
          <w:rFonts w:ascii="Times New Roman" w:hAnsi="Times New Roman" w:cs="Times New Roman"/>
        </w:rPr>
      </w:pPr>
      <w:proofErr w:type="spellStart"/>
      <w:r w:rsidRPr="00220ADA">
        <w:rPr>
          <w:rFonts w:ascii="Times New Roman" w:hAnsi="Times New Roman" w:cs="Times New Roman"/>
        </w:rPr>
        <w:t>сформированность</w:t>
      </w:r>
      <w:proofErr w:type="spellEnd"/>
      <w:r w:rsidRPr="00220ADA">
        <w:rPr>
          <w:rFonts w:ascii="Times New Roman" w:hAnsi="Times New Roman" w:cs="Times New Roman"/>
        </w:rPr>
        <w:t xml:space="preserve"> представлений о конституционном, гражданском, арбитражном, уголовном видах судопроизводства, правилах применения права, разрешения конфликтов правовыми способами;</w:t>
      </w:r>
    </w:p>
    <w:p w14:paraId="21D9C4F3" w14:textId="55A16B7D" w:rsidR="00E53B98" w:rsidRPr="00220ADA" w:rsidRDefault="00E53B98" w:rsidP="00804C6D">
      <w:pPr>
        <w:pStyle w:val="a3"/>
        <w:numPr>
          <w:ilvl w:val="0"/>
          <w:numId w:val="14"/>
        </w:numPr>
        <w:spacing w:line="360" w:lineRule="auto"/>
        <w:jc w:val="both"/>
        <w:rPr>
          <w:rFonts w:ascii="Times New Roman" w:hAnsi="Times New Roman" w:cs="Times New Roman"/>
        </w:rPr>
      </w:pPr>
      <w:proofErr w:type="spellStart"/>
      <w:r w:rsidRPr="00220ADA">
        <w:rPr>
          <w:rFonts w:ascii="Times New Roman" w:hAnsi="Times New Roman" w:cs="Times New Roman"/>
        </w:rPr>
        <w:t>сформированность</w:t>
      </w:r>
      <w:proofErr w:type="spellEnd"/>
      <w:r w:rsidRPr="00220ADA">
        <w:rPr>
          <w:rFonts w:ascii="Times New Roman" w:hAnsi="Times New Roman" w:cs="Times New Roman"/>
        </w:rPr>
        <w:t xml:space="preserve">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p w14:paraId="3A6574E5" w14:textId="2F7571B0" w:rsidR="00E53B98" w:rsidRPr="00220ADA" w:rsidRDefault="00E53B98" w:rsidP="00804C6D">
      <w:pPr>
        <w:pStyle w:val="a3"/>
        <w:numPr>
          <w:ilvl w:val="0"/>
          <w:numId w:val="14"/>
        </w:numPr>
        <w:spacing w:line="360" w:lineRule="auto"/>
        <w:jc w:val="both"/>
        <w:rPr>
          <w:rFonts w:ascii="Times New Roman" w:hAnsi="Times New Roman" w:cs="Times New Roman"/>
        </w:rPr>
      </w:pPr>
      <w:proofErr w:type="spellStart"/>
      <w:r w:rsidRPr="00220ADA">
        <w:rPr>
          <w:rFonts w:ascii="Times New Roman" w:hAnsi="Times New Roman" w:cs="Times New Roman"/>
        </w:rPr>
        <w:t>сформированность</w:t>
      </w:r>
      <w:proofErr w:type="spellEnd"/>
      <w:r w:rsidRPr="00220ADA">
        <w:rPr>
          <w:rFonts w:ascii="Times New Roman" w:hAnsi="Times New Roman" w:cs="Times New Roman"/>
        </w:rPr>
        <w:t xml:space="preserve"> знаний об общих принципах и нормах, регулирующих государственное устройство Российской Федерации, конституционный статус государственной власти и систему конституционных прав и свобод в </w:t>
      </w:r>
      <w:r w:rsidRPr="00220ADA">
        <w:rPr>
          <w:rFonts w:ascii="Times New Roman" w:hAnsi="Times New Roman" w:cs="Times New Roman"/>
        </w:rPr>
        <w:lastRenderedPageBreak/>
        <w:t>Российской Федерации, механизмы реализации и защиты прав граждан и юридических лиц;</w:t>
      </w:r>
    </w:p>
    <w:p w14:paraId="61424E21" w14:textId="6CC95D07" w:rsidR="00E53B98" w:rsidRPr="00220ADA" w:rsidRDefault="00E53B98" w:rsidP="00804C6D">
      <w:pPr>
        <w:pStyle w:val="a3"/>
        <w:numPr>
          <w:ilvl w:val="0"/>
          <w:numId w:val="14"/>
        </w:numPr>
        <w:spacing w:line="360" w:lineRule="auto"/>
        <w:jc w:val="both"/>
        <w:rPr>
          <w:rFonts w:ascii="Times New Roman" w:hAnsi="Times New Roman" w:cs="Times New Roman"/>
        </w:rPr>
      </w:pPr>
      <w:r w:rsidRPr="00220ADA">
        <w:rPr>
          <w:rFonts w:ascii="Times New Roman" w:hAnsi="Times New Roman" w:cs="Times New Roman"/>
        </w:rPr>
        <w:t>понимание юридической деятельности как формы реализации права; ознакомление со спецификой основных юридических профессий;</w:t>
      </w:r>
    </w:p>
    <w:p w14:paraId="47BC3921" w14:textId="4C362750" w:rsidR="00E53B98" w:rsidRPr="00220ADA" w:rsidRDefault="00E53B98" w:rsidP="00804C6D">
      <w:pPr>
        <w:pStyle w:val="a3"/>
        <w:numPr>
          <w:ilvl w:val="0"/>
          <w:numId w:val="14"/>
        </w:numPr>
        <w:spacing w:line="360" w:lineRule="auto"/>
        <w:jc w:val="both"/>
        <w:rPr>
          <w:rFonts w:ascii="Times New Roman" w:hAnsi="Times New Roman" w:cs="Times New Roman"/>
        </w:rPr>
      </w:pPr>
      <w:proofErr w:type="spellStart"/>
      <w:r w:rsidRPr="00220ADA">
        <w:rPr>
          <w:rFonts w:ascii="Times New Roman" w:hAnsi="Times New Roman" w:cs="Times New Roman"/>
        </w:rPr>
        <w:t>сформированность</w:t>
      </w:r>
      <w:proofErr w:type="spellEnd"/>
      <w:r w:rsidRPr="00220ADA">
        <w:rPr>
          <w:rFonts w:ascii="Times New Roman" w:hAnsi="Times New Roman" w:cs="Times New Roman"/>
        </w:rPr>
        <w:t xml:space="preserve"> умений применять правовые знания для оценивания конкретных правовых норм с точки зрения их соответствия законодательству Российской Федерации, выработки и доказательной аргументации собственной позиции в конкретных правовых ситуациях с использованием нормативных актов.</w:t>
      </w:r>
    </w:p>
    <w:p w14:paraId="1AE88B78" w14:textId="7607A105"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r w:rsidR="00C9144D">
        <w:rPr>
          <w:rFonts w:ascii="Times New Roman" w:hAnsi="Times New Roman" w:cs="Times New Roman"/>
        </w:rPr>
        <w:t>Таким образом, преподавание прав человека в рамках образовательной программы общего образования предполагается как в рамках специального предмета, так и других, предусмотренных Федеральными государственными образовательными стандартами.</w:t>
      </w:r>
    </w:p>
    <w:p w14:paraId="663B4452" w14:textId="1DB9433D" w:rsidR="00E53B98"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67554FE7" w14:textId="77777777" w:rsidR="00C9144D" w:rsidRPr="00F661A6" w:rsidRDefault="00C9144D" w:rsidP="00F661A6">
      <w:pPr>
        <w:spacing w:line="360" w:lineRule="auto"/>
        <w:ind w:firstLine="709"/>
        <w:jc w:val="both"/>
        <w:rPr>
          <w:rFonts w:ascii="Times New Roman" w:hAnsi="Times New Roman" w:cs="Times New Roman"/>
        </w:rPr>
      </w:pPr>
    </w:p>
    <w:p w14:paraId="434D69E1" w14:textId="77777777" w:rsidR="00A043FC" w:rsidRPr="00220ADA" w:rsidRDefault="00E53B98" w:rsidP="00220ADA">
      <w:pPr>
        <w:spacing w:line="360" w:lineRule="auto"/>
        <w:ind w:firstLine="709"/>
        <w:jc w:val="center"/>
        <w:rPr>
          <w:rFonts w:ascii="Times New Roman" w:hAnsi="Times New Roman" w:cs="Times New Roman"/>
          <w:i/>
        </w:rPr>
      </w:pPr>
      <w:r w:rsidRPr="00220ADA">
        <w:rPr>
          <w:rFonts w:ascii="Times New Roman" w:hAnsi="Times New Roman" w:cs="Times New Roman"/>
          <w:i/>
        </w:rPr>
        <w:t>Примерные основные образовательные программы общего образования</w:t>
      </w:r>
    </w:p>
    <w:p w14:paraId="45C9E44C" w14:textId="591BC860" w:rsidR="00794855" w:rsidRDefault="00794855" w:rsidP="00F661A6">
      <w:pPr>
        <w:spacing w:line="360" w:lineRule="auto"/>
        <w:ind w:firstLine="709"/>
        <w:jc w:val="both"/>
        <w:rPr>
          <w:rFonts w:ascii="Times New Roman" w:hAnsi="Times New Roman" w:cs="Times New Roman"/>
        </w:rPr>
      </w:pPr>
      <w:r>
        <w:rPr>
          <w:rFonts w:ascii="Times New Roman" w:hAnsi="Times New Roman" w:cs="Times New Roman"/>
        </w:rPr>
        <w:t>П</w:t>
      </w:r>
      <w:r w:rsidRPr="00794855">
        <w:rPr>
          <w:rFonts w:ascii="Times New Roman" w:hAnsi="Times New Roman" w:cs="Times New Roman"/>
        </w:rPr>
        <w:t xml:space="preserve">римерная основная образовательная программа </w:t>
      </w:r>
      <w:r>
        <w:rPr>
          <w:rFonts w:ascii="Times New Roman" w:hAnsi="Times New Roman" w:cs="Times New Roman"/>
        </w:rPr>
        <w:t xml:space="preserve">(далее – ПООП) </w:t>
      </w:r>
      <w:r w:rsidRPr="00794855">
        <w:rPr>
          <w:rFonts w:ascii="Times New Roman" w:hAnsi="Times New Roman" w:cs="Times New Roman"/>
        </w:rPr>
        <w:t xml:space="preserve">- </w:t>
      </w:r>
      <w:r>
        <w:rPr>
          <w:rFonts w:ascii="Times New Roman" w:hAnsi="Times New Roman" w:cs="Times New Roman"/>
        </w:rPr>
        <w:t xml:space="preserve">это </w:t>
      </w:r>
      <w:r w:rsidRPr="00794855">
        <w:rPr>
          <w:rFonts w:ascii="Times New Roman" w:hAnsi="Times New Roman" w:cs="Times New Roman"/>
        </w:rPr>
        <w:t>учебно-методическая документация</w:t>
      </w:r>
      <w:r>
        <w:rPr>
          <w:rFonts w:ascii="Times New Roman" w:hAnsi="Times New Roman" w:cs="Times New Roman"/>
        </w:rPr>
        <w:t xml:space="preserve">, в том числе </w:t>
      </w:r>
      <w:r w:rsidRPr="00794855">
        <w:rPr>
          <w:rFonts w:ascii="Times New Roman" w:hAnsi="Times New Roman" w:cs="Times New Roman"/>
        </w:rPr>
        <w:t>примерный учебный план, примерный календарный учебный график, примерные рабочие программы учебных предметов, курсов, дисциплин (модулей)</w:t>
      </w:r>
      <w:r>
        <w:rPr>
          <w:rFonts w:ascii="Times New Roman" w:hAnsi="Times New Roman" w:cs="Times New Roman"/>
        </w:rPr>
        <w:t xml:space="preserve"> </w:t>
      </w:r>
      <w:proofErr w:type="gramStart"/>
      <w:r>
        <w:rPr>
          <w:rFonts w:ascii="Times New Roman" w:hAnsi="Times New Roman" w:cs="Times New Roman"/>
        </w:rPr>
        <w:t xml:space="preserve">и </w:t>
      </w:r>
      <w:r w:rsidRPr="00794855">
        <w:rPr>
          <w:rFonts w:ascii="Times New Roman" w:hAnsi="Times New Roman" w:cs="Times New Roman"/>
        </w:rPr>
        <w:t xml:space="preserve"> иных</w:t>
      </w:r>
      <w:proofErr w:type="gramEnd"/>
      <w:r w:rsidRPr="00794855">
        <w:rPr>
          <w:rFonts w:ascii="Times New Roman" w:hAnsi="Times New Roman" w:cs="Times New Roman"/>
        </w:rPr>
        <w:t xml:space="preserve"> компонентов</w:t>
      </w:r>
      <w:r>
        <w:rPr>
          <w:rFonts w:ascii="Times New Roman" w:hAnsi="Times New Roman" w:cs="Times New Roman"/>
        </w:rPr>
        <w:t>.</w:t>
      </w:r>
    </w:p>
    <w:p w14:paraId="36016859" w14:textId="620CFAF0" w:rsidR="00794855" w:rsidRDefault="00794855" w:rsidP="00794855">
      <w:pPr>
        <w:spacing w:line="360" w:lineRule="auto"/>
        <w:ind w:firstLine="709"/>
        <w:jc w:val="both"/>
        <w:rPr>
          <w:rFonts w:ascii="Times New Roman" w:hAnsi="Times New Roman" w:cs="Times New Roman"/>
        </w:rPr>
      </w:pPr>
      <w:r>
        <w:rPr>
          <w:rFonts w:ascii="Times New Roman" w:hAnsi="Times New Roman" w:cs="Times New Roman"/>
        </w:rPr>
        <w:t xml:space="preserve">ПООП определяет </w:t>
      </w:r>
      <w:r w:rsidRPr="00794855">
        <w:rPr>
          <w:rFonts w:ascii="Times New Roman" w:hAnsi="Times New Roman" w:cs="Times New Roman"/>
        </w:rPr>
        <w:t>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r>
        <w:rPr>
          <w:rFonts w:ascii="Times New Roman" w:hAnsi="Times New Roman" w:cs="Times New Roman"/>
        </w:rPr>
        <w:t>.</w:t>
      </w:r>
    </w:p>
    <w:p w14:paraId="7039A1FA" w14:textId="4BE89DFA" w:rsidR="00450212" w:rsidRDefault="00450212" w:rsidP="00F661A6">
      <w:pPr>
        <w:spacing w:line="360" w:lineRule="auto"/>
        <w:ind w:firstLine="709"/>
        <w:jc w:val="both"/>
        <w:rPr>
          <w:rFonts w:ascii="Times New Roman" w:hAnsi="Times New Roman" w:cs="Times New Roman"/>
        </w:rPr>
      </w:pPr>
      <w:r>
        <w:rPr>
          <w:rFonts w:ascii="Times New Roman" w:hAnsi="Times New Roman" w:cs="Times New Roman"/>
        </w:rPr>
        <w:t>Согласно статье 1</w:t>
      </w:r>
      <w:r w:rsidR="00794855">
        <w:rPr>
          <w:rFonts w:ascii="Times New Roman" w:hAnsi="Times New Roman" w:cs="Times New Roman"/>
        </w:rPr>
        <w:t>2</w:t>
      </w:r>
      <w:r>
        <w:rPr>
          <w:rFonts w:ascii="Times New Roman" w:hAnsi="Times New Roman" w:cs="Times New Roman"/>
        </w:rPr>
        <w:t xml:space="preserve"> </w:t>
      </w:r>
      <w:r w:rsidRPr="00C9144D">
        <w:rPr>
          <w:rFonts w:ascii="Times New Roman" w:hAnsi="Times New Roman" w:cs="Times New Roman"/>
        </w:rPr>
        <w:t>Федеральн</w:t>
      </w:r>
      <w:r>
        <w:rPr>
          <w:rFonts w:ascii="Times New Roman" w:hAnsi="Times New Roman" w:cs="Times New Roman"/>
        </w:rPr>
        <w:t>ого</w:t>
      </w:r>
      <w:r w:rsidRPr="00C9144D">
        <w:rPr>
          <w:rFonts w:ascii="Times New Roman" w:hAnsi="Times New Roman" w:cs="Times New Roman"/>
        </w:rPr>
        <w:t xml:space="preserve"> закон</w:t>
      </w:r>
      <w:r>
        <w:rPr>
          <w:rFonts w:ascii="Times New Roman" w:hAnsi="Times New Roman" w:cs="Times New Roman"/>
        </w:rPr>
        <w:t>а</w:t>
      </w:r>
      <w:r w:rsidRPr="00C9144D">
        <w:rPr>
          <w:rFonts w:ascii="Times New Roman" w:hAnsi="Times New Roman" w:cs="Times New Roman"/>
        </w:rPr>
        <w:t xml:space="preserve"> от 29.12.2012 N 273-ФЗ "Об образовании в Российской Федерации</w:t>
      </w:r>
      <w:proofErr w:type="gramStart"/>
      <w:r w:rsidRPr="00C9144D">
        <w:rPr>
          <w:rFonts w:ascii="Times New Roman" w:hAnsi="Times New Roman" w:cs="Times New Roman"/>
        </w:rPr>
        <w:t>"</w:t>
      </w:r>
      <w:proofErr w:type="gramEnd"/>
      <w:r w:rsidRPr="00C9144D">
        <w:rPr>
          <w:rFonts w:ascii="Times New Roman" w:hAnsi="Times New Roman" w:cs="Times New Roman"/>
        </w:rPr>
        <w:t xml:space="preserve"> </w:t>
      </w:r>
      <w:r w:rsidR="00794855">
        <w:rPr>
          <w:rFonts w:ascii="Times New Roman" w:hAnsi="Times New Roman" w:cs="Times New Roman"/>
        </w:rPr>
        <w:t>о</w:t>
      </w:r>
      <w:r w:rsidR="00794855" w:rsidRPr="00794855">
        <w:rPr>
          <w:rFonts w:ascii="Times New Roman" w:hAnsi="Times New Roman" w:cs="Times New Roman"/>
        </w:rPr>
        <w:t>рганизации, осуществляющие образовательную деятельность по имеющим государственную аккредитацию образовательным программам,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14:paraId="40E57BE6" w14:textId="77777777" w:rsidR="00794855" w:rsidRDefault="00794855" w:rsidP="00794855">
      <w:pPr>
        <w:spacing w:line="360" w:lineRule="auto"/>
        <w:ind w:firstLine="709"/>
        <w:jc w:val="both"/>
        <w:rPr>
          <w:rFonts w:ascii="Times New Roman" w:hAnsi="Times New Roman" w:cs="Times New Roman"/>
        </w:rPr>
      </w:pPr>
      <w:r w:rsidRPr="00794855">
        <w:rPr>
          <w:rFonts w:ascii="Times New Roman" w:hAnsi="Times New Roman" w:cs="Times New Roman"/>
        </w:rPr>
        <w:t>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w:t>
      </w:r>
      <w:r>
        <w:rPr>
          <w:rFonts w:ascii="Times New Roman" w:hAnsi="Times New Roman" w:cs="Times New Roman"/>
        </w:rPr>
        <w:t xml:space="preserve">. </w:t>
      </w:r>
    </w:p>
    <w:p w14:paraId="04DCC8E5" w14:textId="3ECF0052" w:rsidR="00450212" w:rsidRDefault="00794855" w:rsidP="00F661A6">
      <w:pPr>
        <w:spacing w:line="360" w:lineRule="auto"/>
        <w:ind w:firstLine="709"/>
        <w:jc w:val="both"/>
        <w:rPr>
          <w:rFonts w:ascii="Times New Roman" w:hAnsi="Times New Roman" w:cs="Times New Roman"/>
        </w:rPr>
      </w:pPr>
      <w:r w:rsidRPr="00794855">
        <w:rPr>
          <w:rFonts w:ascii="Times New Roman" w:hAnsi="Times New Roman" w:cs="Times New Roman"/>
        </w:rPr>
        <w:lastRenderedPageBreak/>
        <w:t xml:space="preserve">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w:t>
      </w:r>
    </w:p>
    <w:p w14:paraId="3B83CA8E" w14:textId="049FE33A"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Примерная основная образовательная программа начального общего образования, одобренная решением федерального учебно-методического объединения по общему образованию от 08.04.2015 N 1/</w:t>
      </w:r>
      <w:proofErr w:type="gramStart"/>
      <w:r w:rsidRPr="00F661A6">
        <w:rPr>
          <w:rFonts w:ascii="Times New Roman" w:hAnsi="Times New Roman" w:cs="Times New Roman"/>
        </w:rPr>
        <w:t>15,  (</w:t>
      </w:r>
      <w:proofErr w:type="gramEnd"/>
      <w:r w:rsidRPr="00F661A6">
        <w:rPr>
          <w:rFonts w:ascii="Times New Roman" w:hAnsi="Times New Roman" w:cs="Times New Roman"/>
        </w:rPr>
        <w:t>далее - ПООП НОО) содержит следующие положения в области обучения правам человека.</w:t>
      </w:r>
    </w:p>
    <w:p w14:paraId="45C52A18" w14:textId="4F643693"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Достижение поставленной цели при разработке и реализации образовательной организацией основной образовательной программы начального общего образования предусматривает решение основных задач, в том числе,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p>
    <w:p w14:paraId="102AD45D" w14:textId="42C4FBE4"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основе реализации основной образовательной программы лежит системно-</w:t>
      </w:r>
      <w:proofErr w:type="spellStart"/>
      <w:r w:rsidRPr="00F661A6">
        <w:rPr>
          <w:rFonts w:ascii="Times New Roman" w:hAnsi="Times New Roman" w:cs="Times New Roman"/>
        </w:rPr>
        <w:t>деятельностн</w:t>
      </w:r>
      <w:r w:rsidR="00220ADA">
        <w:rPr>
          <w:rFonts w:ascii="Times New Roman" w:hAnsi="Times New Roman" w:cs="Times New Roman"/>
        </w:rPr>
        <w:t>ый</w:t>
      </w:r>
      <w:proofErr w:type="spellEnd"/>
      <w:r w:rsidR="00220ADA">
        <w:rPr>
          <w:rFonts w:ascii="Times New Roman" w:hAnsi="Times New Roman" w:cs="Times New Roman"/>
        </w:rPr>
        <w:t xml:space="preserve"> подход, который предполагает</w:t>
      </w:r>
      <w:r w:rsidRPr="00F661A6">
        <w:rPr>
          <w:rFonts w:ascii="Times New Roman" w:hAnsi="Times New Roman" w:cs="Times New Roman"/>
        </w:rPr>
        <w:t xml:space="preserve">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w:t>
      </w:r>
      <w:proofErr w:type="spellStart"/>
      <w:r w:rsidRPr="00F661A6">
        <w:rPr>
          <w:rFonts w:ascii="Times New Roman" w:hAnsi="Times New Roman" w:cs="Times New Roman"/>
        </w:rPr>
        <w:t>полилингвального</w:t>
      </w:r>
      <w:proofErr w:type="spellEnd"/>
      <w:r w:rsidRPr="00F661A6">
        <w:rPr>
          <w:rFonts w:ascii="Times New Roman" w:hAnsi="Times New Roman" w:cs="Times New Roman"/>
        </w:rPr>
        <w:t xml:space="preserve">, поликультурного и </w:t>
      </w:r>
      <w:proofErr w:type="spellStart"/>
      <w:r w:rsidRPr="00F661A6">
        <w:rPr>
          <w:rFonts w:ascii="Times New Roman" w:hAnsi="Times New Roman" w:cs="Times New Roman"/>
        </w:rPr>
        <w:t>поликонфессионального</w:t>
      </w:r>
      <w:proofErr w:type="spellEnd"/>
      <w:r w:rsidRPr="00F661A6">
        <w:rPr>
          <w:rFonts w:ascii="Times New Roman" w:hAnsi="Times New Roman" w:cs="Times New Roman"/>
        </w:rPr>
        <w:t xml:space="preserve"> состава.</w:t>
      </w:r>
    </w:p>
    <w:p w14:paraId="65E6725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Основная образовательная программа формируется с учетом особенностей уровня начального общего образования как фундамента всего последующего обучения. Начальная школа - особый этап в жизни ребенка, связанный 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14:paraId="5F6CF85A" w14:textId="77777777" w:rsidR="00A043FC" w:rsidRPr="00220ADA" w:rsidRDefault="00E53B98" w:rsidP="00F661A6">
      <w:pPr>
        <w:spacing w:line="360" w:lineRule="auto"/>
        <w:ind w:firstLine="709"/>
        <w:jc w:val="both"/>
        <w:rPr>
          <w:rFonts w:ascii="Times New Roman" w:hAnsi="Times New Roman" w:cs="Times New Roman"/>
        </w:rPr>
      </w:pPr>
      <w:r w:rsidRPr="00220ADA">
        <w:rPr>
          <w:rFonts w:ascii="Times New Roman" w:hAnsi="Times New Roman" w:cs="Times New Roman"/>
        </w:rPr>
        <w:t>Личностные результаты согласно ПООП НОО предполагают формирование у выпускника основ гражданской идентичности и компетентности в реализации основ гражданской идентичности в поступках и деятельности</w:t>
      </w:r>
    </w:p>
    <w:p w14:paraId="43CCD310" w14:textId="12D9AF2B" w:rsidR="00A043FC" w:rsidRPr="00220ADA" w:rsidRDefault="00E53B98" w:rsidP="00F661A6">
      <w:pPr>
        <w:spacing w:line="360" w:lineRule="auto"/>
        <w:ind w:firstLine="709"/>
        <w:jc w:val="both"/>
        <w:rPr>
          <w:rFonts w:ascii="Times New Roman" w:hAnsi="Times New Roman" w:cs="Times New Roman"/>
        </w:rPr>
      </w:pPr>
      <w:r w:rsidRPr="00220ADA">
        <w:rPr>
          <w:rFonts w:ascii="Times New Roman" w:hAnsi="Times New Roman" w:cs="Times New Roman"/>
        </w:rPr>
        <w:t>Планируемые результаты освоения предметной области "Основы религиозных культур</w:t>
      </w:r>
      <w:r w:rsidR="00220ADA" w:rsidRPr="00220ADA">
        <w:rPr>
          <w:rFonts w:ascii="Times New Roman" w:hAnsi="Times New Roman" w:cs="Times New Roman"/>
        </w:rPr>
        <w:t xml:space="preserve"> и светской этики" предполагают</w:t>
      </w:r>
      <w:r w:rsidRPr="00220ADA">
        <w:rPr>
          <w:rFonts w:ascii="Times New Roman" w:hAnsi="Times New Roman" w:cs="Times New Roman"/>
        </w:rPr>
        <w:t xml:space="preserve"> в частности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w:t>
      </w:r>
    </w:p>
    <w:p w14:paraId="13A26658" w14:textId="7E7C0BEC" w:rsidR="00A043FC" w:rsidRDefault="00E53B98" w:rsidP="00F661A6">
      <w:pPr>
        <w:spacing w:line="360" w:lineRule="auto"/>
        <w:ind w:firstLine="709"/>
        <w:jc w:val="both"/>
        <w:rPr>
          <w:rFonts w:ascii="Times New Roman" w:hAnsi="Times New Roman" w:cs="Times New Roman"/>
        </w:rPr>
      </w:pPr>
      <w:r w:rsidRPr="00220ADA">
        <w:rPr>
          <w:rFonts w:ascii="Times New Roman" w:hAnsi="Times New Roman" w:cs="Times New Roman"/>
        </w:rPr>
        <w:lastRenderedPageBreak/>
        <w:t xml:space="preserve">Планируемые результаты освоения предмета «Основы светской этики» </w:t>
      </w:r>
      <w:r w:rsidR="00220ADA">
        <w:rPr>
          <w:rFonts w:ascii="Times New Roman" w:hAnsi="Times New Roman" w:cs="Times New Roman"/>
        </w:rPr>
        <w:t xml:space="preserve">предполагают то, </w:t>
      </w:r>
      <w:r w:rsidRPr="00220ADA">
        <w:rPr>
          <w:rFonts w:ascii="Times New Roman" w:hAnsi="Times New Roman" w:cs="Times New Roman"/>
        </w:rPr>
        <w:t>что выпускник научится раскрывать содержание основных составляющих российской светской (гражданской) этики, основанной</w:t>
      </w:r>
      <w:r w:rsidRPr="00F661A6">
        <w:rPr>
          <w:rFonts w:ascii="Times New Roman" w:hAnsi="Times New Roman" w:cs="Times New Roman"/>
        </w:rPr>
        <w:t xml:space="preserve">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14:paraId="34F634DD" w14:textId="77E2476E"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Общие задачи духовно-нравственного развития, </w:t>
      </w:r>
      <w:proofErr w:type="gramStart"/>
      <w:r w:rsidRPr="00F661A6">
        <w:rPr>
          <w:rFonts w:ascii="Times New Roman" w:hAnsi="Times New Roman" w:cs="Times New Roman"/>
        </w:rPr>
        <w:t>воспитания и социализации</w:t>
      </w:r>
      <w:proofErr w:type="gramEnd"/>
      <w:r w:rsidRPr="00F661A6">
        <w:rPr>
          <w:rFonts w:ascii="Times New Roman" w:hAnsi="Times New Roman" w:cs="Times New Roman"/>
        </w:rPr>
        <w:t xml:space="preserve"> обучающихся на уровне начального общего образования кл</w:t>
      </w:r>
      <w:r w:rsidR="00220ADA">
        <w:rPr>
          <w:rFonts w:ascii="Times New Roman" w:hAnsi="Times New Roman" w:cs="Times New Roman"/>
        </w:rPr>
        <w:t xml:space="preserve">ассифицированы по направлениям и включает </w:t>
      </w:r>
      <w:r w:rsidRPr="00F661A6">
        <w:rPr>
          <w:rFonts w:ascii="Times New Roman" w:hAnsi="Times New Roman" w:cs="Times New Roman"/>
        </w:rPr>
        <w:t>в частности «Правовое воспитание и культура безопасности»</w:t>
      </w:r>
      <w:r w:rsidR="00220ADA">
        <w:rPr>
          <w:rFonts w:ascii="Times New Roman" w:hAnsi="Times New Roman" w:cs="Times New Roman"/>
        </w:rPr>
        <w:t>,</w:t>
      </w:r>
      <w:r w:rsidRPr="00F661A6">
        <w:rPr>
          <w:rFonts w:ascii="Times New Roman" w:hAnsi="Times New Roman" w:cs="Times New Roman"/>
        </w:rPr>
        <w:t xml:space="preserve"> предполагающие формирование следующих ценностей: правовая культура, права и обязанности человека, свобода личности.</w:t>
      </w:r>
    </w:p>
    <w:p w14:paraId="712B219C"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Правовое воспитание и культура безопасности на уровне начального общего образования предполагают формирование у обучающихся первоначальных представлений о правах, свободах и обязанностях человека.</w:t>
      </w:r>
    </w:p>
    <w:p w14:paraId="344ADAC2" w14:textId="6456CE09"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Правовое воспитание и культура безопасности включают следующие виды деятельности и формы занятий с обучающимися:</w:t>
      </w:r>
    </w:p>
    <w:p w14:paraId="36B70E6F" w14:textId="09F94CFE" w:rsidR="00E53B98" w:rsidRPr="00220ADA" w:rsidRDefault="00E53B98" w:rsidP="00804C6D">
      <w:pPr>
        <w:pStyle w:val="a3"/>
        <w:numPr>
          <w:ilvl w:val="0"/>
          <w:numId w:val="15"/>
        </w:numPr>
        <w:spacing w:line="360" w:lineRule="auto"/>
        <w:jc w:val="both"/>
        <w:rPr>
          <w:rFonts w:ascii="Times New Roman" w:hAnsi="Times New Roman" w:cs="Times New Roman"/>
        </w:rPr>
      </w:pPr>
      <w:r w:rsidRPr="00220ADA">
        <w:rPr>
          <w:rFonts w:ascii="Times New Roman" w:hAnsi="Times New Roman" w:cs="Times New Roman"/>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p>
    <w:p w14:paraId="27B17684" w14:textId="56BE4E4D" w:rsidR="00E53B98" w:rsidRPr="00220ADA" w:rsidRDefault="00E53B98" w:rsidP="00804C6D">
      <w:pPr>
        <w:pStyle w:val="a3"/>
        <w:numPr>
          <w:ilvl w:val="0"/>
          <w:numId w:val="15"/>
        </w:numPr>
        <w:spacing w:line="360" w:lineRule="auto"/>
        <w:jc w:val="both"/>
        <w:rPr>
          <w:rFonts w:ascii="Times New Roman" w:hAnsi="Times New Roman" w:cs="Times New Roman"/>
        </w:rPr>
      </w:pPr>
      <w:r w:rsidRPr="00220ADA">
        <w:rPr>
          <w:rFonts w:ascii="Times New Roman" w:hAnsi="Times New Roman" w:cs="Times New Roman"/>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14:paraId="5E1C76A6" w14:textId="7E292DE3" w:rsidR="00E53B98" w:rsidRPr="00220ADA" w:rsidRDefault="00E53B98" w:rsidP="00804C6D">
      <w:pPr>
        <w:pStyle w:val="a3"/>
        <w:numPr>
          <w:ilvl w:val="0"/>
          <w:numId w:val="15"/>
        </w:numPr>
        <w:spacing w:line="360" w:lineRule="auto"/>
        <w:jc w:val="both"/>
        <w:rPr>
          <w:rFonts w:ascii="Times New Roman" w:hAnsi="Times New Roman" w:cs="Times New Roman"/>
        </w:rPr>
      </w:pPr>
      <w:r w:rsidRPr="00220ADA">
        <w:rPr>
          <w:rFonts w:ascii="Times New Roman" w:hAnsi="Times New Roman" w:cs="Times New Roman"/>
        </w:rPr>
        <w:t>получают элементарный опыт ответственного социального поведения, реализации прав гражданина (в процессе знакомства с деятельностью детско-юношеских движений, организаций, сообществ, посильного участия в социальных проектах и мероприятиях, проводимых детско-юношескими организациями);</w:t>
      </w:r>
    </w:p>
    <w:p w14:paraId="5144CA70" w14:textId="47135A06" w:rsidR="00A043FC" w:rsidRPr="00220ADA" w:rsidRDefault="00E53B98" w:rsidP="00804C6D">
      <w:pPr>
        <w:pStyle w:val="a3"/>
        <w:numPr>
          <w:ilvl w:val="0"/>
          <w:numId w:val="15"/>
        </w:numPr>
        <w:spacing w:line="360" w:lineRule="auto"/>
        <w:jc w:val="both"/>
        <w:rPr>
          <w:rFonts w:ascii="Times New Roman" w:hAnsi="Times New Roman" w:cs="Times New Roman"/>
        </w:rPr>
      </w:pPr>
      <w:r w:rsidRPr="00220ADA">
        <w:rPr>
          <w:rFonts w:ascii="Times New Roman" w:hAnsi="Times New Roman" w:cs="Times New Roman"/>
        </w:rPr>
        <w:t xml:space="preserve">получают первоначальный опыт общественного самоуправления в рамках участия в школьных органах самоуправления (решают вопросы, связанные с </w:t>
      </w:r>
      <w:r w:rsidRPr="00220ADA">
        <w:rPr>
          <w:rFonts w:ascii="Times New Roman" w:hAnsi="Times New Roman" w:cs="Times New Roman"/>
        </w:rPr>
        <w:lastRenderedPageBreak/>
        <w:t>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т.д.).</w:t>
      </w:r>
    </w:p>
    <w:p w14:paraId="2A2DA22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Примерная основная образовательная программа основного общего образования, одобренная решением федерального учебно-методического объединения по общему образованию от 08.04.2015 N 1/15, (далее - ПООП ООО) содержит следующие положения в области обучения правам человека.</w:t>
      </w:r>
    </w:p>
    <w:p w14:paraId="0C5A861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Согласно </w:t>
      </w:r>
      <w:proofErr w:type="gramStart"/>
      <w:r w:rsidRPr="00F661A6">
        <w:rPr>
          <w:rFonts w:ascii="Times New Roman" w:hAnsi="Times New Roman" w:cs="Times New Roman"/>
        </w:rPr>
        <w:t>ПООП ООО</w:t>
      </w:r>
      <w:proofErr w:type="gramEnd"/>
      <w:r w:rsidRPr="00F661A6">
        <w:rPr>
          <w:rFonts w:ascii="Times New Roman" w:hAnsi="Times New Roman" w:cs="Times New Roman"/>
        </w:rPr>
        <w:t xml:space="preserve"> методологической основой ФГОС является системно-</w:t>
      </w:r>
      <w:proofErr w:type="spellStart"/>
      <w:r w:rsidRPr="00F661A6">
        <w:rPr>
          <w:rFonts w:ascii="Times New Roman" w:hAnsi="Times New Roman" w:cs="Times New Roman"/>
        </w:rPr>
        <w:t>деятельностный</w:t>
      </w:r>
      <w:proofErr w:type="spellEnd"/>
      <w:r w:rsidRPr="00F661A6">
        <w:rPr>
          <w:rFonts w:ascii="Times New Roman" w:hAnsi="Times New Roman" w:cs="Times New Roman"/>
        </w:rPr>
        <w:t xml:space="preserve"> подход, который предполагает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w:t>
      </w:r>
      <w:proofErr w:type="spellStart"/>
      <w:r w:rsidRPr="00F661A6">
        <w:rPr>
          <w:rFonts w:ascii="Times New Roman" w:hAnsi="Times New Roman" w:cs="Times New Roman"/>
        </w:rPr>
        <w:t>поликонфессионального</w:t>
      </w:r>
      <w:proofErr w:type="spellEnd"/>
      <w:r w:rsidRPr="00F661A6">
        <w:rPr>
          <w:rFonts w:ascii="Times New Roman" w:hAnsi="Times New Roman" w:cs="Times New Roman"/>
        </w:rPr>
        <w:t xml:space="preserve"> состава.</w:t>
      </w:r>
    </w:p>
    <w:p w14:paraId="7A1BF5D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Предметные результаты учебной дисциплины «Обществознание» в тематике «Гражданин и государство» включают: называть и иллюстрировать примерами основные права и свободы граждан, гарантированные Конституцией РФ; использовать знания и умения для формирования способности уважать права других людей, выполнять свои обязанности гражданина РФ.</w:t>
      </w:r>
    </w:p>
    <w:p w14:paraId="1245671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Выпускник получит возможность научиться во время обучения по программе «Основы безопасности жизнедеятельности» классифицировать и характеризовать основные положения законодательных актов, регулирующих права и обязанности супругов, и защищающих права ребенка.</w:t>
      </w:r>
    </w:p>
    <w:p w14:paraId="3883322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от 28.06.2016 N 2/16-з, (далее - ПООП СОО) содержит следующие положения в области обучения правам человека.</w:t>
      </w:r>
    </w:p>
    <w:p w14:paraId="1AF7171E" w14:textId="5BD466E3"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Основная образовательная программа среднего общего обр</w:t>
      </w:r>
      <w:r w:rsidR="00220ADA">
        <w:rPr>
          <w:rFonts w:ascii="Times New Roman" w:hAnsi="Times New Roman" w:cs="Times New Roman"/>
        </w:rPr>
        <w:t xml:space="preserve">азования разработана </w:t>
      </w:r>
      <w:r w:rsidRPr="00F661A6">
        <w:rPr>
          <w:rFonts w:ascii="Times New Roman" w:hAnsi="Times New Roman" w:cs="Times New Roman"/>
        </w:rPr>
        <w:t>на основе ФГОС СОО, Конституции Российской Федерации и Конвенции ООН о правах ребенка.</w:t>
      </w:r>
    </w:p>
    <w:p w14:paraId="3F49877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Достижение поставленных целей при разработке и реализации образовательной организацией основной образовательной программы среднего общего образования предусматривает решение следующих основных задач, в том числе формирование российской гражданской идентичности обучающихся и другие.</w:t>
      </w:r>
    </w:p>
    <w:p w14:paraId="3AFBB80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Планируемые личностные результаты освоения ПООП СОО в сфере </w:t>
      </w:r>
      <w:proofErr w:type="gramStart"/>
      <w:r w:rsidRPr="00F661A6">
        <w:rPr>
          <w:rFonts w:ascii="Times New Roman" w:hAnsi="Times New Roman" w:cs="Times New Roman"/>
        </w:rPr>
        <w:t>отношений</w:t>
      </w:r>
      <w:proofErr w:type="gramEnd"/>
      <w:r w:rsidRPr="00F661A6">
        <w:rPr>
          <w:rFonts w:ascii="Times New Roman" w:hAnsi="Times New Roman" w:cs="Times New Roman"/>
        </w:rPr>
        <w:t xml:space="preserve"> обучающихся к закону, государству и к гражданскому обществу включают:</w:t>
      </w:r>
    </w:p>
    <w:p w14:paraId="2AF6A108" w14:textId="202B0D55" w:rsidR="00E53B98" w:rsidRPr="00220ADA" w:rsidRDefault="00E53B98" w:rsidP="00804C6D">
      <w:pPr>
        <w:pStyle w:val="a3"/>
        <w:numPr>
          <w:ilvl w:val="0"/>
          <w:numId w:val="16"/>
        </w:numPr>
        <w:spacing w:line="360" w:lineRule="auto"/>
        <w:jc w:val="both"/>
        <w:rPr>
          <w:rFonts w:ascii="Times New Roman" w:hAnsi="Times New Roman" w:cs="Times New Roman"/>
        </w:rPr>
      </w:pPr>
      <w:r w:rsidRPr="00220ADA">
        <w:rPr>
          <w:rFonts w:ascii="Times New Roman" w:hAnsi="Times New Roman" w:cs="Times New Roman"/>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14:paraId="528C6EC5" w14:textId="69872C12" w:rsidR="00E53B98" w:rsidRPr="00220ADA" w:rsidRDefault="00E53B98" w:rsidP="00804C6D">
      <w:pPr>
        <w:pStyle w:val="a3"/>
        <w:numPr>
          <w:ilvl w:val="0"/>
          <w:numId w:val="16"/>
        </w:numPr>
        <w:spacing w:line="360" w:lineRule="auto"/>
        <w:jc w:val="both"/>
        <w:rPr>
          <w:rFonts w:ascii="Times New Roman" w:hAnsi="Times New Roman" w:cs="Times New Roman"/>
        </w:rPr>
      </w:pPr>
      <w:r w:rsidRPr="00220ADA">
        <w:rPr>
          <w:rFonts w:ascii="Times New Roman" w:hAnsi="Times New Roman" w:cs="Times New Roman"/>
        </w:rPr>
        <w:t xml:space="preserve">признание </w:t>
      </w:r>
      <w:proofErr w:type="spellStart"/>
      <w:r w:rsidRPr="00220ADA">
        <w:rPr>
          <w:rFonts w:ascii="Times New Roman" w:hAnsi="Times New Roman" w:cs="Times New Roman"/>
        </w:rPr>
        <w:t>неотчуждаемости</w:t>
      </w:r>
      <w:proofErr w:type="spellEnd"/>
      <w:r w:rsidRPr="00220ADA">
        <w:rPr>
          <w:rFonts w:ascii="Times New Roman" w:hAnsi="Times New Roman" w:cs="Times New Roman"/>
        </w:rPr>
        <w:t xml:space="preserve"> основных прав и свобод человека, которые принадлежат каждому от рождения, готовность к осуществлению собственных прав и </w:t>
      </w:r>
      <w:proofErr w:type="gramStart"/>
      <w:r w:rsidRPr="00220ADA">
        <w:rPr>
          <w:rFonts w:ascii="Times New Roman" w:hAnsi="Times New Roman" w:cs="Times New Roman"/>
        </w:rPr>
        <w:t>свобод без нарушения прав</w:t>
      </w:r>
      <w:proofErr w:type="gramEnd"/>
      <w:r w:rsidRPr="00220ADA">
        <w:rPr>
          <w:rFonts w:ascii="Times New Roman" w:hAnsi="Times New Roman" w:cs="Times New Roman"/>
        </w:rPr>
        <w:t xml:space="preserve">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14:paraId="4D1DB67C" w14:textId="65A689CD" w:rsidR="00A043FC" w:rsidRPr="00220ADA" w:rsidRDefault="00E53B98" w:rsidP="00804C6D">
      <w:pPr>
        <w:pStyle w:val="a3"/>
        <w:numPr>
          <w:ilvl w:val="0"/>
          <w:numId w:val="16"/>
        </w:numPr>
        <w:spacing w:line="360" w:lineRule="auto"/>
        <w:jc w:val="both"/>
        <w:rPr>
          <w:rFonts w:ascii="Times New Roman" w:hAnsi="Times New Roman" w:cs="Times New Roman"/>
        </w:rPr>
      </w:pPr>
      <w:r w:rsidRPr="00220ADA">
        <w:rPr>
          <w:rFonts w:ascii="Times New Roman" w:hAnsi="Times New Roman" w:cs="Times New Roman"/>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14:paraId="6704221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Основная образовательная программа формируется с учетом психолого-педагогических особенностей развития детей 15 - 18 лет, связанных 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ими в деятельности.</w:t>
      </w:r>
    </w:p>
    <w:p w14:paraId="2C235D8A" w14:textId="5479D55E"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результате изучения на базовом уровне учебного предмета "Право" на уровне среднего общего образования выпускник научится в частности характеризовать и классифицировать права человека и объяснять основные идеи международных документов, направленных на защиту прав человека.</w:t>
      </w:r>
    </w:p>
    <w:p w14:paraId="7ADED2D1" w14:textId="3AA18278" w:rsidR="00220ADA" w:rsidRDefault="00794855" w:rsidP="00547E33">
      <w:pPr>
        <w:spacing w:line="360" w:lineRule="auto"/>
        <w:ind w:firstLine="709"/>
        <w:jc w:val="both"/>
        <w:rPr>
          <w:rFonts w:ascii="Times New Roman" w:hAnsi="Times New Roman" w:cs="Times New Roman"/>
        </w:rPr>
      </w:pPr>
      <w:r>
        <w:rPr>
          <w:rFonts w:ascii="Times New Roman" w:hAnsi="Times New Roman" w:cs="Times New Roman"/>
        </w:rPr>
        <w:t>Таким образом, вопросы организации преподавания прав человека в образовательных организациях отмечены в Примерных основных образовательных программах общего образования</w:t>
      </w:r>
      <w:r w:rsidR="00547E33">
        <w:rPr>
          <w:rFonts w:ascii="Times New Roman" w:hAnsi="Times New Roman" w:cs="Times New Roman"/>
        </w:rPr>
        <w:t xml:space="preserve">. </w:t>
      </w:r>
    </w:p>
    <w:p w14:paraId="3490B09F" w14:textId="77777777" w:rsidR="00547E33" w:rsidRDefault="00547E33" w:rsidP="00547E33">
      <w:pPr>
        <w:spacing w:line="360" w:lineRule="auto"/>
        <w:ind w:firstLine="709"/>
        <w:jc w:val="both"/>
        <w:rPr>
          <w:rFonts w:ascii="Times New Roman" w:hAnsi="Times New Roman" w:cs="Times New Roman"/>
        </w:rPr>
      </w:pPr>
    </w:p>
    <w:p w14:paraId="514A960F" w14:textId="77777777" w:rsidR="00220ADA" w:rsidRDefault="00220ADA" w:rsidP="00F661A6">
      <w:pPr>
        <w:spacing w:line="360" w:lineRule="auto"/>
        <w:ind w:firstLine="709"/>
        <w:jc w:val="both"/>
        <w:rPr>
          <w:rFonts w:ascii="Times New Roman" w:hAnsi="Times New Roman" w:cs="Times New Roman"/>
        </w:rPr>
      </w:pPr>
    </w:p>
    <w:p w14:paraId="57948245" w14:textId="77567F6F" w:rsidR="00547E33" w:rsidRPr="00547E33" w:rsidRDefault="00E53B98" w:rsidP="00547E33">
      <w:pPr>
        <w:spacing w:line="360" w:lineRule="auto"/>
        <w:ind w:firstLine="709"/>
        <w:jc w:val="center"/>
        <w:rPr>
          <w:rFonts w:ascii="Times New Roman" w:hAnsi="Times New Roman" w:cs="Times New Roman"/>
          <w:i/>
        </w:rPr>
      </w:pPr>
      <w:r w:rsidRPr="00220ADA">
        <w:rPr>
          <w:rFonts w:ascii="Times New Roman" w:hAnsi="Times New Roman" w:cs="Times New Roman"/>
          <w:i/>
        </w:rPr>
        <w:lastRenderedPageBreak/>
        <w:t>Федеральный компонент государственных образовательных стандартов начального общего, основного общего и среднего (полного) общего образования</w:t>
      </w:r>
    </w:p>
    <w:p w14:paraId="28111B13" w14:textId="0B82395C" w:rsidR="00547E33"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Федеральный компонент государственных образовательных стандартов начального общего, основного общего и среднего (полного) общего образования</w:t>
      </w:r>
      <w:r w:rsidR="00547E33">
        <w:rPr>
          <w:rFonts w:ascii="Times New Roman" w:hAnsi="Times New Roman" w:cs="Times New Roman"/>
        </w:rPr>
        <w:t xml:space="preserve"> (далее – Федеральный компонент) утвержден</w:t>
      </w:r>
      <w:r w:rsidRPr="00F661A6">
        <w:rPr>
          <w:rFonts w:ascii="Times New Roman" w:hAnsi="Times New Roman" w:cs="Times New Roman"/>
        </w:rPr>
        <w:t xml:space="preserve"> приказом </w:t>
      </w:r>
      <w:r w:rsidR="00473A98">
        <w:rPr>
          <w:rFonts w:ascii="Times New Roman" w:hAnsi="Times New Roman" w:cs="Times New Roman"/>
        </w:rPr>
        <w:t>Министерством образования и науки России</w:t>
      </w:r>
      <w:r w:rsidRPr="00F661A6">
        <w:rPr>
          <w:rFonts w:ascii="Times New Roman" w:hAnsi="Times New Roman" w:cs="Times New Roman"/>
        </w:rPr>
        <w:t xml:space="preserve"> от 5 марта 2004 г. N 1089</w:t>
      </w:r>
      <w:r w:rsidR="00547E33">
        <w:rPr>
          <w:rFonts w:ascii="Times New Roman" w:hAnsi="Times New Roman" w:cs="Times New Roman"/>
        </w:rPr>
        <w:t>.</w:t>
      </w:r>
    </w:p>
    <w:p w14:paraId="54AD5D7C" w14:textId="77777777" w:rsidR="00547E33" w:rsidRDefault="00547E33" w:rsidP="00F661A6">
      <w:pPr>
        <w:spacing w:line="360" w:lineRule="auto"/>
        <w:ind w:firstLine="709"/>
        <w:jc w:val="both"/>
        <w:rPr>
          <w:rFonts w:ascii="Times New Roman" w:hAnsi="Times New Roman" w:cs="Times New Roman"/>
        </w:rPr>
      </w:pPr>
      <w:r w:rsidRPr="00547E33">
        <w:rPr>
          <w:rFonts w:ascii="Times New Roman" w:hAnsi="Times New Roman" w:cs="Times New Roman"/>
        </w:rPr>
        <w:t xml:space="preserve">Федеральный компонент </w:t>
      </w:r>
      <w:r>
        <w:rPr>
          <w:rFonts w:ascii="Times New Roman" w:hAnsi="Times New Roman" w:cs="Times New Roman"/>
        </w:rPr>
        <w:t>–</w:t>
      </w:r>
      <w:r w:rsidRPr="00547E33">
        <w:rPr>
          <w:rFonts w:ascii="Times New Roman" w:hAnsi="Times New Roman" w:cs="Times New Roman"/>
        </w:rPr>
        <w:t xml:space="preserve"> </w:t>
      </w:r>
      <w:r>
        <w:rPr>
          <w:rFonts w:ascii="Times New Roman" w:hAnsi="Times New Roman" w:cs="Times New Roman"/>
        </w:rPr>
        <w:t xml:space="preserve">это </w:t>
      </w:r>
      <w:r w:rsidRPr="00547E33">
        <w:rPr>
          <w:rFonts w:ascii="Times New Roman" w:hAnsi="Times New Roman" w:cs="Times New Roman"/>
        </w:rPr>
        <w:t xml:space="preserve">основная часть государственного стандарта общего образования, обязательная для всех государственных, муниципальных и негосударственных образовательных учреждений Российской Федерации, реализующих основные образовательные программы общего образования и имеющих государственную аккредитацию. </w:t>
      </w:r>
    </w:p>
    <w:p w14:paraId="6F20FE22" w14:textId="77777777" w:rsidR="00547E33" w:rsidRDefault="00547E33" w:rsidP="00F661A6">
      <w:pPr>
        <w:spacing w:line="360" w:lineRule="auto"/>
        <w:ind w:firstLine="709"/>
        <w:jc w:val="both"/>
        <w:rPr>
          <w:rFonts w:ascii="Times New Roman" w:hAnsi="Times New Roman" w:cs="Times New Roman"/>
        </w:rPr>
      </w:pPr>
      <w:r w:rsidRPr="00547E33">
        <w:rPr>
          <w:rFonts w:ascii="Times New Roman" w:hAnsi="Times New Roman" w:cs="Times New Roman"/>
        </w:rPr>
        <w:t xml:space="preserve">Федеральный компонент устанавливает: </w:t>
      </w:r>
    </w:p>
    <w:p w14:paraId="7564CF32" w14:textId="77777777" w:rsidR="00547E33" w:rsidRPr="00547E33" w:rsidRDefault="00547E33" w:rsidP="00CF3435">
      <w:pPr>
        <w:pStyle w:val="a3"/>
        <w:numPr>
          <w:ilvl w:val="0"/>
          <w:numId w:val="95"/>
        </w:numPr>
        <w:spacing w:line="360" w:lineRule="auto"/>
        <w:jc w:val="both"/>
        <w:rPr>
          <w:rFonts w:ascii="Times New Roman" w:hAnsi="Times New Roman" w:cs="Times New Roman"/>
        </w:rPr>
      </w:pPr>
      <w:r w:rsidRPr="00547E33">
        <w:rPr>
          <w:rFonts w:ascii="Times New Roman" w:hAnsi="Times New Roman" w:cs="Times New Roman"/>
        </w:rPr>
        <w:t>обязательный минимум содержания основных образовательных программ общего образования;</w:t>
      </w:r>
    </w:p>
    <w:p w14:paraId="71BA7BBC" w14:textId="77777777" w:rsidR="00547E33" w:rsidRPr="00547E33" w:rsidRDefault="00547E33" w:rsidP="00CF3435">
      <w:pPr>
        <w:pStyle w:val="a3"/>
        <w:numPr>
          <w:ilvl w:val="0"/>
          <w:numId w:val="95"/>
        </w:numPr>
        <w:spacing w:line="360" w:lineRule="auto"/>
        <w:jc w:val="both"/>
        <w:rPr>
          <w:rFonts w:ascii="Times New Roman" w:hAnsi="Times New Roman" w:cs="Times New Roman"/>
        </w:rPr>
      </w:pPr>
      <w:r w:rsidRPr="00547E33">
        <w:rPr>
          <w:rFonts w:ascii="Times New Roman" w:hAnsi="Times New Roman" w:cs="Times New Roman"/>
        </w:rPr>
        <w:t xml:space="preserve">требования к уровню подготовки выпускников; </w:t>
      </w:r>
    </w:p>
    <w:p w14:paraId="5D498268" w14:textId="0F5C8CFC" w:rsidR="00547E33" w:rsidRPr="00547E33" w:rsidRDefault="00547E33" w:rsidP="00CF3435">
      <w:pPr>
        <w:pStyle w:val="a3"/>
        <w:numPr>
          <w:ilvl w:val="0"/>
          <w:numId w:val="95"/>
        </w:numPr>
        <w:spacing w:line="360" w:lineRule="auto"/>
        <w:jc w:val="both"/>
        <w:rPr>
          <w:rFonts w:ascii="Times New Roman" w:hAnsi="Times New Roman" w:cs="Times New Roman"/>
        </w:rPr>
      </w:pPr>
      <w:r w:rsidRPr="00547E33">
        <w:rPr>
          <w:rFonts w:ascii="Times New Roman" w:hAnsi="Times New Roman" w:cs="Times New Roman"/>
        </w:rPr>
        <w:t xml:space="preserve">максимальный объем учебной нагрузки обучающихся, а также нормативы учебного времени. </w:t>
      </w:r>
    </w:p>
    <w:p w14:paraId="30DDA339" w14:textId="05EB077E" w:rsidR="00547E33" w:rsidRDefault="00547E33" w:rsidP="00547E33">
      <w:pPr>
        <w:spacing w:line="360" w:lineRule="auto"/>
        <w:ind w:firstLine="709"/>
        <w:jc w:val="both"/>
        <w:rPr>
          <w:rFonts w:ascii="Times New Roman" w:hAnsi="Times New Roman" w:cs="Times New Roman"/>
        </w:rPr>
      </w:pPr>
      <w:r w:rsidRPr="00547E33">
        <w:rPr>
          <w:rFonts w:ascii="Times New Roman" w:hAnsi="Times New Roman" w:cs="Times New Roman"/>
        </w:rPr>
        <w:t xml:space="preserve">Федеральный компонент структурирован по ступеням общего образования (начальное общее, основное общее, среднее (полное) общее образование); внутри ступеней </w:t>
      </w:r>
      <w:r>
        <w:rPr>
          <w:rFonts w:ascii="Times New Roman" w:hAnsi="Times New Roman" w:cs="Times New Roman"/>
        </w:rPr>
        <w:t>–</w:t>
      </w:r>
      <w:r w:rsidRPr="00547E33">
        <w:rPr>
          <w:rFonts w:ascii="Times New Roman" w:hAnsi="Times New Roman" w:cs="Times New Roman"/>
        </w:rPr>
        <w:t xml:space="preserve"> по учебным предметам. </w:t>
      </w:r>
    </w:p>
    <w:p w14:paraId="5B7D7F8E" w14:textId="61D19859" w:rsidR="00A043FC" w:rsidRDefault="00547E33" w:rsidP="00547E33">
      <w:pPr>
        <w:spacing w:line="360" w:lineRule="auto"/>
        <w:ind w:firstLine="709"/>
        <w:jc w:val="both"/>
        <w:rPr>
          <w:rFonts w:ascii="Times New Roman" w:hAnsi="Times New Roman" w:cs="Times New Roman"/>
        </w:rPr>
      </w:pPr>
      <w:r w:rsidRPr="00547E33">
        <w:rPr>
          <w:rFonts w:ascii="Times New Roman" w:hAnsi="Times New Roman" w:cs="Times New Roman"/>
        </w:rPr>
        <w:t>Федеральный компонент</w:t>
      </w:r>
      <w:r>
        <w:rPr>
          <w:rFonts w:ascii="Times New Roman" w:hAnsi="Times New Roman" w:cs="Times New Roman"/>
        </w:rPr>
        <w:t xml:space="preserve"> </w:t>
      </w:r>
      <w:r w:rsidR="00E53B98" w:rsidRPr="00F661A6">
        <w:rPr>
          <w:rFonts w:ascii="Times New Roman" w:hAnsi="Times New Roman" w:cs="Times New Roman"/>
        </w:rPr>
        <w:t>содержит следующие положения в области обучения правам человека.</w:t>
      </w:r>
    </w:p>
    <w:p w14:paraId="46138B7E" w14:textId="1D63883C"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Изучение обществознания (включая экономику и право) на ступени основного общего образования напр</w:t>
      </w:r>
      <w:r w:rsidR="003969CA">
        <w:rPr>
          <w:rFonts w:ascii="Times New Roman" w:hAnsi="Times New Roman" w:cs="Times New Roman"/>
        </w:rPr>
        <w:t xml:space="preserve">авлено на </w:t>
      </w:r>
      <w:r w:rsidR="00220ADA">
        <w:rPr>
          <w:rFonts w:ascii="Times New Roman" w:hAnsi="Times New Roman" w:cs="Times New Roman"/>
        </w:rPr>
        <w:t>изучение</w:t>
      </w:r>
      <w:r w:rsidR="003969CA">
        <w:rPr>
          <w:rFonts w:ascii="Times New Roman" w:hAnsi="Times New Roman" w:cs="Times New Roman"/>
        </w:rPr>
        <w:t>, в том числе</w:t>
      </w:r>
      <w:r w:rsidRPr="00F661A6">
        <w:rPr>
          <w:rFonts w:ascii="Times New Roman" w:hAnsi="Times New Roman" w:cs="Times New Roman"/>
        </w:rPr>
        <w:t xml:space="preserve"> механизм</w:t>
      </w:r>
      <w:r w:rsidR="00220ADA">
        <w:rPr>
          <w:rFonts w:ascii="Times New Roman" w:hAnsi="Times New Roman" w:cs="Times New Roman"/>
        </w:rPr>
        <w:t>ов</w:t>
      </w:r>
      <w:r w:rsidRPr="00F661A6">
        <w:rPr>
          <w:rFonts w:ascii="Times New Roman" w:hAnsi="Times New Roman" w:cs="Times New Roman"/>
        </w:rPr>
        <w:t xml:space="preserve"> реализации и защиты прав человека и гражданина.</w:t>
      </w:r>
    </w:p>
    <w:p w14:paraId="52B7F27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результате изучения обществознания (включая экономику и право) ученик должен уметь реализовывать и защищать права человека и гражданина. </w:t>
      </w:r>
    </w:p>
    <w:p w14:paraId="40DF290E" w14:textId="76DB361D"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Обязательный минимум содержания основных образовательных программ при изучении обществознания (включая экономику и право) включает следующие темы:</w:t>
      </w:r>
    </w:p>
    <w:p w14:paraId="4C36D2AE" w14:textId="4CBE210C" w:rsidR="00E53B98" w:rsidRPr="00220ADA" w:rsidRDefault="00E53B98" w:rsidP="00804C6D">
      <w:pPr>
        <w:pStyle w:val="a3"/>
        <w:numPr>
          <w:ilvl w:val="0"/>
          <w:numId w:val="17"/>
        </w:numPr>
        <w:spacing w:line="360" w:lineRule="auto"/>
        <w:jc w:val="both"/>
        <w:rPr>
          <w:rFonts w:ascii="Times New Roman" w:hAnsi="Times New Roman" w:cs="Times New Roman"/>
        </w:rPr>
      </w:pPr>
      <w:r w:rsidRPr="00220ADA">
        <w:rPr>
          <w:rFonts w:ascii="Times New Roman" w:hAnsi="Times New Roman" w:cs="Times New Roman"/>
        </w:rPr>
        <w:t>Конститу</w:t>
      </w:r>
      <w:r w:rsidR="009526CB">
        <w:rPr>
          <w:rFonts w:ascii="Times New Roman" w:hAnsi="Times New Roman" w:cs="Times New Roman"/>
        </w:rPr>
        <w:t>ционные обязанности гражданина;</w:t>
      </w:r>
    </w:p>
    <w:p w14:paraId="6E3D39D2" w14:textId="5BA40235" w:rsidR="00E53B98" w:rsidRPr="00220ADA" w:rsidRDefault="009526CB" w:rsidP="00804C6D">
      <w:pPr>
        <w:pStyle w:val="a3"/>
        <w:numPr>
          <w:ilvl w:val="0"/>
          <w:numId w:val="17"/>
        </w:numPr>
        <w:spacing w:line="360" w:lineRule="auto"/>
        <w:jc w:val="both"/>
        <w:rPr>
          <w:rFonts w:ascii="Times New Roman" w:hAnsi="Times New Roman" w:cs="Times New Roman"/>
        </w:rPr>
      </w:pPr>
      <w:r>
        <w:rPr>
          <w:rFonts w:ascii="Times New Roman" w:hAnsi="Times New Roman" w:cs="Times New Roman"/>
        </w:rPr>
        <w:t>Права ребенка и их защита;</w:t>
      </w:r>
    </w:p>
    <w:p w14:paraId="3DE01A9C" w14:textId="0E2DE4D6" w:rsidR="00E53B98" w:rsidRPr="00220ADA" w:rsidRDefault="00E53B98" w:rsidP="00804C6D">
      <w:pPr>
        <w:pStyle w:val="a3"/>
        <w:numPr>
          <w:ilvl w:val="0"/>
          <w:numId w:val="17"/>
        </w:numPr>
        <w:spacing w:line="360" w:lineRule="auto"/>
        <w:jc w:val="both"/>
        <w:rPr>
          <w:rFonts w:ascii="Times New Roman" w:hAnsi="Times New Roman" w:cs="Times New Roman"/>
        </w:rPr>
      </w:pPr>
      <w:r w:rsidRPr="00220ADA">
        <w:rPr>
          <w:rFonts w:ascii="Times New Roman" w:hAnsi="Times New Roman" w:cs="Times New Roman"/>
        </w:rPr>
        <w:t>Особенности правов</w:t>
      </w:r>
      <w:r w:rsidR="009526CB">
        <w:rPr>
          <w:rFonts w:ascii="Times New Roman" w:hAnsi="Times New Roman" w:cs="Times New Roman"/>
        </w:rPr>
        <w:t>ого статуса несовершеннолетних;</w:t>
      </w:r>
    </w:p>
    <w:p w14:paraId="53C9FC3E" w14:textId="31E26E4D" w:rsidR="00A043FC" w:rsidRPr="00220ADA" w:rsidRDefault="00E53B98" w:rsidP="00804C6D">
      <w:pPr>
        <w:pStyle w:val="a3"/>
        <w:numPr>
          <w:ilvl w:val="0"/>
          <w:numId w:val="17"/>
        </w:numPr>
        <w:spacing w:line="360" w:lineRule="auto"/>
        <w:jc w:val="both"/>
        <w:rPr>
          <w:rFonts w:ascii="Times New Roman" w:hAnsi="Times New Roman" w:cs="Times New Roman"/>
        </w:rPr>
      </w:pPr>
      <w:r w:rsidRPr="00220ADA">
        <w:rPr>
          <w:rFonts w:ascii="Times New Roman" w:hAnsi="Times New Roman" w:cs="Times New Roman"/>
        </w:rPr>
        <w:t xml:space="preserve">Механизмы реализации и защиты прав и свобод человека и гражданина. </w:t>
      </w:r>
    </w:p>
    <w:p w14:paraId="27B9361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Обязательный минимум содержания основных образовательных программ стандарта среднего (полного) общего образования по праву включает такую тему как международные документы о правах человека. </w:t>
      </w:r>
    </w:p>
    <w:p w14:paraId="72E99599" w14:textId="06DEADAB"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результате изучения права на базовом уровне ученик должен знать/понимать:</w:t>
      </w:r>
    </w:p>
    <w:p w14:paraId="061CF58A" w14:textId="0A54F847" w:rsidR="00E53B98" w:rsidRPr="00220ADA" w:rsidRDefault="00E53B98" w:rsidP="00804C6D">
      <w:pPr>
        <w:pStyle w:val="a3"/>
        <w:numPr>
          <w:ilvl w:val="0"/>
          <w:numId w:val="18"/>
        </w:numPr>
        <w:spacing w:line="360" w:lineRule="auto"/>
        <w:jc w:val="both"/>
        <w:rPr>
          <w:rFonts w:ascii="Times New Roman" w:hAnsi="Times New Roman" w:cs="Times New Roman"/>
        </w:rPr>
      </w:pPr>
      <w:r w:rsidRPr="00220ADA">
        <w:rPr>
          <w:rFonts w:ascii="Times New Roman" w:hAnsi="Times New Roman" w:cs="Times New Roman"/>
        </w:rPr>
        <w:t xml:space="preserve">права и обязанности, ответственность гражданина как участника конкретных правоотношений (избирателя, налогоплательщика, работника, потребителя, супруга, абитуриента); </w:t>
      </w:r>
    </w:p>
    <w:p w14:paraId="15840164" w14:textId="49FE5AE3" w:rsidR="00A043FC" w:rsidRPr="00220ADA" w:rsidRDefault="00E53B98" w:rsidP="00804C6D">
      <w:pPr>
        <w:pStyle w:val="a3"/>
        <w:numPr>
          <w:ilvl w:val="0"/>
          <w:numId w:val="18"/>
        </w:numPr>
        <w:spacing w:line="360" w:lineRule="auto"/>
        <w:jc w:val="both"/>
        <w:rPr>
          <w:rFonts w:ascii="Times New Roman" w:hAnsi="Times New Roman" w:cs="Times New Roman"/>
        </w:rPr>
      </w:pPr>
      <w:r w:rsidRPr="00220ADA">
        <w:rPr>
          <w:rFonts w:ascii="Times New Roman" w:hAnsi="Times New Roman" w:cs="Times New Roman"/>
        </w:rPr>
        <w:t>механизмы реализации и способы защиты прав человека и гражданина в России, органы и способы международно-правовой защиты прав человека, формы и процедуры избирательного процесса в России.</w:t>
      </w:r>
    </w:p>
    <w:p w14:paraId="1CD87A5C" w14:textId="77777777" w:rsidR="00220ADA" w:rsidRDefault="00220ADA" w:rsidP="00F661A6">
      <w:pPr>
        <w:spacing w:line="360" w:lineRule="auto"/>
        <w:ind w:firstLine="709"/>
        <w:jc w:val="both"/>
        <w:rPr>
          <w:rFonts w:ascii="Times New Roman" w:hAnsi="Times New Roman" w:cs="Times New Roman"/>
        </w:rPr>
      </w:pPr>
    </w:p>
    <w:p w14:paraId="37DAE753" w14:textId="77777777" w:rsidR="00220ADA" w:rsidRDefault="00220ADA" w:rsidP="00F661A6">
      <w:pPr>
        <w:spacing w:line="360" w:lineRule="auto"/>
        <w:ind w:firstLine="709"/>
        <w:jc w:val="both"/>
        <w:rPr>
          <w:rFonts w:ascii="Times New Roman" w:hAnsi="Times New Roman" w:cs="Times New Roman"/>
        </w:rPr>
      </w:pPr>
    </w:p>
    <w:p w14:paraId="343B0E1E" w14:textId="77777777" w:rsidR="00A043FC" w:rsidRPr="00220ADA" w:rsidRDefault="00E53B98" w:rsidP="00220ADA">
      <w:pPr>
        <w:spacing w:line="360" w:lineRule="auto"/>
        <w:ind w:firstLine="709"/>
        <w:jc w:val="center"/>
        <w:rPr>
          <w:rFonts w:ascii="Times New Roman" w:hAnsi="Times New Roman" w:cs="Times New Roman"/>
          <w:i/>
        </w:rPr>
      </w:pPr>
      <w:r w:rsidRPr="00220ADA">
        <w:rPr>
          <w:rFonts w:ascii="Times New Roman" w:hAnsi="Times New Roman" w:cs="Times New Roman"/>
          <w:i/>
        </w:rPr>
        <w:t xml:space="preserve">Требования </w:t>
      </w:r>
      <w:proofErr w:type="gramStart"/>
      <w:r w:rsidRPr="00220ADA">
        <w:rPr>
          <w:rFonts w:ascii="Times New Roman" w:hAnsi="Times New Roman" w:cs="Times New Roman"/>
          <w:i/>
        </w:rPr>
        <w:t>в педагогическим работникам</w:t>
      </w:r>
      <w:proofErr w:type="gramEnd"/>
    </w:p>
    <w:p w14:paraId="10DE1E7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профессиональному стандарту "Педагог (педагогическая деятельность в сфере дошкольного, начального общего, основного общего, среднего общего образования) (воспитатель, учитель), утверждённого приказом Минтруда России от 18.10.2013 N 544н, в рамках трудовой функции «Общепедагогическая функция. Обучение» в соответствии с разделом «Необходимые знания» педагогические работники должны знать:</w:t>
      </w:r>
    </w:p>
    <w:p w14:paraId="498080D0" w14:textId="7B6B9B6E" w:rsidR="00E53B98" w:rsidRPr="00220ADA" w:rsidRDefault="00E53B98" w:rsidP="00804C6D">
      <w:pPr>
        <w:pStyle w:val="a3"/>
        <w:numPr>
          <w:ilvl w:val="0"/>
          <w:numId w:val="19"/>
        </w:numPr>
        <w:spacing w:line="360" w:lineRule="auto"/>
        <w:jc w:val="both"/>
        <w:rPr>
          <w:rFonts w:ascii="Times New Roman" w:hAnsi="Times New Roman" w:cs="Times New Roman"/>
        </w:rPr>
      </w:pPr>
      <w:r w:rsidRPr="00220ADA">
        <w:rPr>
          <w:rFonts w:ascii="Times New Roman" w:hAnsi="Times New Roman" w:cs="Times New Roman"/>
        </w:rPr>
        <w:t>Приоритетные направления развития образовательной системы Российской Федерации, законов и иных нормативных правовых актов, регламентирующих образовательную деятельность в Российской Федерации, нормативных документов по вопросам обучения и воспитания детей и молодежи, федеральных государственных образовательных стандартов дошкольного, начального общего, основного общего, среднего общего образования, законодательства о правах ребенка, трудового законодательства;</w:t>
      </w:r>
    </w:p>
    <w:p w14:paraId="27ED06CE" w14:textId="52E3F016" w:rsidR="00A043FC" w:rsidRPr="00220ADA" w:rsidRDefault="00E53B98" w:rsidP="00804C6D">
      <w:pPr>
        <w:pStyle w:val="a3"/>
        <w:numPr>
          <w:ilvl w:val="0"/>
          <w:numId w:val="19"/>
        </w:numPr>
        <w:spacing w:line="360" w:lineRule="auto"/>
        <w:jc w:val="both"/>
        <w:rPr>
          <w:rFonts w:ascii="Times New Roman" w:hAnsi="Times New Roman" w:cs="Times New Roman"/>
        </w:rPr>
      </w:pPr>
      <w:r w:rsidRPr="00220ADA">
        <w:rPr>
          <w:rFonts w:ascii="Times New Roman" w:hAnsi="Times New Roman" w:cs="Times New Roman"/>
        </w:rPr>
        <w:t>Конвенция о правах ребенка.</w:t>
      </w:r>
    </w:p>
    <w:p w14:paraId="2C67608A" w14:textId="3443CBC5"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Согласно методическим рекомендациям 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общеобразовательных учреждений, утверждённых приказом </w:t>
      </w:r>
      <w:proofErr w:type="spellStart"/>
      <w:r w:rsidRPr="00F661A6">
        <w:rPr>
          <w:rFonts w:ascii="Times New Roman" w:hAnsi="Times New Roman" w:cs="Times New Roman"/>
        </w:rPr>
        <w:t>Минобрнауки</w:t>
      </w:r>
      <w:proofErr w:type="spellEnd"/>
      <w:r w:rsidRPr="00F661A6">
        <w:rPr>
          <w:rFonts w:ascii="Times New Roman" w:hAnsi="Times New Roman" w:cs="Times New Roman"/>
        </w:rPr>
        <w:t xml:space="preserve"> России от 3 февраля 2006 года N 21, в задачи деятельности классного руководителя входит защита прав и интересов обучающихся.</w:t>
      </w:r>
    </w:p>
    <w:p w14:paraId="52C9B39E" w14:textId="77777777" w:rsidR="00220ADA" w:rsidRDefault="00220ADA" w:rsidP="00F661A6">
      <w:pPr>
        <w:spacing w:line="360" w:lineRule="auto"/>
        <w:ind w:firstLine="709"/>
        <w:jc w:val="both"/>
        <w:rPr>
          <w:rFonts w:ascii="Times New Roman" w:hAnsi="Times New Roman" w:cs="Times New Roman"/>
        </w:rPr>
      </w:pPr>
    </w:p>
    <w:p w14:paraId="1EFCA0F9" w14:textId="77777777" w:rsidR="00220ADA" w:rsidRDefault="00220ADA" w:rsidP="00F661A6">
      <w:pPr>
        <w:spacing w:line="360" w:lineRule="auto"/>
        <w:ind w:firstLine="709"/>
        <w:jc w:val="both"/>
        <w:rPr>
          <w:rFonts w:ascii="Times New Roman" w:hAnsi="Times New Roman" w:cs="Times New Roman"/>
        </w:rPr>
      </w:pPr>
    </w:p>
    <w:p w14:paraId="4567E8F9" w14:textId="77777777" w:rsidR="00A043FC" w:rsidRPr="00220ADA" w:rsidRDefault="00E53B98" w:rsidP="00220ADA">
      <w:pPr>
        <w:spacing w:line="360" w:lineRule="auto"/>
        <w:ind w:firstLine="709"/>
        <w:jc w:val="center"/>
        <w:rPr>
          <w:rFonts w:ascii="Times New Roman" w:hAnsi="Times New Roman" w:cs="Times New Roman"/>
          <w:i/>
        </w:rPr>
      </w:pPr>
      <w:r w:rsidRPr="00220ADA">
        <w:rPr>
          <w:rFonts w:ascii="Times New Roman" w:hAnsi="Times New Roman" w:cs="Times New Roman"/>
          <w:i/>
        </w:rPr>
        <w:lastRenderedPageBreak/>
        <w:t>Письмо Министерства образования и науки РФ от 15 марта 2007 г. № 03-519 "Об обучении старшеклассников правам человека в образовательных учреждениях Российской Федерации"</w:t>
      </w:r>
    </w:p>
    <w:p w14:paraId="393CF85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Департамент государственной политики и нормативно-правового регулирования в сфере образования Министерства образования и науки РФ в 2007 году в субъекты Российской Федерации направил Методические рекомендации по обучению правам человека в образовательных учреждениях Российской Федерации, которые были разработаны в рамках Федеральной целевой программы развития образования на 2006-2010 годы Федеральным агентством по образованию с Федеральным государственным образовательным учреждением дополнительного профессионального образования "Академия повышения квалификации и профессиональной переподготовки работников образования" по проекту "Разработка научно-методического сопровождения курса "Права человека" для обучающихся 10-х, 11-х классов общеобразовательных учреждений".</w:t>
      </w:r>
    </w:p>
    <w:p w14:paraId="742F0FB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Обучение правам человека согласно </w:t>
      </w:r>
      <w:proofErr w:type="gramStart"/>
      <w:r w:rsidRPr="00F661A6">
        <w:rPr>
          <w:rFonts w:ascii="Times New Roman" w:hAnsi="Times New Roman" w:cs="Times New Roman"/>
        </w:rPr>
        <w:t>данным методическим рекомендациям</w:t>
      </w:r>
      <w:proofErr w:type="gramEnd"/>
      <w:r w:rsidRPr="00F661A6">
        <w:rPr>
          <w:rFonts w:ascii="Times New Roman" w:hAnsi="Times New Roman" w:cs="Times New Roman"/>
        </w:rPr>
        <w:t xml:space="preserve"> выполняет важные образовательные и воспитательные функции:</w:t>
      </w:r>
    </w:p>
    <w:p w14:paraId="31653B2A" w14:textId="63F3C616" w:rsidR="00E53B98" w:rsidRPr="00220ADA" w:rsidRDefault="00E53B98" w:rsidP="00804C6D">
      <w:pPr>
        <w:pStyle w:val="a3"/>
        <w:numPr>
          <w:ilvl w:val="0"/>
          <w:numId w:val="20"/>
        </w:numPr>
        <w:spacing w:line="360" w:lineRule="auto"/>
        <w:jc w:val="both"/>
        <w:rPr>
          <w:rFonts w:ascii="Times New Roman" w:hAnsi="Times New Roman" w:cs="Times New Roman"/>
        </w:rPr>
      </w:pPr>
      <w:r w:rsidRPr="00220ADA">
        <w:rPr>
          <w:rFonts w:ascii="Times New Roman" w:hAnsi="Times New Roman" w:cs="Times New Roman"/>
        </w:rPr>
        <w:t>философско-культурологическая, которая направлена на формирование планетарного сознания, расширение кругозора, преодоление узконационального мышления, предрассудков и стереотипов по отношению к другим народам и их культурам;</w:t>
      </w:r>
    </w:p>
    <w:p w14:paraId="139B7707" w14:textId="005BB798" w:rsidR="00E53B98" w:rsidRPr="00220ADA" w:rsidRDefault="00E53B98" w:rsidP="00804C6D">
      <w:pPr>
        <w:pStyle w:val="a3"/>
        <w:numPr>
          <w:ilvl w:val="0"/>
          <w:numId w:val="20"/>
        </w:numPr>
        <w:spacing w:line="360" w:lineRule="auto"/>
        <w:jc w:val="both"/>
        <w:rPr>
          <w:rFonts w:ascii="Times New Roman" w:hAnsi="Times New Roman" w:cs="Times New Roman"/>
        </w:rPr>
      </w:pPr>
      <w:r w:rsidRPr="00220ADA">
        <w:rPr>
          <w:rFonts w:ascii="Times New Roman" w:hAnsi="Times New Roman" w:cs="Times New Roman"/>
        </w:rPr>
        <w:t>образовательно-правовая, смысл которой в повышении правовой культуры обучающихся путем расширения знаний не только национальных, но и международных правовых норм, элементов правоотношений и правовых институтов, умение творчески использовать эти знания для решения социально-правовых проблем. Познание основных прав человека и элементарных правовых норм является основой формирования правосознания школьников;</w:t>
      </w:r>
    </w:p>
    <w:p w14:paraId="4E3206EF" w14:textId="4A98C9D7" w:rsidR="00E53B98" w:rsidRPr="00220ADA" w:rsidRDefault="00E53B98" w:rsidP="00804C6D">
      <w:pPr>
        <w:pStyle w:val="a3"/>
        <w:numPr>
          <w:ilvl w:val="0"/>
          <w:numId w:val="20"/>
        </w:numPr>
        <w:spacing w:line="360" w:lineRule="auto"/>
        <w:jc w:val="both"/>
        <w:rPr>
          <w:rFonts w:ascii="Times New Roman" w:hAnsi="Times New Roman" w:cs="Times New Roman"/>
        </w:rPr>
      </w:pPr>
      <w:proofErr w:type="spellStart"/>
      <w:r w:rsidRPr="00220ADA">
        <w:rPr>
          <w:rFonts w:ascii="Times New Roman" w:hAnsi="Times New Roman" w:cs="Times New Roman"/>
        </w:rPr>
        <w:t>воспитательно</w:t>
      </w:r>
      <w:proofErr w:type="spellEnd"/>
      <w:r w:rsidRPr="00220ADA">
        <w:rPr>
          <w:rFonts w:ascii="Times New Roman" w:hAnsi="Times New Roman" w:cs="Times New Roman"/>
        </w:rPr>
        <w:t>-формирующая, ориентированная на глубокое восприятие и осмысление прав человека, представлений, оценок, требований, личностного отношения и преобразование их в устойчивые убеждения и прочные навыки сознательного гуманного поведения;</w:t>
      </w:r>
    </w:p>
    <w:p w14:paraId="7040CBEC" w14:textId="045017B1" w:rsidR="00E53B98" w:rsidRPr="00220ADA" w:rsidRDefault="00E53B98" w:rsidP="00804C6D">
      <w:pPr>
        <w:pStyle w:val="a3"/>
        <w:numPr>
          <w:ilvl w:val="0"/>
          <w:numId w:val="20"/>
        </w:numPr>
        <w:spacing w:line="360" w:lineRule="auto"/>
        <w:jc w:val="both"/>
        <w:rPr>
          <w:rFonts w:ascii="Times New Roman" w:hAnsi="Times New Roman" w:cs="Times New Roman"/>
        </w:rPr>
      </w:pPr>
      <w:r w:rsidRPr="00220ADA">
        <w:rPr>
          <w:rFonts w:ascii="Times New Roman" w:hAnsi="Times New Roman" w:cs="Times New Roman"/>
        </w:rPr>
        <w:t>психолого-развивающая, которая в процессе усвоения прав человека пробуждает и совершенствует интерес к себе, к своему внутреннему миру, к познанию своего "я", системе потребностей, интересов, установок, что составляет психологическую основу самовоспитания и самосовершенствования;</w:t>
      </w:r>
    </w:p>
    <w:p w14:paraId="4BB1A155" w14:textId="0370834C" w:rsidR="00A043FC" w:rsidRPr="00220ADA" w:rsidRDefault="00E53B98" w:rsidP="00804C6D">
      <w:pPr>
        <w:pStyle w:val="a3"/>
        <w:numPr>
          <w:ilvl w:val="0"/>
          <w:numId w:val="20"/>
        </w:numPr>
        <w:spacing w:line="360" w:lineRule="auto"/>
        <w:jc w:val="both"/>
        <w:rPr>
          <w:rFonts w:ascii="Times New Roman" w:hAnsi="Times New Roman" w:cs="Times New Roman"/>
        </w:rPr>
      </w:pPr>
      <w:r w:rsidRPr="00220ADA">
        <w:rPr>
          <w:rFonts w:ascii="Times New Roman" w:hAnsi="Times New Roman" w:cs="Times New Roman"/>
        </w:rPr>
        <w:lastRenderedPageBreak/>
        <w:t>коррекционная, которая направлена на диагностику отклоняющегося поведения (агрессивность, насилие, нетерпимость, жестокость) и его коррекцию психолого-педагогическими средствами.</w:t>
      </w:r>
    </w:p>
    <w:p w14:paraId="6F3200DA" w14:textId="1C66F8FB"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данных методических рекомендациях отмечено, что содержание обучения правам человека отличается высокой степенью </w:t>
      </w:r>
      <w:proofErr w:type="spellStart"/>
      <w:r w:rsidRPr="00F661A6">
        <w:rPr>
          <w:rFonts w:ascii="Times New Roman" w:hAnsi="Times New Roman" w:cs="Times New Roman"/>
        </w:rPr>
        <w:t>междисциплинарности</w:t>
      </w:r>
      <w:proofErr w:type="spellEnd"/>
      <w:r w:rsidRPr="00F661A6">
        <w:rPr>
          <w:rFonts w:ascii="Times New Roman" w:hAnsi="Times New Roman" w:cs="Times New Roman"/>
        </w:rPr>
        <w:t xml:space="preserve">, а цели, задачи, функции свидетельствуют о том, что эта новая для общего образования область находится на стыке многих </w:t>
      </w:r>
      <w:r w:rsidR="00357841">
        <w:rPr>
          <w:rFonts w:ascii="Times New Roman" w:hAnsi="Times New Roman" w:cs="Times New Roman"/>
        </w:rPr>
        <w:t>учебных</w:t>
      </w:r>
      <w:r w:rsidRPr="00F661A6">
        <w:rPr>
          <w:rFonts w:ascii="Times New Roman" w:hAnsi="Times New Roman" w:cs="Times New Roman"/>
        </w:rPr>
        <w:t xml:space="preserve"> дисциплин: истории, обществознания, </w:t>
      </w:r>
      <w:proofErr w:type="spellStart"/>
      <w:r w:rsidRPr="00F661A6">
        <w:rPr>
          <w:rFonts w:ascii="Times New Roman" w:hAnsi="Times New Roman" w:cs="Times New Roman"/>
        </w:rPr>
        <w:t>граждановедения</w:t>
      </w:r>
      <w:proofErr w:type="spellEnd"/>
      <w:r w:rsidRPr="00F661A6">
        <w:rPr>
          <w:rFonts w:ascii="Times New Roman" w:hAnsi="Times New Roman" w:cs="Times New Roman"/>
        </w:rPr>
        <w:t xml:space="preserve">, социальной психологии, литературы, изобразительного искусства, естественно-научных предметов. </w:t>
      </w:r>
      <w:proofErr w:type="spellStart"/>
      <w:r w:rsidRPr="00F661A6">
        <w:rPr>
          <w:rFonts w:ascii="Times New Roman" w:hAnsi="Times New Roman" w:cs="Times New Roman"/>
        </w:rPr>
        <w:t>Междисциплинарность</w:t>
      </w:r>
      <w:proofErr w:type="spellEnd"/>
      <w:r w:rsidRPr="00F661A6">
        <w:rPr>
          <w:rFonts w:ascii="Times New Roman" w:hAnsi="Times New Roman" w:cs="Times New Roman"/>
        </w:rPr>
        <w:t xml:space="preserve"> позволяет включать разделы, касающиеся прав человека, в традиционные учебные предметы наряду с введением систематического курса:</w:t>
      </w:r>
    </w:p>
    <w:p w14:paraId="43DE3071" w14:textId="57D43315" w:rsidR="00E53B98" w:rsidRPr="00220ADA" w:rsidRDefault="00E53B98" w:rsidP="00804C6D">
      <w:pPr>
        <w:pStyle w:val="a3"/>
        <w:numPr>
          <w:ilvl w:val="0"/>
          <w:numId w:val="21"/>
        </w:numPr>
        <w:spacing w:line="360" w:lineRule="auto"/>
        <w:jc w:val="both"/>
        <w:rPr>
          <w:rFonts w:ascii="Times New Roman" w:hAnsi="Times New Roman" w:cs="Times New Roman"/>
        </w:rPr>
      </w:pPr>
      <w:r w:rsidRPr="00220ADA">
        <w:rPr>
          <w:rFonts w:ascii="Times New Roman" w:hAnsi="Times New Roman" w:cs="Times New Roman"/>
        </w:rPr>
        <w:t xml:space="preserve">Программы истории и обществознания, например, позволяют организовать систематическое и целенаправленное освоение школьниками основных идей философии прав человека. В ходе систематического изучения отечественной и всеобщей истории, </w:t>
      </w:r>
      <w:proofErr w:type="gramStart"/>
      <w:r w:rsidRPr="00220ADA">
        <w:rPr>
          <w:rFonts w:ascii="Times New Roman" w:hAnsi="Times New Roman" w:cs="Times New Roman"/>
        </w:rPr>
        <w:t>обществознания</w:t>
      </w:r>
      <w:proofErr w:type="gramEnd"/>
      <w:r w:rsidRPr="00220ADA">
        <w:rPr>
          <w:rFonts w:ascii="Times New Roman" w:hAnsi="Times New Roman" w:cs="Times New Roman"/>
        </w:rPr>
        <w:t xml:space="preserve"> обучающиеся получают представление о развитии человека и общества, о статусе индивида в рамках различных цивилизаций, о проблемах свободы и ответственности, гражданственности, причинах войн, конфликтов, способах их предупреждения.</w:t>
      </w:r>
    </w:p>
    <w:p w14:paraId="3DF534C5" w14:textId="426D7248" w:rsidR="00E53B98" w:rsidRPr="00220ADA" w:rsidRDefault="00E53B98" w:rsidP="00804C6D">
      <w:pPr>
        <w:pStyle w:val="a3"/>
        <w:numPr>
          <w:ilvl w:val="0"/>
          <w:numId w:val="21"/>
        </w:numPr>
        <w:spacing w:line="360" w:lineRule="auto"/>
        <w:jc w:val="both"/>
        <w:rPr>
          <w:rFonts w:ascii="Times New Roman" w:hAnsi="Times New Roman" w:cs="Times New Roman"/>
        </w:rPr>
      </w:pPr>
      <w:r w:rsidRPr="00220ADA">
        <w:rPr>
          <w:rFonts w:ascii="Times New Roman" w:hAnsi="Times New Roman" w:cs="Times New Roman"/>
        </w:rPr>
        <w:t>Курс литературы дает дополнительные возможности для уточнения и конкретизации важнейших понятий: "мораль", "право", "законность", "ответственность", "достоинство", "честь". Внимание обучающихся привлекается к вопросам этико-философского характера: о добре и зле, жизни и смерти, смене поколений, человеке и Боге, человеке и природе, человеке и нации, чести и долге, совести, нравственном выборе.</w:t>
      </w:r>
    </w:p>
    <w:p w14:paraId="02F63B9E" w14:textId="1C1285F3" w:rsidR="00E53B98" w:rsidRPr="00220ADA" w:rsidRDefault="00E53B98" w:rsidP="00804C6D">
      <w:pPr>
        <w:pStyle w:val="a3"/>
        <w:numPr>
          <w:ilvl w:val="0"/>
          <w:numId w:val="21"/>
        </w:numPr>
        <w:spacing w:line="360" w:lineRule="auto"/>
        <w:jc w:val="both"/>
        <w:rPr>
          <w:rFonts w:ascii="Times New Roman" w:hAnsi="Times New Roman" w:cs="Times New Roman"/>
        </w:rPr>
      </w:pPr>
      <w:r w:rsidRPr="00220ADA">
        <w:rPr>
          <w:rFonts w:ascii="Times New Roman" w:hAnsi="Times New Roman" w:cs="Times New Roman"/>
        </w:rPr>
        <w:t>При изучении иностранного языка школьники получают общие сведения о стране языка, который они изучают, о национальной культуре и ее вкладе в мировую культуру, что позволяет глубже понять другие народы, способствовать взаимопониманию между сообществами, воспитывать толерантность, преодолевать ксенофобию.</w:t>
      </w:r>
    </w:p>
    <w:p w14:paraId="78B38CAE" w14:textId="442735E6" w:rsidR="00A043FC" w:rsidRPr="00220ADA" w:rsidRDefault="00E53B98" w:rsidP="00804C6D">
      <w:pPr>
        <w:pStyle w:val="a3"/>
        <w:numPr>
          <w:ilvl w:val="0"/>
          <w:numId w:val="21"/>
        </w:numPr>
        <w:spacing w:line="360" w:lineRule="auto"/>
        <w:jc w:val="both"/>
        <w:rPr>
          <w:rFonts w:ascii="Times New Roman" w:hAnsi="Times New Roman" w:cs="Times New Roman"/>
        </w:rPr>
      </w:pPr>
      <w:r w:rsidRPr="00220ADA">
        <w:rPr>
          <w:rFonts w:ascii="Times New Roman" w:hAnsi="Times New Roman" w:cs="Times New Roman"/>
        </w:rPr>
        <w:t xml:space="preserve">Предметы естественно-научного цикла (биология, география, </w:t>
      </w:r>
      <w:proofErr w:type="spellStart"/>
      <w:r w:rsidRPr="00220ADA">
        <w:rPr>
          <w:rFonts w:ascii="Times New Roman" w:hAnsi="Times New Roman" w:cs="Times New Roman"/>
        </w:rPr>
        <w:t>валеология</w:t>
      </w:r>
      <w:proofErr w:type="spellEnd"/>
      <w:r w:rsidRPr="00220ADA">
        <w:rPr>
          <w:rFonts w:ascii="Times New Roman" w:hAnsi="Times New Roman" w:cs="Times New Roman"/>
        </w:rPr>
        <w:t xml:space="preserve">, экология) акцентируют внимание на природных и экономических аспектах прав человека; на изучении закономерностей природы, пренебрежение которыми может привести к гибельным последствиям; формируют у подростков чувство ответственности за мир, сохранение окружающей среды как в местном, так и в глобальном масштабе. Предметы естественно-научного цикла в условиях обновления содержания, насыщения их этнографическими, </w:t>
      </w:r>
      <w:r w:rsidRPr="00220ADA">
        <w:rPr>
          <w:rFonts w:ascii="Times New Roman" w:hAnsi="Times New Roman" w:cs="Times New Roman"/>
        </w:rPr>
        <w:lastRenderedPageBreak/>
        <w:t>экологическими, социальными вопросами становятся тем звеном, которое помогает обучающимся осознать тесную взаимосвязь человека, природы и общества в целом.</w:t>
      </w:r>
    </w:p>
    <w:p w14:paraId="0BA0D0D4" w14:textId="48ABA80A"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Изучение прав человека в </w:t>
      </w:r>
      <w:r w:rsidR="001012DD">
        <w:rPr>
          <w:rFonts w:ascii="Times New Roman" w:hAnsi="Times New Roman" w:cs="Times New Roman"/>
        </w:rPr>
        <w:t>образовательной организации</w:t>
      </w:r>
      <w:r w:rsidRPr="00F661A6">
        <w:rPr>
          <w:rFonts w:ascii="Times New Roman" w:hAnsi="Times New Roman" w:cs="Times New Roman"/>
        </w:rPr>
        <w:t xml:space="preserve"> согласно данным методическим рекомендациям возможно следующим образом:</w:t>
      </w:r>
    </w:p>
    <w:p w14:paraId="02716A53" w14:textId="54B474A5" w:rsidR="00E53B98" w:rsidRPr="00220ADA" w:rsidRDefault="00E53B98" w:rsidP="00804C6D">
      <w:pPr>
        <w:pStyle w:val="a3"/>
        <w:numPr>
          <w:ilvl w:val="0"/>
          <w:numId w:val="22"/>
        </w:numPr>
        <w:spacing w:line="360" w:lineRule="auto"/>
        <w:jc w:val="both"/>
        <w:rPr>
          <w:rFonts w:ascii="Times New Roman" w:hAnsi="Times New Roman" w:cs="Times New Roman"/>
        </w:rPr>
      </w:pPr>
      <w:r w:rsidRPr="00220ADA">
        <w:rPr>
          <w:rFonts w:ascii="Times New Roman" w:hAnsi="Times New Roman" w:cs="Times New Roman"/>
        </w:rPr>
        <w:t>Включение вопросов по правам человека в ряд учебных предметов школьных гуманитарного (история, обществознание, литература, иностранные языки) и естественно-научного циклов (физическая и экономическая география, биология, зоология и др.).</w:t>
      </w:r>
    </w:p>
    <w:p w14:paraId="1F99F38F" w14:textId="240BB0FE" w:rsidR="00A043FC" w:rsidRPr="00220ADA" w:rsidRDefault="00E53B98" w:rsidP="00804C6D">
      <w:pPr>
        <w:pStyle w:val="a3"/>
        <w:numPr>
          <w:ilvl w:val="0"/>
          <w:numId w:val="22"/>
        </w:numPr>
        <w:spacing w:line="360" w:lineRule="auto"/>
        <w:jc w:val="both"/>
        <w:rPr>
          <w:rFonts w:ascii="Times New Roman" w:hAnsi="Times New Roman" w:cs="Times New Roman"/>
        </w:rPr>
      </w:pPr>
      <w:r w:rsidRPr="00220ADA">
        <w:rPr>
          <w:rFonts w:ascii="Times New Roman" w:hAnsi="Times New Roman" w:cs="Times New Roman"/>
        </w:rPr>
        <w:t xml:space="preserve">Введение курса "Права человека" как самостоятельного учебного предмета на всех ступенях общего образования из расчета по одному часу в неделю за счет часов вариативной части учебного плана, а именно: часов регионального (национально-регионального) компонента и компонента </w:t>
      </w:r>
      <w:r w:rsidR="001012DD">
        <w:rPr>
          <w:rFonts w:ascii="Times New Roman" w:hAnsi="Times New Roman" w:cs="Times New Roman"/>
        </w:rPr>
        <w:t>образовательной организации</w:t>
      </w:r>
      <w:r w:rsidRPr="00220ADA">
        <w:rPr>
          <w:rFonts w:ascii="Times New Roman" w:hAnsi="Times New Roman" w:cs="Times New Roman"/>
        </w:rPr>
        <w:t>.</w:t>
      </w:r>
    </w:p>
    <w:p w14:paraId="4F30F26E" w14:textId="41E667AC"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Обучение правам человека в условиях профильного обучения в </w:t>
      </w:r>
      <w:r w:rsidR="001012DD">
        <w:rPr>
          <w:rFonts w:ascii="Times New Roman" w:hAnsi="Times New Roman" w:cs="Times New Roman"/>
        </w:rPr>
        <w:t>образовательных организациях</w:t>
      </w:r>
      <w:r w:rsidRPr="00F661A6">
        <w:rPr>
          <w:rFonts w:ascii="Times New Roman" w:hAnsi="Times New Roman" w:cs="Times New Roman"/>
        </w:rPr>
        <w:t>, реализующих программы общего образования, рекомендуется осуществлять в рамках гуманитарного или социально-экономического профиля.</w:t>
      </w:r>
    </w:p>
    <w:p w14:paraId="2DBD2AD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содержат положения об организации обучения с учетом разных возрастных групп:</w:t>
      </w:r>
    </w:p>
    <w:p w14:paraId="3C9BCAF1" w14:textId="48C6626E" w:rsidR="00E53B98" w:rsidRPr="00220ADA" w:rsidRDefault="00E53B98" w:rsidP="00804C6D">
      <w:pPr>
        <w:pStyle w:val="a3"/>
        <w:numPr>
          <w:ilvl w:val="0"/>
          <w:numId w:val="23"/>
        </w:numPr>
        <w:spacing w:line="360" w:lineRule="auto"/>
        <w:jc w:val="both"/>
        <w:rPr>
          <w:rFonts w:ascii="Times New Roman" w:hAnsi="Times New Roman" w:cs="Times New Roman"/>
        </w:rPr>
      </w:pPr>
      <w:r w:rsidRPr="00220ADA">
        <w:rPr>
          <w:rFonts w:ascii="Times New Roman" w:hAnsi="Times New Roman" w:cs="Times New Roman"/>
        </w:rPr>
        <w:t>На первой ступени общего образования (начальная школа) закладываются основные моральные ценности, нормы человеческого поведения. На этом этапе у детей происходит формирование представлений о значимости человеческого достоинства, понимание ценности своей личности и ценности других людей. В этот период воспитываются уважение к другим людям, толерантность, чувство солидарности и стремление к сотрудничеству, умение ненасильственного разрешения конфликтных ситуаций.</w:t>
      </w:r>
    </w:p>
    <w:p w14:paraId="3FC5550B" w14:textId="04CC43A4" w:rsidR="00E53B98" w:rsidRPr="00220ADA" w:rsidRDefault="00E53B98" w:rsidP="00804C6D">
      <w:pPr>
        <w:pStyle w:val="a3"/>
        <w:numPr>
          <w:ilvl w:val="0"/>
          <w:numId w:val="23"/>
        </w:numPr>
        <w:spacing w:line="360" w:lineRule="auto"/>
        <w:jc w:val="both"/>
        <w:rPr>
          <w:rFonts w:ascii="Times New Roman" w:hAnsi="Times New Roman" w:cs="Times New Roman"/>
        </w:rPr>
      </w:pPr>
      <w:r w:rsidRPr="00220ADA">
        <w:rPr>
          <w:rFonts w:ascii="Times New Roman" w:hAnsi="Times New Roman" w:cs="Times New Roman"/>
        </w:rPr>
        <w:t>Вторая ступень общего образования (основная школа) формирует систему ценностей и установок человеческого поведения; подростки приобретают знания и умения для будущей самостоятельной жизни в обществе. На этом этапе стержнем обучения правам человека является формирование уважения к закону, правам других людей. Идет обогащение сознания обучающихся сведениями об истории Отечества, познание ими элементарных правовых норм.</w:t>
      </w:r>
    </w:p>
    <w:p w14:paraId="70704640" w14:textId="294161EE" w:rsidR="00A043FC" w:rsidRPr="00220ADA" w:rsidRDefault="00E53B98" w:rsidP="00804C6D">
      <w:pPr>
        <w:pStyle w:val="a3"/>
        <w:numPr>
          <w:ilvl w:val="0"/>
          <w:numId w:val="23"/>
        </w:numPr>
        <w:spacing w:line="360" w:lineRule="auto"/>
        <w:jc w:val="both"/>
        <w:rPr>
          <w:rFonts w:ascii="Times New Roman" w:hAnsi="Times New Roman" w:cs="Times New Roman"/>
        </w:rPr>
      </w:pPr>
      <w:r w:rsidRPr="00220ADA">
        <w:rPr>
          <w:rFonts w:ascii="Times New Roman" w:hAnsi="Times New Roman" w:cs="Times New Roman"/>
        </w:rPr>
        <w:t xml:space="preserve">На третьей ступени общего образования (полная средняя школа) углубляются, расширяются знания о процессах, происходящих в различных </w:t>
      </w:r>
      <w:r w:rsidRPr="00220ADA">
        <w:rPr>
          <w:rFonts w:ascii="Times New Roman" w:hAnsi="Times New Roman" w:cs="Times New Roman"/>
        </w:rPr>
        <w:lastRenderedPageBreak/>
        <w:t>сферах общества, о правах людей, происходит познание философских, культурных, политико-правовых и социально-экономических основ, определяется гражданская позиция человека, его социально-политические ориентации. Задача этого этапа состоит в том, чтобы в процессе общественной деятельности обучающиеся совершенствовали готовность и умение защищать свои права и права других людей, могли создавать для себя нормы деятельности и поведения, умели строить индивидуальную и коллективную деятельность.</w:t>
      </w:r>
    </w:p>
    <w:p w14:paraId="22349956" w14:textId="77777777" w:rsidR="00220ADA" w:rsidRDefault="00220ADA" w:rsidP="00F661A6">
      <w:pPr>
        <w:spacing w:line="360" w:lineRule="auto"/>
        <w:ind w:firstLine="709"/>
        <w:jc w:val="both"/>
        <w:rPr>
          <w:rFonts w:ascii="Times New Roman" w:hAnsi="Times New Roman" w:cs="Times New Roman"/>
        </w:rPr>
      </w:pPr>
    </w:p>
    <w:p w14:paraId="56EB3588" w14:textId="77777777" w:rsidR="00220ADA" w:rsidRDefault="00220ADA" w:rsidP="00F661A6">
      <w:pPr>
        <w:spacing w:line="360" w:lineRule="auto"/>
        <w:ind w:firstLine="709"/>
        <w:jc w:val="both"/>
        <w:rPr>
          <w:rFonts w:ascii="Times New Roman" w:hAnsi="Times New Roman" w:cs="Times New Roman"/>
        </w:rPr>
      </w:pPr>
    </w:p>
    <w:p w14:paraId="6A25BBA7" w14:textId="449CF4AC" w:rsidR="00924143" w:rsidRPr="00220ADA" w:rsidRDefault="00E53B98" w:rsidP="00924143">
      <w:pPr>
        <w:spacing w:line="360" w:lineRule="auto"/>
        <w:ind w:firstLine="709"/>
        <w:jc w:val="center"/>
        <w:rPr>
          <w:rFonts w:ascii="Times New Roman" w:hAnsi="Times New Roman" w:cs="Times New Roman"/>
          <w:b/>
        </w:rPr>
      </w:pPr>
      <w:r w:rsidRPr="00220ADA">
        <w:rPr>
          <w:rFonts w:ascii="Times New Roman" w:hAnsi="Times New Roman" w:cs="Times New Roman"/>
          <w:b/>
        </w:rPr>
        <w:t>Права человека</w:t>
      </w:r>
    </w:p>
    <w:p w14:paraId="374C4C31" w14:textId="67DD4BBA" w:rsidR="00E53B98" w:rsidRPr="00924143" w:rsidRDefault="00E53B98" w:rsidP="00924143">
      <w:pPr>
        <w:spacing w:line="360" w:lineRule="auto"/>
        <w:ind w:firstLine="709"/>
        <w:jc w:val="center"/>
        <w:rPr>
          <w:rFonts w:ascii="Times New Roman" w:hAnsi="Times New Roman" w:cs="Times New Roman"/>
          <w:i/>
        </w:rPr>
      </w:pPr>
      <w:r w:rsidRPr="00220ADA">
        <w:rPr>
          <w:rFonts w:ascii="Times New Roman" w:hAnsi="Times New Roman" w:cs="Times New Roman"/>
          <w:i/>
        </w:rPr>
        <w:t>История прав человека</w:t>
      </w:r>
    </w:p>
    <w:p w14:paraId="4DAB3EB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Мыслители античности стали задумываться над взаимоотношениями личности и государства. Так, Аристотель, анализируя современное ему общество, наделял личность некоторыми правами, прежде всего политическими. </w:t>
      </w:r>
    </w:p>
    <w:p w14:paraId="31D06BB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Впервые появился термин «равенство». Но какое это было равенство и для кого? В VI веке до н.э. архонт Солон разработал римскую Конституцию (Закон XII таблиц), закреплявшую некоторые элементы демократии и устанавливавшую право на привлечение к ответственности государственных чиновников. </w:t>
      </w:r>
    </w:p>
    <w:p w14:paraId="2DAB6AD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Вклад в развитие гражданских свобод внесли римляне, которые ввели разделение властей, приняли и разработали идеи естественного права. На этом этапе возникает понятие «свобода», хотя само употребление слова «свобода» появилось еще в XXIV в. до н.э., когда монарх Шумера установил «свободу» для своих подданных: он применял санкции к бессовестным сборщикам налогов, защищал вдов и сирот от несправедливых действий людей, обладающих властью, и т.д. </w:t>
      </w:r>
    </w:p>
    <w:p w14:paraId="3154C75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Однако права, закрепленные в законах древних греческих и римских городов-государств, еще нельзя назвать правами человека, в том смысле, в котором мы сейчас понимаем этот термин. </w:t>
      </w:r>
    </w:p>
    <w:p w14:paraId="3493A4F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Сам человек еще не стал полноценной личностью и играл в обществе ту роль, которая определялась и диктовалась ему социальным положением. Неравномерность распределения прав между различными классовыми и сословными структурами (и полное лишение рабов этих прав) было неизбежным для тех этапов общественного развития. </w:t>
      </w:r>
    </w:p>
    <w:p w14:paraId="70DADF6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эпоху Средневековья возникают попытки ограничения прав монарха, соединения монархии с сословным представительством, стремление определить для владычества монарха правила, которым он должен следовать. </w:t>
      </w:r>
    </w:p>
    <w:p w14:paraId="25C4229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В Англии противостояние монарха и рыцарства закончилось подписанием в 1215 году Великой хартии вольностей, ставшей фундаментом для становления личных и политических прав и свобод. </w:t>
      </w:r>
    </w:p>
    <w:p w14:paraId="76A1BEE2" w14:textId="335C3DB6" w:rsidR="00E53B98" w:rsidRPr="00F661A6" w:rsidRDefault="00E53B98" w:rsidP="00924143">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ней содержались статьи, направленные на обуздание произвола королевских чиновников, требования не назначать на должность судей и шерифов лиц, </w:t>
      </w:r>
      <w:proofErr w:type="gramStart"/>
      <w:r w:rsidRPr="00F661A6">
        <w:rPr>
          <w:rFonts w:ascii="Times New Roman" w:hAnsi="Times New Roman" w:cs="Times New Roman"/>
        </w:rPr>
        <w:t>не знающих законов</w:t>
      </w:r>
      <w:proofErr w:type="gramEnd"/>
      <w:r w:rsidRPr="00F661A6">
        <w:rPr>
          <w:rFonts w:ascii="Times New Roman" w:hAnsi="Times New Roman" w:cs="Times New Roman"/>
        </w:rPr>
        <w:t xml:space="preserve"> либо не желающих их выполнять. Особое место занимает ст. 39, предусматривающая применение наказаний по отношению к свободным «по законному приговору равных и по закону страны»</w:t>
      </w:r>
      <w:r w:rsidR="00924143">
        <w:rPr>
          <w:rFonts w:ascii="Times New Roman" w:hAnsi="Times New Roman" w:cs="Times New Roman"/>
        </w:rPr>
        <w:t>.</w:t>
      </w:r>
    </w:p>
    <w:p w14:paraId="02699F2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эпоху Просвещения были сделаны самые важные шаги для становления прав человека. Одним из достижений в развитии взглядов на общество в эпоху Просвещения явилась созданная на новом этапе развития общества теория естественного права. Естественные права — это врожденные, неотъемлемые права, которые должны признаваться за любым человеком только потому, что он человек. </w:t>
      </w:r>
    </w:p>
    <w:p w14:paraId="1E95FF4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Век Просвещения иначе поставил гуманистическую задачу, он заговорил о правах человека мыслящего, рассуждающего. Его деятели пропагандировали царство разума — гуманизм. </w:t>
      </w:r>
    </w:p>
    <w:p w14:paraId="7557299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Преодоление невежества, воспитание уважения к человеческому достоинству виделись основным инструментом построения такого общества. Так, голландский философ Спиноза утверждал, что есть права, которые вообще не могут быть отчуждены от индивида, например, способность суждения, способность познания Бога, право не свидетельствовать против себя. </w:t>
      </w:r>
    </w:p>
    <w:p w14:paraId="3B96085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Вольтер утверждал, что свобода существует в первую очередь как свобода личная, как частная свобода, а не свобода общества вообще; основой личной свободы является свобода слова. </w:t>
      </w:r>
    </w:p>
    <w:p w14:paraId="29E3BC1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Решающим этапом в развитии прав человека явились буржуазно-демократические революции XVII—XVIII веков, которые провозгласили не только широкий набор прав человека, но и принцип формального равенства, ставший основой универсальности прав человека, придавший им подлинно демократическое звучание. </w:t>
      </w:r>
    </w:p>
    <w:p w14:paraId="4661260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Сторонники естественного права (Дж. Локк, Г. </w:t>
      </w:r>
      <w:proofErr w:type="spellStart"/>
      <w:r w:rsidRPr="00F661A6">
        <w:rPr>
          <w:rFonts w:ascii="Times New Roman" w:hAnsi="Times New Roman" w:cs="Times New Roman"/>
        </w:rPr>
        <w:t>Гроций</w:t>
      </w:r>
      <w:proofErr w:type="spellEnd"/>
      <w:r w:rsidRPr="00F661A6">
        <w:rPr>
          <w:rFonts w:ascii="Times New Roman" w:hAnsi="Times New Roman" w:cs="Times New Roman"/>
        </w:rPr>
        <w:t xml:space="preserve">, Т. Гоббс) полагали, что независимость человека может быть ограничена, но лишь в связи с заключением общественного договора и образованием государства. Взгляды этих просветителей не полностью совпадают между собой, а в некоторых отношениях даже противоположны. Так, английский философ-просветитель Дж. Локк считал, что жизнь, свобода и собственность являются неотъемлемыми правами каждого человека, независимо от его социального происхождения. Этими правами человек наделен от рождения, в них сущность и смысл </w:t>
      </w:r>
      <w:r w:rsidRPr="00F661A6">
        <w:rPr>
          <w:rFonts w:ascii="Times New Roman" w:hAnsi="Times New Roman" w:cs="Times New Roman"/>
        </w:rPr>
        <w:lastRenderedPageBreak/>
        <w:t xml:space="preserve">человеческого существования, и никто ни под каким предлогом не имеет права отнять или отменить их. </w:t>
      </w:r>
    </w:p>
    <w:p w14:paraId="0006D16F" w14:textId="01D50F65"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Другой ведущий представитель школы естественного права голландский юрист Г. </w:t>
      </w:r>
      <w:proofErr w:type="spellStart"/>
      <w:r w:rsidRPr="00F661A6">
        <w:rPr>
          <w:rFonts w:ascii="Times New Roman" w:hAnsi="Times New Roman" w:cs="Times New Roman"/>
        </w:rPr>
        <w:t>Гроций</w:t>
      </w:r>
      <w:proofErr w:type="spellEnd"/>
      <w:r w:rsidRPr="00F661A6">
        <w:rPr>
          <w:rFonts w:ascii="Times New Roman" w:hAnsi="Times New Roman" w:cs="Times New Roman"/>
        </w:rPr>
        <w:t xml:space="preserve"> в своем труде «О праве </w:t>
      </w:r>
      <w:r w:rsidR="0056604D" w:rsidRPr="0056604D">
        <w:rPr>
          <w:rFonts w:ascii="Times New Roman" w:hAnsi="Times New Roman" w:cs="Times New Roman"/>
        </w:rPr>
        <w:t>войны и мира</w:t>
      </w:r>
      <w:r w:rsidRPr="00F661A6">
        <w:rPr>
          <w:rFonts w:ascii="Times New Roman" w:hAnsi="Times New Roman" w:cs="Times New Roman"/>
        </w:rPr>
        <w:t xml:space="preserve">» писал о праве, «которое имеет источником саму природу или установлено законами божескими, или же введено правами или молчаливым соглашением». Английский философ и политический мыслитель Т. Гоббс полагал, что воля государства (суверена), выраженная в законах, важнее свободы каждого отдельного гражданина — в противном случае наступает хаос и начинается борьба всех против всех. Свобода, по Гоббсу, — лишь на те случаи жизни, которые регулируются законом. </w:t>
      </w:r>
    </w:p>
    <w:p w14:paraId="4AF6313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Французский просветитель Ж.Ж. Руссо в своей работе «Об общественном договоре, или Принципы политической правды» отмечал различия между индивидом как частным лицом и индивидом как гражданином — членом «публичной персоны». Его дуализм человека — члена гражданского общества и человека — гражданин государства позже стал основной концепцией прав человека и гражданина. </w:t>
      </w:r>
    </w:p>
    <w:p w14:paraId="3556359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Учение естественного права было развито американскими общественными деятелями Т. </w:t>
      </w:r>
      <w:proofErr w:type="spellStart"/>
      <w:r w:rsidRPr="00F661A6">
        <w:rPr>
          <w:rFonts w:ascii="Times New Roman" w:hAnsi="Times New Roman" w:cs="Times New Roman"/>
        </w:rPr>
        <w:t>Джефферсоном</w:t>
      </w:r>
      <w:proofErr w:type="spellEnd"/>
      <w:r w:rsidRPr="00F661A6">
        <w:rPr>
          <w:rFonts w:ascii="Times New Roman" w:hAnsi="Times New Roman" w:cs="Times New Roman"/>
        </w:rPr>
        <w:t xml:space="preserve"> и Т. </w:t>
      </w:r>
      <w:proofErr w:type="spellStart"/>
      <w:r w:rsidRPr="00F661A6">
        <w:rPr>
          <w:rFonts w:ascii="Times New Roman" w:hAnsi="Times New Roman" w:cs="Times New Roman"/>
        </w:rPr>
        <w:t>Пейном</w:t>
      </w:r>
      <w:proofErr w:type="spellEnd"/>
      <w:r w:rsidRPr="00F661A6">
        <w:rPr>
          <w:rFonts w:ascii="Times New Roman" w:hAnsi="Times New Roman" w:cs="Times New Roman"/>
        </w:rPr>
        <w:t xml:space="preserve">. Ими была подготовлена Декларация прав </w:t>
      </w:r>
      <w:proofErr w:type="spellStart"/>
      <w:r w:rsidRPr="00F661A6">
        <w:rPr>
          <w:rFonts w:ascii="Times New Roman" w:hAnsi="Times New Roman" w:cs="Times New Roman"/>
        </w:rPr>
        <w:t>Виржинии</w:t>
      </w:r>
      <w:proofErr w:type="spellEnd"/>
      <w:r w:rsidRPr="00F661A6">
        <w:rPr>
          <w:rFonts w:ascii="Times New Roman" w:hAnsi="Times New Roman" w:cs="Times New Roman"/>
        </w:rPr>
        <w:t xml:space="preserve"> (1776), которую иногда называют первой декларацией прав человека. Идеи Декларации прав Вирджинии были развиты в Декларации независимости США 1776 года. </w:t>
      </w:r>
    </w:p>
    <w:p w14:paraId="795457E1" w14:textId="06D0A892"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Права человека, которые сложились в период буржуазных революций, в дальнейшем получили всеобщее конституционное признание и развитие. Закрепление того, что понималось под принципами естественного права, в революционных декларациях о независимости, создание документально оформленных конституций, — все это способствовало представлению о праве как первооснове общества. И хотя в различных государствах отдельные положения трактовались неодинаково, идея прав человека как средства защиты личности от государственного произвола и государства как орудия защиты прав человека оставалась неизменной. </w:t>
      </w:r>
    </w:p>
    <w:p w14:paraId="57D2BB3C" w14:textId="55847122"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Впервые понятие «права человека» встречается во французской «Декларации прав человека и гражданина», принятой в 1789 году.</w:t>
      </w:r>
    </w:p>
    <w:p w14:paraId="3EE3BCFB" w14:textId="59168821"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XIX веке в различных государствах по-разному складывается набор гражданских и политических прав. Так, где-то была закреплена свобода и равноправие, неприкосновенность личности, право собственности, избирательное право и многие другие знакомые нам сейчас права. Вместе с тем права во многих странах были ограничены либо носили дискриминационный характер – так можно вспомнить об имущественных избирательных цензах, которые ограничивали участие человека в выборах в качестве </w:t>
      </w:r>
      <w:r w:rsidRPr="00F661A6">
        <w:rPr>
          <w:rFonts w:ascii="Times New Roman" w:hAnsi="Times New Roman" w:cs="Times New Roman"/>
        </w:rPr>
        <w:lastRenderedPageBreak/>
        <w:t>избирателя при отсутствии какого-либо капитала, неравноправие мужчин и женщин, расовые ограничения и т. п.</w:t>
      </w:r>
    </w:p>
    <w:p w14:paraId="3F5CFDB9" w14:textId="267B8889"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XX век начался с сильных гражданских движений сопротивления, например, в России в 1905 прошла первая революция. К гражданским и политическим правам прибавляются социально-экономические права – закрепляются права трудящихся, право на объединение в профсоюзы, на труд, отдых, социальную помощь и т. д.</w:t>
      </w:r>
    </w:p>
    <w:p w14:paraId="2A60B367" w14:textId="4C21A214"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1922 году по инициативе немецкой и французской лиг за права человека два десятка организаций в разных странах создают Международную федерацию за права человека (FIDH), первую в мире международную организацию по защите прав человека. </w:t>
      </w:r>
    </w:p>
    <w:p w14:paraId="59A0BB30" w14:textId="4280EAB0"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Однако, только опыт Второй мировой войны, ее жертвы и зверства смогли переломить в корне и изменила понимание прав человека во всем мире.</w:t>
      </w:r>
    </w:p>
    <w:p w14:paraId="7BE9A8F1" w14:textId="45AEC965"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1945 году в немецком городе Нюрнберге состоялся судебный процесс над главными военными нацистскими преступниками. Именно Нюрнберг являлся в нацистской Германии столицей партии, в которой проходили все съезды НСДАП, а также здесь в 1935 году выездное заседание германского рейхстага приняло "Нюренбергские законы", оформившие лишение евреев Германии всех гражданских и политических прав.</w:t>
      </w:r>
    </w:p>
    <w:p w14:paraId="67B586EA" w14:textId="538E0D7E"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На суде впервые в истории человечества военные преступления против человека были названы преступлениями против человечности. В качестве обвиняемых предстали высшие руководители фашистской Германии, а сам суд продолжался почти год, с 20 ноября 1945 года по 1 октября 1946-го.</w:t>
      </w:r>
    </w:p>
    <w:p w14:paraId="04A2E48D" w14:textId="57A2C750"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Их обвиняли в развязывании Второй мировой войны, истреблении миллионов невинных людей, убийстве военнопленных и гражданского населения, в создании концлагерей и жестоком обращении с военнопленными, геноциде и многих других преступлениях. </w:t>
      </w:r>
    </w:p>
    <w:p w14:paraId="7C81DF73" w14:textId="16877A0B"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Почти все подсудимые были признаны виновными и приговорены к различным видам наказания. </w:t>
      </w:r>
    </w:p>
    <w:p w14:paraId="740CD1A3" w14:textId="4CE7C806"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 мнению Нюрнбергского трибунала, “преступления, нарушающие нормы международного права, совершаются людьми, а не абстрактными существами, и только путем наказания лиц, совершающих такие преступления, можно исполнить положения международного права”. </w:t>
      </w:r>
    </w:p>
    <w:p w14:paraId="095A6B62" w14:textId="55B9BE18"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Ответом на Вторую мировую войну и главным образом для содействия выявлению путей предотвращения таких катастроф в будущем стала формирование Организация Объединенных Наций, в устав которой были закреплены прав человека.</w:t>
      </w:r>
    </w:p>
    <w:p w14:paraId="72D16983" w14:textId="3338CD97"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На конференции в Сан-Франциско, где был принят Устав, активная позиция порядка 40 неправительственных организаций позволила согласовать с делегатами относительно жесткие формулировки по правам человека.  Сам устав был утверждён 26 июня 1945 года. </w:t>
      </w:r>
    </w:p>
    <w:p w14:paraId="64C2782A" w14:textId="12FB996F"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нем говорится, что основная задача новой организации заключается в том, чтобы «избавить грядущие поколения от бедствий войны» и «вновь утвердить веру в основные права человека». Статьи Устава имеют силу нормативного международного права. </w:t>
      </w:r>
    </w:p>
    <w:p w14:paraId="03CD6B97" w14:textId="7317A37A" w:rsidR="00E53B98" w:rsidRPr="00F661A6" w:rsidRDefault="00E53B98" w:rsidP="0069142B">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Уставе отсутствует определение прав человека и не устанавливается какой-либо конкретный механизм обеспечения их осуществления в государствах-членах. </w:t>
      </w:r>
    </w:p>
    <w:p w14:paraId="2C9B4D7A" w14:textId="20C5EB8E"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1946 году Организация Объединенных Наций создала Комиссию по правам человека, которая является основным директивным органом по правам человека в рамках системы ООН. </w:t>
      </w:r>
    </w:p>
    <w:p w14:paraId="346D8E9F" w14:textId="35D4ECB4"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Под председательством вдовы бывшего президента США Франклина Рузвельта Элеоноры Рузвельт Комиссия занялась определением основных прав и свобод. </w:t>
      </w:r>
    </w:p>
    <w:p w14:paraId="642ADD35" w14:textId="6968BD36"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работе комиссии принимали активное участие представили таких стран, как Франция, Ливан, Китай, Чили, Соединенное Королевство, Австралия, Канада, а также два представителя от СССР - Александр Богомолов и Алексей Павлов.</w:t>
      </w:r>
    </w:p>
    <w:p w14:paraId="5B751657"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Первоначально в состав Комиссии по правам человека входили 18 государств-членов, однако, уже сейчас в ее состав входят 53 члена, которые ежегодно проводят заседания, в ходе которых обсуждаются активные проблемы прав человека и выдвигаются предложения по изменению норм международного права. </w:t>
      </w:r>
    </w:p>
    <w:p w14:paraId="483FF82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722FAD2F" w14:textId="77777777" w:rsidR="00184154" w:rsidRDefault="00184154" w:rsidP="00F661A6">
      <w:pPr>
        <w:spacing w:line="360" w:lineRule="auto"/>
        <w:ind w:firstLine="709"/>
        <w:jc w:val="both"/>
        <w:rPr>
          <w:rFonts w:ascii="Times New Roman" w:hAnsi="Times New Roman" w:cs="Times New Roman"/>
        </w:rPr>
      </w:pPr>
    </w:p>
    <w:p w14:paraId="7BD89B82" w14:textId="594B9C67" w:rsidR="00E53B98"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Всеобщая декларация прав человека</w:t>
      </w:r>
    </w:p>
    <w:p w14:paraId="1408D728" w14:textId="7A88CD77"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Следующим этапом стало принятие 10 декабря 1948 года в Париже Генеральной Ассамблеей Всеобщей декларации прав человека, которая прошла обсуждение в ходе более 1400 раундов и голосования практически по каждому слову. </w:t>
      </w:r>
    </w:p>
    <w:p w14:paraId="64AA17F8" w14:textId="2D04D449"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качестве задачи, к выполнению которой должны стремиться все народы и государства с тем, чтобы каждый человек и каждый орган общества стремились путём просвещения и образования содействовать уважению этих прав и свобод и обеспечению путём национальных и международных прогрессивных мероприятий, всеобщего и эффективного признания и осуществления их как среди народов.</w:t>
      </w:r>
    </w:p>
    <w:p w14:paraId="336AEDEA" w14:textId="10B5E956"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ней излагается перечень основных прав человека, которыми обладают люди во всем мире, независимо от их расы, цвета кожи, пола, языка, религии, политических или иных убеждений, национального или социального происхождения, имущественного, сословного или иного положения.</w:t>
      </w:r>
    </w:p>
    <w:p w14:paraId="376199FE" w14:textId="05AFEF91"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В Декларации провозглашается, что правительства обязуются отстаивать права не только своих собственных граждан, но также и граждан других стран. Иными словами, национальные границы не являются препятствием в оказании помощи другим людям в борьбе за признание их прав. </w:t>
      </w:r>
    </w:p>
    <w:p w14:paraId="3B8C1116" w14:textId="3F363E90"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Хотя Декларация не имеет обязательной силы договора, она получила всемирное признание. В основных законах или конституциях многих стран содержатся положения этой Декларации или ссылки на нее. Декларация прав человека ООН нашла свое отражение в текстах национальных конституций почти 90 государств в мире.</w:t>
      </w:r>
    </w:p>
    <w:p w14:paraId="07785AED" w14:textId="2CC0C262"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Содержание Всеобщей декларации прав человека является довольно сложным для восприятия </w:t>
      </w:r>
      <w:r w:rsidR="009321EE">
        <w:rPr>
          <w:rFonts w:ascii="Times New Roman" w:hAnsi="Times New Roman" w:cs="Times New Roman"/>
        </w:rPr>
        <w:t>обучающимися</w:t>
      </w:r>
      <w:r w:rsidRPr="00F661A6">
        <w:rPr>
          <w:rFonts w:ascii="Times New Roman" w:hAnsi="Times New Roman" w:cs="Times New Roman"/>
        </w:rPr>
        <w:t>. В связи с этим рекомендуется осветить следующие вопросы:</w:t>
      </w:r>
    </w:p>
    <w:p w14:paraId="2F44F916" w14:textId="215235F2" w:rsidR="00E53B98" w:rsidRPr="00184154" w:rsidRDefault="00E53B98" w:rsidP="00804C6D">
      <w:pPr>
        <w:pStyle w:val="a3"/>
        <w:numPr>
          <w:ilvl w:val="0"/>
          <w:numId w:val="24"/>
        </w:numPr>
        <w:spacing w:line="360" w:lineRule="auto"/>
        <w:jc w:val="both"/>
        <w:rPr>
          <w:rFonts w:ascii="Times New Roman" w:hAnsi="Times New Roman" w:cs="Times New Roman"/>
        </w:rPr>
      </w:pPr>
      <w:r w:rsidRPr="00184154">
        <w:rPr>
          <w:rFonts w:ascii="Times New Roman" w:hAnsi="Times New Roman" w:cs="Times New Roman"/>
        </w:rPr>
        <w:t>История создания документа – история возникновения международного сотрудничества в защиту прав человека, создание ООН и отметить, что Декларация была протестом против ужасов Второй мировой войны.</w:t>
      </w:r>
    </w:p>
    <w:p w14:paraId="0414834F" w14:textId="0F98CE6B" w:rsidR="00E53B98" w:rsidRPr="00184154" w:rsidRDefault="00E53B98" w:rsidP="00804C6D">
      <w:pPr>
        <w:pStyle w:val="a3"/>
        <w:numPr>
          <w:ilvl w:val="0"/>
          <w:numId w:val="24"/>
        </w:numPr>
        <w:spacing w:line="360" w:lineRule="auto"/>
        <w:jc w:val="both"/>
        <w:rPr>
          <w:rFonts w:ascii="Times New Roman" w:hAnsi="Times New Roman" w:cs="Times New Roman"/>
        </w:rPr>
      </w:pPr>
      <w:r w:rsidRPr="00184154">
        <w:rPr>
          <w:rFonts w:ascii="Times New Roman" w:hAnsi="Times New Roman" w:cs="Times New Roman"/>
        </w:rPr>
        <w:t xml:space="preserve">Основные положения или ее сокращённый вариант Декларации, следует обратить внимание на то, что все права и свободы подразделяются на гражданские, политические, экономические, социальные и культурные, а также отметить, что кроме прав у человека имеются и обязанности. </w:t>
      </w:r>
    </w:p>
    <w:p w14:paraId="21FE17A9" w14:textId="3BBBFA93" w:rsidR="00E53B98" w:rsidRPr="00184154" w:rsidRDefault="00E53B98" w:rsidP="00804C6D">
      <w:pPr>
        <w:pStyle w:val="a3"/>
        <w:numPr>
          <w:ilvl w:val="0"/>
          <w:numId w:val="24"/>
        </w:numPr>
        <w:spacing w:line="360" w:lineRule="auto"/>
        <w:jc w:val="both"/>
        <w:rPr>
          <w:rFonts w:ascii="Times New Roman" w:hAnsi="Times New Roman" w:cs="Times New Roman"/>
        </w:rPr>
      </w:pPr>
      <w:r w:rsidRPr="00184154">
        <w:rPr>
          <w:rFonts w:ascii="Times New Roman" w:hAnsi="Times New Roman" w:cs="Times New Roman"/>
        </w:rPr>
        <w:t xml:space="preserve">Развитие идеей прав человека. Создание на базе </w:t>
      </w:r>
      <w:r w:rsidR="003969CA" w:rsidRPr="00184154">
        <w:rPr>
          <w:rFonts w:ascii="Times New Roman" w:hAnsi="Times New Roman" w:cs="Times New Roman"/>
        </w:rPr>
        <w:t xml:space="preserve">Декларации различных документов, </w:t>
      </w:r>
      <w:r w:rsidRPr="00184154">
        <w:rPr>
          <w:rFonts w:ascii="Times New Roman" w:hAnsi="Times New Roman" w:cs="Times New Roman"/>
        </w:rPr>
        <w:t>в том числе Конвенции о правах ребенка и Конституций различных государств.</w:t>
      </w:r>
    </w:p>
    <w:p w14:paraId="2BDE7D72"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5B4A3FBA" w14:textId="793D8953" w:rsidR="00E53B98" w:rsidRPr="00F661A6" w:rsidRDefault="00E53B98" w:rsidP="00184154">
      <w:pPr>
        <w:spacing w:line="360" w:lineRule="auto"/>
        <w:ind w:firstLine="709"/>
        <w:jc w:val="center"/>
        <w:rPr>
          <w:rFonts w:ascii="Times New Roman" w:hAnsi="Times New Roman" w:cs="Times New Roman"/>
        </w:rPr>
      </w:pPr>
      <w:r w:rsidRPr="00F661A6">
        <w:rPr>
          <w:rFonts w:ascii="Times New Roman" w:hAnsi="Times New Roman" w:cs="Times New Roman"/>
        </w:rPr>
        <w:t>Сокращенный вариант Всеобщей декларации прав человека</w:t>
      </w:r>
    </w:p>
    <w:p w14:paraId="04D8868D" w14:textId="0FAFFE58"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Принимая во внимание, что признание достоинства, присущего членам человеческой семьи, и равных и неотъемлемых прав их является основой свободы, справедливости и всеобщего мира, и принимая во внимание необходимость охраны прав человека властью закона, как и необходимость содействия развитию дружеских отношений между нациями, Генеральная Ассамблея заявляет о том, что народы ООН, подтвердив свою веру в основные права человека, в достоинство и ценность человеческой личности и в равноправие мужчин и женщин, преисполненные решимости содействовать социальному прогрессу и улучшению условий жизни при большей свободе, дали обет содействовать уважению этих прав и всеобщему их признанию и осуществлению.</w:t>
      </w:r>
    </w:p>
    <w:p w14:paraId="01AE8207"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Резюме Всеобщей декларации прав человека</w:t>
      </w:r>
    </w:p>
    <w:p w14:paraId="1EBEFFDE" w14:textId="4A8650BC"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свободен и ко всем нам должно быть одинаковое отношение;</w:t>
      </w:r>
    </w:p>
    <w:p w14:paraId="206A9968" w14:textId="6C5B7307"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Все люди равны, несмотря на различия, например, в цвете кожи, пола, религии, языка;</w:t>
      </w:r>
    </w:p>
    <w:p w14:paraId="348BE646" w14:textId="7BA6D2E8"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lastRenderedPageBreak/>
        <w:t>Каждый человек имеет право на жизнь, на свободу и на личную неприкосновенность;</w:t>
      </w:r>
    </w:p>
    <w:p w14:paraId="760DEDCF" w14:textId="0682FF08"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 xml:space="preserve">Никто не имеет права обращаться с вами как с рабом, </w:t>
      </w:r>
      <w:proofErr w:type="gramStart"/>
      <w:r w:rsidRPr="00184154">
        <w:rPr>
          <w:rFonts w:ascii="Times New Roman" w:hAnsi="Times New Roman" w:cs="Times New Roman"/>
        </w:rPr>
        <w:t>также</w:t>
      </w:r>
      <w:proofErr w:type="gramEnd"/>
      <w:r w:rsidRPr="00184154">
        <w:rPr>
          <w:rFonts w:ascii="Times New Roman" w:hAnsi="Times New Roman" w:cs="Times New Roman"/>
        </w:rPr>
        <w:t xml:space="preserve"> как и вы не можете сделать кого-либо своим рабом;</w:t>
      </w:r>
    </w:p>
    <w:p w14:paraId="0F690B00" w14:textId="6AC61C65"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Никто не имеет права причинять вам боль или подвергать вас пыткам;</w:t>
      </w:r>
    </w:p>
    <w:p w14:paraId="4BD7A896" w14:textId="31DA0E3D"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равенство перед законом;</w:t>
      </w:r>
    </w:p>
    <w:p w14:paraId="2B6B5511" w14:textId="25D893CE"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Закон одинаков для всех, он должен применяться одинаково в отношении всех;</w:t>
      </w:r>
    </w:p>
    <w:p w14:paraId="4FAB2718" w14:textId="042ABDC7"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защиту закона в случае нарушения его прав;</w:t>
      </w:r>
    </w:p>
    <w:p w14:paraId="7407AD37" w14:textId="773655E3"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Никто не имеет права несправедливо заключить вас в тюрьму или изгнать вас из вашей страны;</w:t>
      </w:r>
    </w:p>
    <w:p w14:paraId="658D0D97" w14:textId="1F88AFF3"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гласный и справедливый суд;</w:t>
      </w:r>
    </w:p>
    <w:p w14:paraId="6F4F485F" w14:textId="699D243E"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должен считаться невиновным, пока его виновность не будет установлена;</w:t>
      </w:r>
    </w:p>
    <w:p w14:paraId="4F9861A4" w14:textId="32CDE2A9"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имеет право просить о помощи, если кто-то пытается причинить вам вред, но никто не может входить в ваш дом, вскрывать ваши письма, вмешиваться в ваши дела или в дела вашей семьи без уважительной причины;</w:t>
      </w:r>
    </w:p>
    <w:p w14:paraId="23E6B79B" w14:textId="2106A03E"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переезжать с места на место согласно своему желанию;</w:t>
      </w:r>
    </w:p>
    <w:p w14:paraId="651E85C8" w14:textId="76882F5A"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выехать в другую страну и искать защиты, если он стал жертвой преследования или ему угрожает преследование;</w:t>
      </w:r>
    </w:p>
    <w:p w14:paraId="5EFF26A4" w14:textId="02B5C6C2"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быть гражданином своей страны. Никто не имеет права препятствовать получению вами другого гражданства, если вы этого хотите;</w:t>
      </w:r>
    </w:p>
    <w:p w14:paraId="7D7A4B60" w14:textId="223557B3"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вступление в брак и создание семьи;</w:t>
      </w:r>
    </w:p>
    <w:p w14:paraId="57AA8DFF" w14:textId="5406BDD2"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владеть имуществом и личными вещами;</w:t>
      </w:r>
    </w:p>
    <w:p w14:paraId="45164DAC" w14:textId="2FC6AAC7"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исповедание своей религии и отправление всех религиозных обрядов, а также право, при желании, менять свою религию;</w:t>
      </w:r>
    </w:p>
    <w:p w14:paraId="03AE97C1" w14:textId="036A93B5"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высказывание своего мнения, на получение и передачу информации;</w:t>
      </w:r>
    </w:p>
    <w:p w14:paraId="5C00798A" w14:textId="737DCF7B"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участие в мирных собраниях и ассоциациях;</w:t>
      </w:r>
    </w:p>
    <w:p w14:paraId="19438657" w14:textId="3FFCFA44"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участие в выборах и на участие в управлении своей страной;</w:t>
      </w:r>
    </w:p>
    <w:p w14:paraId="4E857DF6" w14:textId="50E7ACCB"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lastRenderedPageBreak/>
        <w:t>Каждый человек имеет право на социальную защиту, а также на развитие своих способностей;</w:t>
      </w:r>
    </w:p>
    <w:p w14:paraId="723E35B5" w14:textId="48FA176E"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труд, в благоприятных условиях, за справедливое вознаграждение, а также право вступать в профессиональные союзы;</w:t>
      </w:r>
    </w:p>
    <w:p w14:paraId="579F5DCF" w14:textId="7D12EF18"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отдых и досуг;</w:t>
      </w:r>
    </w:p>
    <w:p w14:paraId="17DEAE2F" w14:textId="27E7089C"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адекватный жизненный уровень и право на медицинский уход в случае заболевания;</w:t>
      </w:r>
    </w:p>
    <w:p w14:paraId="54CD0EB3" w14:textId="32030633"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ходить в школу;</w:t>
      </w:r>
    </w:p>
    <w:p w14:paraId="59B9C9C2" w14:textId="040F750B"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участвовать в культурной жизни общества;</w:t>
      </w:r>
    </w:p>
    <w:p w14:paraId="477E046C" w14:textId="4BF09E34"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обязан уважать «социальный» порядок, необходимый для осуществления всех этих прав;</w:t>
      </w:r>
    </w:p>
    <w:p w14:paraId="487C811F" w14:textId="40A4EF86"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обязан уважать права других, уважать общество и общественное имущество;</w:t>
      </w:r>
    </w:p>
    <w:p w14:paraId="504F5F41" w14:textId="2E324C51" w:rsidR="00184154"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Никто не имеет права отнять ни одно из прав, определенных настоящей Декларацией.</w:t>
      </w:r>
    </w:p>
    <w:p w14:paraId="3E195E02" w14:textId="1449A7A5"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дальнейшем на основе Декларации были приняты Международный пакт о гражданских и политических правах и Международный пакт об экономических, социальных и культурных правах. Оба эти пакта были приняты в 1966 году и вступили в силу в 1976 году. </w:t>
      </w:r>
    </w:p>
    <w:p w14:paraId="7E2687A4" w14:textId="4189B773"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Вместе со Всеобщей декларацией они составляют Международный билль о правах человека и оба пакта СССР подписал 18 марта 1968 года и ратифицировал 18 сентября 1973 года.</w:t>
      </w:r>
    </w:p>
    <w:p w14:paraId="42773170" w14:textId="6F4CF828"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С 1948 года и по сегодняшний день в рамках Организации Объединенных Наций было заключено порядка 60 договоров и деклараций по правам человека. Можно отметить такие документы, как Конвенция о предупреждении преступления геноцида и наказании за него 1948 года, Конвенция против пыток и других жестоких, бесчеловечных и унижающих достоинство видов обращения и наказания 1984 года и Международная конвенция о защите прав всех трудящихся- мигрантов и членов их семей 1990 года.</w:t>
      </w:r>
    </w:p>
    <w:p w14:paraId="18DE7DC7" w14:textId="01B73722"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1950 году ООН было решено отмечать день принятия Всеобщей декларации прав человека как День прав человека. Целью этого праздника не только поощрение идеалов Декларации, принципов справедливости и равенства для всех, но напоминание того, что цель воплощения Декларации в реальность для всех и каждого пока еще остается не достигнутой. В 2017 году празднуется День прав человека в 69 раз. </w:t>
      </w:r>
    </w:p>
    <w:p w14:paraId="57817426" w14:textId="3ABEBEBE"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Европейские страны, наиболее пострадавшие в ходе войны, выступили за создание Европейской конвенция о защите прав человека и основных свобод, которая была утверждена в 1950 году. Главным отличаем этой Конвенции стало создание Европейского суда по правам человека, который непосредственно является механизмом защиты прописанных в Конвенции прав.</w:t>
      </w:r>
    </w:p>
    <w:p w14:paraId="1EA1F3E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Эти и последующие международные соглашения утвердили международный стандарт прав человека и гражданина, а также гарантии обеспечения этих прав. Перечень прав далеко не является исчерпывающим: «включение одних прав не означает умаление, а тем более отрицание других прав и свобод человека и гражданина». </w:t>
      </w:r>
    </w:p>
    <w:p w14:paraId="42A84B60" w14:textId="77777777" w:rsidR="00184154" w:rsidRDefault="00184154" w:rsidP="00F661A6">
      <w:pPr>
        <w:spacing w:line="360" w:lineRule="auto"/>
        <w:ind w:firstLine="709"/>
        <w:jc w:val="both"/>
        <w:rPr>
          <w:rFonts w:ascii="Times New Roman" w:hAnsi="Times New Roman" w:cs="Times New Roman"/>
        </w:rPr>
      </w:pPr>
    </w:p>
    <w:p w14:paraId="4D607F3C" w14:textId="77777777" w:rsidR="00184154" w:rsidRDefault="00184154" w:rsidP="00F661A6">
      <w:pPr>
        <w:spacing w:line="360" w:lineRule="auto"/>
        <w:ind w:firstLine="709"/>
        <w:jc w:val="both"/>
        <w:rPr>
          <w:rFonts w:ascii="Times New Roman" w:hAnsi="Times New Roman" w:cs="Times New Roman"/>
        </w:rPr>
      </w:pPr>
    </w:p>
    <w:p w14:paraId="257842F7" w14:textId="77777777"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История прав человека в России</w:t>
      </w:r>
    </w:p>
    <w:p w14:paraId="15654B1A" w14:textId="71623B6A"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России не было демократических традиций признания приоритета прав и свобод человека.</w:t>
      </w:r>
    </w:p>
    <w:p w14:paraId="708EABD3" w14:textId="4FC77A84"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После революции 1917 года права и свободы, провозглашенные Декларацией прав трудящихся и эксплуатационного народа, а затем Конституция РСФСР 1918 года лишали различные группы общества различных прав и свобод.  В первую очередь политических и гражданских прав: права на жизнь, на собственность и т.д.</w:t>
      </w:r>
    </w:p>
    <w:p w14:paraId="64146121" w14:textId="3FEC7E44"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Конституции 1936 и 1977 годов провозглашали права и свободы человека, но условий для их реальной реализации не было создано. Только с переходом к демократической государственности в России были не только установлены, но и обеспечены реализация прав и свобод человека.</w:t>
      </w:r>
    </w:p>
    <w:p w14:paraId="136B1E4D" w14:textId="21D1B536"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Так были приняты Декларация прав и свобод человека и гражданина в 1991 году и ныне действующая Конституция Российской Федерации в 1993 году. </w:t>
      </w:r>
    </w:p>
    <w:p w14:paraId="4F8DEEC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Конституция – это Основной Закон государства. Это правовой акт, обладающий особыми юридическими свойствами, в котором учреждаются основные принципы устройства общества и государства. </w:t>
      </w:r>
    </w:p>
    <w:p w14:paraId="0960EB7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Конституция регулирует наиболее важные, ключевые для жизни общества отношения, связанные с организацией государственной власти, основами государственного строя, правами, свободами и обязанностями человека и гражданина.</w:t>
      </w:r>
    </w:p>
    <w:p w14:paraId="738A9C8B" w14:textId="75D12651"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Конституция состоит из вступительной части и двух разделов. Первый раздел содержит 9 глав, 137 статей, второй раздел — 9 положений.</w:t>
      </w:r>
    </w:p>
    <w:p w14:paraId="6D49006E" w14:textId="6EFD6A6D"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Несмотря на относительно недолгую историю, день Конституции связан с цепью интереснейших исторических событий. </w:t>
      </w:r>
    </w:p>
    <w:p w14:paraId="054EEDF1" w14:textId="21F661DC"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Подготовка и принятие действующей Конституции проходили на фоне противостояния двух ветвей власти - исполнительной в лице Президента России Бориса Ельцина и законодательной в лице Верховного совета Российской Федерации. </w:t>
      </w:r>
    </w:p>
    <w:p w14:paraId="7D900269" w14:textId="334F29C5"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Действующая Конституция была разработана с участием представителей субъектов Российской Федерации, депутатов, специалистов и экспертов.</w:t>
      </w:r>
    </w:p>
    <w:p w14:paraId="1CECF24B" w14:textId="6FD1543F"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Проект Конституции был вынесен президентом на всенародное голосование. Референдум по принятию новой Конституции прошел 12 декабря 1993 года. В нем приняли участие 58 миллионов, из которых за принятие Конституции проголосовало более 58%. </w:t>
      </w:r>
    </w:p>
    <w:p w14:paraId="344B5014" w14:textId="10BFECBB"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Так официально Конституция вступила в силу 25 декабря 1993 года, в день ее опубликования. </w:t>
      </w:r>
    </w:p>
    <w:p w14:paraId="1F830D4A" w14:textId="467C6636"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Новая Конституция Российской Федерации существенно изменила структуру высших органов государственной власти. В ней был закреплен принцип разделения властей и сделан шаг по пути усовершенствования федеративного устройства России. </w:t>
      </w:r>
    </w:p>
    <w:p w14:paraId="2F5B2E03" w14:textId="54943308"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Нормам конституции впервые в истории нашей страны было придано прямое действие. Это значит, что любой человек может защитить свои права, ссылаясь на конституционные нормы. Конституция защищала все формы собственности, обеспечивая свободу развития гражданского общества. </w:t>
      </w:r>
    </w:p>
    <w:p w14:paraId="39F42079" w14:textId="64E0AE9E"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Являясь основным документом государства, нормы Конституции не нуждаются в каком-либо ином правовом подтверждении. Все законы, принимаемые на территории нашей страны, не должны ей противоречить, в противном случае они подлежат отмене.</w:t>
      </w:r>
    </w:p>
    <w:p w14:paraId="278EFA3A" w14:textId="4B1B3522"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Основной закон провозгласил президента Российской Федерации главой государства и возложил на него обязанности по защите Конституции, прав и свобод человека и гражданина, охране суверенитета Российской Федерации, ее независимости и государственной целостности и ряд других функций. При вступлении в должность президент Российской Федерации приносит присягу народу на экземпляре Конституции Российской Федерации.</w:t>
      </w:r>
    </w:p>
    <w:p w14:paraId="46E618BE" w14:textId="3BD8A379"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С 1996 и по наше время в Конституцию вносятся различные изменения. Так, например, в 2014 году в Конституцию вносились изменения в связи с объединением Верховного суда и Высшего арбитражного суда Российской Федерации, в связи с принятием в Российской Федерации Республики Крым и города федерального значения Севастополя. </w:t>
      </w:r>
    </w:p>
    <w:p w14:paraId="3BEA493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Кроме Конституции существуют и другие нормативные правовые документы, которые содержат права граждан либо охраняют их. </w:t>
      </w:r>
      <w:proofErr w:type="gramStart"/>
      <w:r w:rsidRPr="00F661A6">
        <w:rPr>
          <w:rFonts w:ascii="Times New Roman" w:hAnsi="Times New Roman" w:cs="Times New Roman"/>
        </w:rPr>
        <w:t>Так</w:t>
      </w:r>
      <w:proofErr w:type="gramEnd"/>
      <w:r w:rsidRPr="00F661A6">
        <w:rPr>
          <w:rFonts w:ascii="Times New Roman" w:hAnsi="Times New Roman" w:cs="Times New Roman"/>
        </w:rPr>
        <w:t xml:space="preserve"> когда государство принимает какое-либо правило, называемое правовой нормой, оно закрепляет его в официальном письменном документе — нормативном правовом акте, например, законе,</w:t>
      </w:r>
    </w:p>
    <w:p w14:paraId="21EC261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В Российской Федерации действует Семейный кодекс Российской Федерации, Гражданский кодекс Российской Федерации, Трудовой кодекс Российской Федерации, Уголовный кодекс Российской Федерации, различные законы, указы, постановления и др.</w:t>
      </w:r>
    </w:p>
    <w:p w14:paraId="05E683D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Ни один правовой документ, будь то федеральный закон или указ Президента, не должны противоречить требованиям и нормам, отраженным в Конституции.</w:t>
      </w:r>
    </w:p>
    <w:p w14:paraId="02F6CAB7" w14:textId="7B7D02EF"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50CB79F0"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2F500ABD" w14:textId="77777777"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Основные аспекты прав человека</w:t>
      </w:r>
    </w:p>
    <w:p w14:paraId="2219F2AC" w14:textId="16E18785"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С правами человека сегодня связаны многие общественные процессы и явления, их изучают политологи, юристы, социологи и другие специалисты.  Именно права человека формируют правовую систему нашей страны и без понимания основ собственных прав невозможно сформировать устойчивое государство и обеспечить стабильность общества. </w:t>
      </w:r>
    </w:p>
    <w:p w14:paraId="2AC8BEED" w14:textId="00C34CBD"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Именно права человека рассматриваются в вопросах экономики, культуры, борьбы с экологическими угрозами, преступностью и др. Права человека присутствуют практически в каждой сфере нашей жизни. </w:t>
      </w:r>
    </w:p>
    <w:p w14:paraId="46DCECE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Права человека - это совокупность правил, которые присущи природе человека и без которых он не может существовать.  Права человека являются правами каждого и считаются прирождёнными и неотъемлемыми для каждого человека независимо от его гражданства, пола, возраста, расы, этнической или религиозной принадлежности. </w:t>
      </w:r>
    </w:p>
    <w:p w14:paraId="0626206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Эти права человек приобретает от факта своего рождения, права ему никем не дарованы и поэтому не могут быть отняты или изъяты. Именно в этом контексте так важны права человека- они необходимы для охраны жизни, достоинства и свободы человека.</w:t>
      </w:r>
    </w:p>
    <w:p w14:paraId="10CB21F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Однако, при определенных обстоятельствах действия некоторых из прав человека может быть приостановлено или ограничено государством для защиты других людей, например, приостанавливается ряд прав человека, виновного в совершении преступления, который не может свободно передвигаться и посещать какие-либо заведения или места.</w:t>
      </w:r>
    </w:p>
    <w:p w14:paraId="32117B2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Права человека взаимозависимы и взаимосвязаны, поскольку различные права человека, по существу, связаны между собой и не могут рассматриваться по отдельности. Осуществление одного права зависит от существования многих других прав, и нет ни одного права, которое было бы важнее остальных. </w:t>
      </w:r>
    </w:p>
    <w:p w14:paraId="5DF335E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Права человека универсальны, т.е. они равно применимы к людям во всем мире, причем без ограничений по времени. Каждый имеет право пользоваться правами человека без какого бы то ни было различия, независимо от расы, цвета кожи, вероисповедания, политических или иных убеждений, имущественного или сословного положения. </w:t>
      </w:r>
    </w:p>
    <w:p w14:paraId="6E14C9D2"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Близким понятием к определению «права человека» является понятие «права гражданина». В отличие от прав человека, права гражданина выражают связь личности с конкретным государством. Гражданин находится в связи с определенным государством, в силу чего государство гарантирует ему такие права, которые не гарантирует иностранцам или лицам без гражданства. Глава 2 Конституции Российской Федерации называется «Права и свободы человека и гражданина» и различает права человека и права гражданина. Таким образом, когда речь идет о правах человека, то в нормах права употребляется выражение «каждый имеет право, «каждому гарантируется», «каждый может». Но есть права, которые принадлежат только гражданам страны: право на проведение собраний, создание ассоциаций на участие в управлении государственными делами и т.д. </w:t>
      </w:r>
    </w:p>
    <w:p w14:paraId="51F65AB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 этом необходимо пояснить различие понятий терминов "права" и "свободы". Так, в тексте ст. 2 и в ряде других статей Конституции РФ речь идет о правах и свободе человека. Специалисты отмечают, что права и свободы по своей природе идентичны, однако термин "свобода" призван подчеркнуть более широкие возможности индивидуального выбора, не очерчивая конкретного его результата, например, "каждому гарантируется свобода совести, свобода вероисповедания..." (ст. 28); "каждому гарантируется свобода мысли и слова" (ст. 29); "каждый имеет право свободно распоряжаться своими способностями к труду, выбирать род деятельности и профессию" (ст. 37), а в тоже время термин "право" определяет конкретные действия человека (например, право участвовать в управлении делами государства, право избирать и быть избранным).</w:t>
      </w:r>
    </w:p>
    <w:p w14:paraId="4C51EBC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Различные документы регламентируют и гарантируют права человека. В первую очередь, это Конвенция о правах ребенка, Декларация прав человека, Конституция Российской Федерации, Семейный кодекс и другие документы международного и российского характера. Одним из самых известных документов является Всеобщая декларация прав человека, которая основана на главном постулате – достоинство человека.</w:t>
      </w:r>
    </w:p>
    <w:p w14:paraId="42E0DC75" w14:textId="7302C524"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Личные (гражданские) права призваны обеспечивать свободу и автономию человека как члена гражданского общества, его юридическую защищенность от какого-либо незаконного внешнего вмешательства. Данный блок прав охватывает фундаментальные аспекты свободы личности, выражая гуманистические принципы всякого демократического общества. К личным правам обычно относят:</w:t>
      </w:r>
    </w:p>
    <w:p w14:paraId="47765AEE"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1.</w:t>
      </w:r>
      <w:r w:rsidRPr="00F661A6">
        <w:rPr>
          <w:rFonts w:ascii="Times New Roman" w:hAnsi="Times New Roman" w:cs="Times New Roman"/>
        </w:rPr>
        <w:tab/>
        <w:t xml:space="preserve">Право на жизнь образует первооснову всех других прав и свобод, представляя собой абсолютную ценность, поскольку все остальные права утрачивают смысл и значение в случае гибели человека. Государство обязано признать эти права и создавать благоприятные для жизни человека условия всеми имеющимися средствами. Не случайно </w:t>
      </w:r>
      <w:r w:rsidRPr="00F661A6">
        <w:rPr>
          <w:rFonts w:ascii="Times New Roman" w:hAnsi="Times New Roman" w:cs="Times New Roman"/>
        </w:rPr>
        <w:lastRenderedPageBreak/>
        <w:t>преступления против жизни и здоровья личности составляют категорию особо тяжких уголовно наказуемых деяний;</w:t>
      </w:r>
    </w:p>
    <w:p w14:paraId="228B41EA" w14:textId="5DF7080C"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 xml:space="preserve">Право на достоинство является, по существу, основной целью всех остальных прав человека. В этом смысле достоинство человека — источник его прав и свобод. Достоинство - это признание обществом социальной ценности, уникальности конкретного человека, значимости каждой личности как частицы человеческого сообщества. Посягательство на человека может быть средством как физического, так и психического воздействия. Никто не должен подвергаться пыткам, насилию, другому жестокому или унижающему </w:t>
      </w:r>
      <w:proofErr w:type="gramStart"/>
      <w:r w:rsidRPr="00184154">
        <w:rPr>
          <w:rFonts w:ascii="Times New Roman" w:hAnsi="Times New Roman" w:cs="Times New Roman"/>
        </w:rPr>
        <w:t>человеческое  достоинство</w:t>
      </w:r>
      <w:proofErr w:type="gramEnd"/>
      <w:r w:rsidRPr="00184154">
        <w:rPr>
          <w:rFonts w:ascii="Times New Roman" w:hAnsi="Times New Roman" w:cs="Times New Roman"/>
        </w:rPr>
        <w:t xml:space="preserve"> обращению и наказанию;</w:t>
      </w:r>
    </w:p>
    <w:p w14:paraId="536C8599" w14:textId="1CCAC527"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Право на свободу и личную неприкосновенность означает свободу человека, право самостоятельно определять свои поступки, располагать собой, своим временем. Указанное право слагается из следующих компонентов: 1) индивидуальной свободы личности располагать собой по своему усмотрению; 2) физической, нравственной и психической неприкосновенности личности</w:t>
      </w:r>
    </w:p>
    <w:p w14:paraId="054E2563" w14:textId="556EE072"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 xml:space="preserve">Право на неприкосновенность частной жизни означает предоставленную человеку и гарантированную государством возможность контролировать информацию о самом себе, препятствовать разглашению сведений </w:t>
      </w:r>
      <w:proofErr w:type="gramStart"/>
      <w:r w:rsidRPr="00184154">
        <w:rPr>
          <w:rFonts w:ascii="Times New Roman" w:hAnsi="Times New Roman" w:cs="Times New Roman"/>
        </w:rPr>
        <w:t>частного,  интимного</w:t>
      </w:r>
      <w:proofErr w:type="gramEnd"/>
      <w:r w:rsidRPr="00184154">
        <w:rPr>
          <w:rFonts w:ascii="Times New Roman" w:hAnsi="Times New Roman" w:cs="Times New Roman"/>
        </w:rPr>
        <w:t xml:space="preserve"> характера. В содержание рассматриваемого права входит также охрана тайны всех тех сторон личной жизни частного лица, оглашение которых оно по тем или иным причинам считает нежелательным. Большую роль в данном праве занимает защита чести и доброго имени гражданина;</w:t>
      </w:r>
    </w:p>
    <w:p w14:paraId="21FD0289" w14:textId="36B292AE"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Право на неприкосновенность жилища определяется тем, что никто не может без законного основания войти в жилище против воли проживающих в нем лиц;</w:t>
      </w:r>
    </w:p>
    <w:p w14:paraId="025704C2" w14:textId="5138C104"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Право на национальную и культурную самоидентификацию предоставляет собой определять и указывать свою национальную принадлежность и выбирать собственную культуру, в частности удовлетворять интересы и запросы, связанные с этнической принадлежностью;</w:t>
      </w:r>
    </w:p>
    <w:p w14:paraId="5F5E48C9" w14:textId="5DDC4CDB"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 xml:space="preserve">Право на пользование своим языком можно рассматривать как продолжение права на национальную и культурную самоидентификацию, поскольку включает право на пользование родным языком, </w:t>
      </w:r>
      <w:proofErr w:type="gramStart"/>
      <w:r w:rsidRPr="00184154">
        <w:rPr>
          <w:rFonts w:ascii="Times New Roman" w:hAnsi="Times New Roman" w:cs="Times New Roman"/>
        </w:rPr>
        <w:t>свободный  выбор</w:t>
      </w:r>
      <w:proofErr w:type="gramEnd"/>
      <w:r w:rsidRPr="00184154">
        <w:rPr>
          <w:rFonts w:ascii="Times New Roman" w:hAnsi="Times New Roman" w:cs="Times New Roman"/>
        </w:rPr>
        <w:t xml:space="preserve"> языка общения, воспитания, обучения и творчества;</w:t>
      </w:r>
    </w:p>
    <w:p w14:paraId="3F1B3DB5" w14:textId="06C123FE"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lastRenderedPageBreak/>
        <w:t>Свобода совести и свобода мысли — это право человека мыслить и поступать в соответствии со своими убеждениями, его независимость в моральной самооценке и самоконтроле своих поступков и мыслей;</w:t>
      </w:r>
    </w:p>
    <w:p w14:paraId="131B2ECF" w14:textId="7AA52CCE"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Свобода на свободу передвижения и выбора места пребывания и жительства в пределах государства, как и право на выезд и беспрепятственное возвращение в свою страну, является существенным элементом свободы самоопределения личности, условием развития человека, его достойной жизни. В соответствии с международными стандартами Конституция РФ (ст. 27) гарантирует это право;</w:t>
      </w:r>
    </w:p>
    <w:p w14:paraId="1E3B0A96" w14:textId="6907CA0B" w:rsidR="00A043FC"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Свобода вероисповедания - каждый человек может придерживаться любой религии, или создать свою собственную.</w:t>
      </w:r>
    </w:p>
    <w:p w14:paraId="1BEDA530" w14:textId="77777777" w:rsidR="00184154"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Политические права и свободы связаны непосредственно с государством.  Являются одной из групп основных конституционных прав и свобод граждан, так как определяют их участие в общественной и политической жизни страны. Ценность этой категории прав состоит в том, что они создают условия для укрепления связей между гражданином, обществом, государством. </w:t>
      </w:r>
    </w:p>
    <w:p w14:paraId="3BCFD5F0" w14:textId="06E6F2FD"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Следует особо подчеркнуть, что политические права обычно признаются лишь за гражданами, т. е. обладание политическими правами связывается с принадлежностью к гражданству конкретного государства. К политическим правам и свободам относят:</w:t>
      </w:r>
    </w:p>
    <w:p w14:paraId="2F4F3579" w14:textId="50313E56"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 xml:space="preserve">Право на свободные средства массовой информации и </w:t>
      </w:r>
      <w:proofErr w:type="gramStart"/>
      <w:r w:rsidRPr="00184154">
        <w:rPr>
          <w:rFonts w:ascii="Times New Roman" w:hAnsi="Times New Roman" w:cs="Times New Roman"/>
        </w:rPr>
        <w:t>отсутствие цензуры- это</w:t>
      </w:r>
      <w:proofErr w:type="gramEnd"/>
      <w:r w:rsidRPr="00184154">
        <w:rPr>
          <w:rFonts w:ascii="Times New Roman" w:hAnsi="Times New Roman" w:cs="Times New Roman"/>
        </w:rPr>
        <w:t xml:space="preserve"> свобода каждого человека публично отражать свои мысли, идеи и суждения и распространять их любыми законными способами;</w:t>
      </w:r>
    </w:p>
    <w:p w14:paraId="0CC34245" w14:textId="4D7EA185"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Право обращений или петиций - обращаться лично, а также направлять индивидуальные и коллективные обращения в государственные органы и органы местного самоуправления;</w:t>
      </w:r>
    </w:p>
    <w:p w14:paraId="39D20657" w14:textId="140CFDB3"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 xml:space="preserve">Право на объединение представляет собой право создавать и быть членом общественных организаций в рамках требования закона. Общественные объединения создаются в </w:t>
      </w:r>
      <w:proofErr w:type="gramStart"/>
      <w:r w:rsidRPr="00184154">
        <w:rPr>
          <w:rFonts w:ascii="Times New Roman" w:hAnsi="Times New Roman" w:cs="Times New Roman"/>
        </w:rPr>
        <w:t>результате  свободного</w:t>
      </w:r>
      <w:proofErr w:type="gramEnd"/>
      <w:r w:rsidRPr="00184154">
        <w:rPr>
          <w:rFonts w:ascii="Times New Roman" w:hAnsi="Times New Roman" w:cs="Times New Roman"/>
        </w:rPr>
        <w:t xml:space="preserve"> волеизъявления граждан, объединившихся на основе общности интересов для достижения общих целей. Объединения граждан призваны удовлетворять и защищать их интересы. Основные принципы образования и деятельности общественных объединений нередко закрепляются в конституциях. Например, Конституция РФ (ст. 30) к их числу относит добровольность, свободу образования и деятельности;</w:t>
      </w:r>
    </w:p>
    <w:p w14:paraId="494A1710" w14:textId="2E6FEC39"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lastRenderedPageBreak/>
        <w:t>Свобода собраний, включает право организовывать и участвовать мирно и без оружия, проводить митинги, демонстрации, шествия при соблюдении требований законодательства. Эти демократические институты являются формами публичного выражения коллективного или индивидуального мнения по любому вопросу общественной или государственной жизни. Указанными политическими свободами граждане пользуются как в интересах развития своей личности, самовыражения и самоутверждения, так и для своего активного участия в общественно-политической жизни;</w:t>
      </w:r>
    </w:p>
    <w:p w14:paraId="3A63AA63" w14:textId="5BD7B214"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 xml:space="preserve">Право на участие в управлении делами государства и на равный доступ к государственной службе, которое юридически обеспечивает включение граждан в сферу принятия и осуществления государственных решений, в сферу политики. Непосредственное участие граждан в управлении делами государства осуществляется путем их волеизъявления на выборах, референдумах, а также личного участия в работе органов законодательной, исполнительной или судебной </w:t>
      </w:r>
      <w:proofErr w:type="gramStart"/>
      <w:r w:rsidRPr="00184154">
        <w:rPr>
          <w:rFonts w:ascii="Times New Roman" w:hAnsi="Times New Roman" w:cs="Times New Roman"/>
        </w:rPr>
        <w:t>власти.;</w:t>
      </w:r>
      <w:proofErr w:type="gramEnd"/>
    </w:p>
    <w:p w14:paraId="1C8C6F2F" w14:textId="3028C629"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Право на гражданство. Человек имеет право самостоятельно выбрать страну для проживания и быть гражданином любого государства;</w:t>
      </w:r>
    </w:p>
    <w:p w14:paraId="52922209" w14:textId="0B04414F"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Избирательные права - активное и пассивное субъективное избирательное право. Личное участие граждан в деятельности органов государственной власти и местного самоуправления, равно как и через избираемых ими представителей, является выражением суверенитета народа и формой осуществления принципа, народовластия;</w:t>
      </w:r>
    </w:p>
    <w:p w14:paraId="1F2F6D87" w14:textId="2B9140DE"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Право на участие в отправлении правосудия может быть реализовано посредством участия в деятельности суда в качестве присяжного заседателя, арбитражного заседателя или права занимать должность судьи. </w:t>
      </w:r>
    </w:p>
    <w:p w14:paraId="79B19FC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Социально-экономические права касаются поддержания и нормативного закрепления социально-экономических условий жизни человека, определяют положение человека в сфере труда и быта, занятости, благосостояния, социальной защищенности с целью создания условий, при которых </w:t>
      </w:r>
      <w:proofErr w:type="gramStart"/>
      <w:r w:rsidRPr="00F661A6">
        <w:rPr>
          <w:rFonts w:ascii="Times New Roman" w:hAnsi="Times New Roman" w:cs="Times New Roman"/>
        </w:rPr>
        <w:t>люди  могут</w:t>
      </w:r>
      <w:proofErr w:type="gramEnd"/>
      <w:r w:rsidRPr="00F661A6">
        <w:rPr>
          <w:rFonts w:ascii="Times New Roman" w:hAnsi="Times New Roman" w:cs="Times New Roman"/>
        </w:rPr>
        <w:t xml:space="preserve">  быть свободны от страха и нужды.</w:t>
      </w:r>
    </w:p>
    <w:p w14:paraId="0AFC630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Социально-экономические права, с одной стороны, обеспечивают соответствующую активность населения, его рыночную свободу, а с другой — предоставляют защиту от возможных рисков.</w:t>
      </w:r>
    </w:p>
    <w:p w14:paraId="63C058A2"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Как, отмечено в Международном пакте об экономических, социальных и культурных правах, "идеал свободной человеческой личности, свободной от страха и нужды, может быть осуществлен, только если будут созданы такие условия, при которых </w:t>
      </w:r>
      <w:r w:rsidRPr="00F661A6">
        <w:rPr>
          <w:rFonts w:ascii="Times New Roman" w:hAnsi="Times New Roman" w:cs="Times New Roman"/>
        </w:rPr>
        <w:lastRenderedPageBreak/>
        <w:t>каждый может пользоваться своими экономическими, социальными и культурными правами так же, как и своими гражданскими и политическими правами". Эту точку зрения подтвердила Генеральная Ассамблея ООН (резолюция от 4 декабря 1986 г.), провозгласив "неделимость и взаимозависимость экономических, социальных, культурных, гражданских и политических прав".</w:t>
      </w:r>
    </w:p>
    <w:p w14:paraId="61302E7B" w14:textId="0F7056D8"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 социально-экономическим правам относятся:</w:t>
      </w:r>
    </w:p>
    <w:p w14:paraId="107414EE" w14:textId="2834A3A0"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Трудовые права (право на труд и свободу труда), включающее право каждого человека на получение возможности зарабатывать себе на жизнь трудом, который он свободно выбирает или на который свободно соглашается, и запрещение принудительного труда. В Конституции РФ (ст. 37) гарантируется право каждого в Российской Федерации свободно распоряжаться своими способностями к труду, выбирать род деятельности и профессию, фиксируется право на справедливые и благоприятные условия труда;</w:t>
      </w:r>
    </w:p>
    <w:p w14:paraId="5053A5AF" w14:textId="78D286ED"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Свобода труда включает в себя и право каждого лица на справедливые и благоприятные условия труда: право на восьмичасовой рабочий день, на справедливые условия труда, равную оплату за труд равной ценности и т.д.;</w:t>
      </w:r>
    </w:p>
    <w:p w14:paraId="3407FF65" w14:textId="0F909EAD"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Право на частную собственность - гражданин вправе иметь в собственности любое имущество производственного, культурного и иного назначения, за исключением того, которое в соответствии с законом или международными договорами РФ не может ему принадлежать по соображениям государственной и общественной безопасности;</w:t>
      </w:r>
    </w:p>
    <w:p w14:paraId="31DD90D8" w14:textId="36FDF76C"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 xml:space="preserve">Свобода предпринимательства, которое включает право на предпринимательскую и иную незапрещенную законом экономическую деятельность </w:t>
      </w:r>
    </w:p>
    <w:p w14:paraId="1C0A8F6E" w14:textId="07B483EF"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Право на охрану семьи, материнства, отцовства и детства предусматривает разнообразные формы социальной поддержки семьи. Предоставление охраны и помощи семьям, специальные меры защиты материнства, особая охрана и помощь детям и подросткам, запрет применения детского труда в случае, если он может повредить физическому или нравственному здоровью ребенка или его развитию;</w:t>
      </w:r>
    </w:p>
    <w:p w14:paraId="5C2D2415" w14:textId="4BC30FCF"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 xml:space="preserve">Право на социальное обеспечение, включая социальное страхование, пенсионное обеспечение, медицинское обслуживание и выплаты (по возрасту, в случае болезни, инвалидности, потери кормильца, для воспитания детей и в иных случаях, установленных законом). Всеобщая декларация прав </w:t>
      </w:r>
      <w:r w:rsidRPr="00184154">
        <w:rPr>
          <w:rFonts w:ascii="Times New Roman" w:hAnsi="Times New Roman" w:cs="Times New Roman"/>
        </w:rPr>
        <w:lastRenderedPageBreak/>
        <w:t>человека указывает: "Каждый человек имеет право на такой жизненный уровень, включая пищу, одежду, жилище, медицинский уход и необходимое социальное обслуживание, который необходим для поддержания здоровья и благосостояния его самого и его семьи, и право на обеспечение на случай безработицы, болезни, вдовства, наступления старости или иного случая утраты средств к существованию по независящим от него обстоятельствам" (ст. 25);</w:t>
      </w:r>
    </w:p>
    <w:p w14:paraId="4ACE3184" w14:textId="69901186"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Право на жилище. Конституция РФ в ст. 40 определяет право на жилище как гарантированную возможность быть обеспеченным постоянным жилищем, включая юридическую возможность стабильного пользования имеющимся у граждан жилым помещением, его неприкосновенность, недопустимость произвольного лишения жилища, а также возможность улучшить жилищные условия путем приобретения другого жилья;</w:t>
      </w:r>
    </w:p>
    <w:p w14:paraId="50D54C3F" w14:textId="72A88354"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Право на охрану здоровья и медицинскую помощь гарантировано ст. 41 Конституции РФ (предоставляющей возможность бесплатного получения медицинской помощи в государственных и муниципальных учреждениях здравоохранения), а государства должны обеспечивать путем: сокращения мертворождаемости и детской смертности; улучшения всех аспектов гигиены и лечения эпидемических, профессиональных и иных болезней и борьбы с ними; создания условий, которые  бы  обеспечивали всем медицинскую помощь и медицинский уход в случае болезни.</w:t>
      </w:r>
    </w:p>
    <w:p w14:paraId="21DAFE41"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Культурные права гарантируют духовное развитие человека, помогают каждому индивиду стать полезным участником политического, духовного, социального и культурного прогресса. К таким относятся:</w:t>
      </w:r>
    </w:p>
    <w:p w14:paraId="6958D6A2" w14:textId="634307C8" w:rsidR="00E53B98" w:rsidRPr="00184154" w:rsidRDefault="00E53B98" w:rsidP="00804C6D">
      <w:pPr>
        <w:pStyle w:val="a3"/>
        <w:numPr>
          <w:ilvl w:val="0"/>
          <w:numId w:val="28"/>
        </w:numPr>
        <w:spacing w:line="360" w:lineRule="auto"/>
        <w:jc w:val="both"/>
        <w:rPr>
          <w:rFonts w:ascii="Times New Roman" w:hAnsi="Times New Roman" w:cs="Times New Roman"/>
        </w:rPr>
      </w:pPr>
      <w:r w:rsidRPr="00184154">
        <w:rPr>
          <w:rFonts w:ascii="Times New Roman" w:hAnsi="Times New Roman" w:cs="Times New Roman"/>
        </w:rPr>
        <w:t xml:space="preserve">Право на образование. Основы международных стандартов права на образование </w:t>
      </w:r>
      <w:proofErr w:type="gramStart"/>
      <w:r w:rsidRPr="00184154">
        <w:rPr>
          <w:rFonts w:ascii="Times New Roman" w:hAnsi="Times New Roman" w:cs="Times New Roman"/>
        </w:rPr>
        <w:t>сформулированы  в</w:t>
      </w:r>
      <w:proofErr w:type="gramEnd"/>
      <w:r w:rsidRPr="00184154">
        <w:rPr>
          <w:rFonts w:ascii="Times New Roman" w:hAnsi="Times New Roman" w:cs="Times New Roman"/>
        </w:rPr>
        <w:t xml:space="preserve"> ст. 26 Всеобщей декларации прав человека и ст. 13 Международного пакта об экономических, социальных и культурных правах. В этих документах оговариваются условия полного осуществления права на образование, обязательное и бесплатное начальное образование для всех; доступность среднего, профессионально-технического и высшего образования; свобода родителей выбирать школы для своих детей и обеспечивать религиозное и нравственное воспитание детей в соответствии с собственными убеждениями. Согласно российскому законодательству начальное общее, основное общее и среднее общее образование являются </w:t>
      </w:r>
      <w:r w:rsidRPr="00184154">
        <w:rPr>
          <w:rFonts w:ascii="Times New Roman" w:hAnsi="Times New Roman" w:cs="Times New Roman"/>
        </w:rPr>
        <w:lastRenderedPageBreak/>
        <w:t>обязательными, а положения ст. 43 Конституции РФ гарантирует получение бесплатного основного общего и среднего профессионального образования;</w:t>
      </w:r>
    </w:p>
    <w:p w14:paraId="102EE896" w14:textId="31EB40F5" w:rsidR="00E53B98" w:rsidRPr="00184154" w:rsidRDefault="00E53B98" w:rsidP="00804C6D">
      <w:pPr>
        <w:pStyle w:val="a3"/>
        <w:numPr>
          <w:ilvl w:val="0"/>
          <w:numId w:val="28"/>
        </w:numPr>
        <w:spacing w:line="360" w:lineRule="auto"/>
        <w:jc w:val="both"/>
        <w:rPr>
          <w:rFonts w:ascii="Times New Roman" w:hAnsi="Times New Roman" w:cs="Times New Roman"/>
        </w:rPr>
      </w:pPr>
      <w:r w:rsidRPr="00184154">
        <w:rPr>
          <w:rFonts w:ascii="Times New Roman" w:hAnsi="Times New Roman" w:cs="Times New Roman"/>
        </w:rPr>
        <w:t>Право на участие в культурной жизни и связанная с ним свобода литературного, художественного, научного и других видов творчества, гарантированная ст. 44 Конституции РФ. Свобода творчества включает в себя возможность защиты моральных и материальных интересов, возникающих в связи с любыми научными, литературными или художественными трудами, интеллектуальной собственностью;</w:t>
      </w:r>
    </w:p>
    <w:p w14:paraId="729D6CE6" w14:textId="4451CC0C" w:rsidR="00E53B98" w:rsidRPr="00184154" w:rsidRDefault="00E53B98" w:rsidP="00804C6D">
      <w:pPr>
        <w:pStyle w:val="a3"/>
        <w:numPr>
          <w:ilvl w:val="0"/>
          <w:numId w:val="28"/>
        </w:numPr>
        <w:spacing w:line="360" w:lineRule="auto"/>
        <w:jc w:val="both"/>
        <w:rPr>
          <w:rFonts w:ascii="Times New Roman" w:hAnsi="Times New Roman" w:cs="Times New Roman"/>
        </w:rPr>
      </w:pPr>
      <w:r w:rsidRPr="00184154">
        <w:rPr>
          <w:rFonts w:ascii="Times New Roman" w:hAnsi="Times New Roman" w:cs="Times New Roman"/>
        </w:rPr>
        <w:t>Право на благоприятную окружающую среду для безопасной жизнедеятельности гражданина и его близких.</w:t>
      </w:r>
    </w:p>
    <w:p w14:paraId="504E37E6" w14:textId="691BC705"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54990468" w14:textId="7AF8F3FA"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Таким образом, в основе концепции прав человека лежат основные ценности, такие как человеческое достоинство, свобода, равноправие, толерантность, демократия и справедливость.</w:t>
      </w:r>
    </w:p>
    <w:p w14:paraId="0D4AFC20"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Подводя итоги, отметим основные принципы прав человека:</w:t>
      </w:r>
    </w:p>
    <w:p w14:paraId="10B71226" w14:textId="77E0880A" w:rsidR="00E53B98" w:rsidRPr="00184154" w:rsidRDefault="00E53B98" w:rsidP="00804C6D">
      <w:pPr>
        <w:pStyle w:val="a3"/>
        <w:numPr>
          <w:ilvl w:val="0"/>
          <w:numId w:val="29"/>
        </w:numPr>
        <w:spacing w:line="360" w:lineRule="auto"/>
        <w:jc w:val="both"/>
        <w:rPr>
          <w:rFonts w:ascii="Times New Roman" w:hAnsi="Times New Roman" w:cs="Times New Roman"/>
        </w:rPr>
      </w:pPr>
      <w:r w:rsidRPr="00184154">
        <w:rPr>
          <w:rFonts w:ascii="Times New Roman" w:hAnsi="Times New Roman" w:cs="Times New Roman"/>
        </w:rPr>
        <w:t>Права человека универсальны, т.е. они равно применимы к людям во всем мире, причем без ограничений по времени;</w:t>
      </w:r>
    </w:p>
    <w:p w14:paraId="5A3FE9F6" w14:textId="41AF32E3" w:rsidR="00E53B98" w:rsidRPr="00184154" w:rsidRDefault="00E53B98" w:rsidP="00804C6D">
      <w:pPr>
        <w:pStyle w:val="a3"/>
        <w:numPr>
          <w:ilvl w:val="0"/>
          <w:numId w:val="29"/>
        </w:numPr>
        <w:spacing w:line="360" w:lineRule="auto"/>
        <w:jc w:val="both"/>
        <w:rPr>
          <w:rFonts w:ascii="Times New Roman" w:hAnsi="Times New Roman" w:cs="Times New Roman"/>
        </w:rPr>
      </w:pPr>
      <w:r w:rsidRPr="00184154">
        <w:rPr>
          <w:rFonts w:ascii="Times New Roman" w:hAnsi="Times New Roman" w:cs="Times New Roman"/>
        </w:rPr>
        <w:t>Для каждого человека права человека являются «неотъемлемыми», их невозможно купить или приобрести;</w:t>
      </w:r>
    </w:p>
    <w:p w14:paraId="60FF5802" w14:textId="465662C1" w:rsidR="00E53B98" w:rsidRPr="00184154" w:rsidRDefault="00E53B98" w:rsidP="00804C6D">
      <w:pPr>
        <w:pStyle w:val="a3"/>
        <w:numPr>
          <w:ilvl w:val="0"/>
          <w:numId w:val="29"/>
        </w:numPr>
        <w:spacing w:line="360" w:lineRule="auto"/>
        <w:jc w:val="both"/>
        <w:rPr>
          <w:rFonts w:ascii="Times New Roman" w:hAnsi="Times New Roman" w:cs="Times New Roman"/>
        </w:rPr>
      </w:pPr>
      <w:r w:rsidRPr="00184154">
        <w:rPr>
          <w:rFonts w:ascii="Times New Roman" w:hAnsi="Times New Roman" w:cs="Times New Roman"/>
        </w:rPr>
        <w:t xml:space="preserve">Права человека одинаково принадлежат всем людям независимо от расы, пола, вероисповедания, политических или иных взглядов и происхождения; </w:t>
      </w:r>
    </w:p>
    <w:p w14:paraId="3EE0362B" w14:textId="4CEC9366" w:rsidR="00E53B98" w:rsidRPr="00184154" w:rsidRDefault="00E53B98" w:rsidP="00804C6D">
      <w:pPr>
        <w:pStyle w:val="a3"/>
        <w:numPr>
          <w:ilvl w:val="0"/>
          <w:numId w:val="29"/>
        </w:numPr>
        <w:spacing w:line="360" w:lineRule="auto"/>
        <w:jc w:val="both"/>
        <w:rPr>
          <w:rFonts w:ascii="Times New Roman" w:hAnsi="Times New Roman" w:cs="Times New Roman"/>
        </w:rPr>
      </w:pPr>
      <w:r w:rsidRPr="00184154">
        <w:rPr>
          <w:rFonts w:ascii="Times New Roman" w:hAnsi="Times New Roman" w:cs="Times New Roman"/>
        </w:rPr>
        <w:t>Права человека нельзя отобрать — никто не имеет права лишить их другого человека ни по какой причине;</w:t>
      </w:r>
    </w:p>
    <w:p w14:paraId="3A8AE99C" w14:textId="77777777" w:rsidR="00E53B98"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6BAF2C51" w14:textId="77777777" w:rsidR="00184154" w:rsidRPr="00F661A6" w:rsidRDefault="00184154" w:rsidP="00F661A6">
      <w:pPr>
        <w:spacing w:line="360" w:lineRule="auto"/>
        <w:ind w:firstLine="709"/>
        <w:jc w:val="both"/>
        <w:rPr>
          <w:rFonts w:ascii="Times New Roman" w:hAnsi="Times New Roman" w:cs="Times New Roman"/>
        </w:rPr>
      </w:pPr>
    </w:p>
    <w:p w14:paraId="7A4EF732" w14:textId="77777777"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Конституция Российской Федерации</w:t>
      </w:r>
    </w:p>
    <w:p w14:paraId="56AFF0A4" w14:textId="6128248C"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Российской Федерации права и свободы человека закреплены в Конституции Российской Федерации Так Конституция РФ провозглашает в статье 17: </w:t>
      </w:r>
    </w:p>
    <w:p w14:paraId="0CDD4507" w14:textId="4771599E"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w:t>
      </w:r>
    </w:p>
    <w:p w14:paraId="6821D68A" w14:textId="0E8C5F31"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Конституция РФ содержит обширный перечень прав и свобод человека и гражданина, которые гарантируются государством. Этот перечень соответствует международным стандартам, созданным ООН и Советом Европы в области прав человека. </w:t>
      </w:r>
    </w:p>
    <w:p w14:paraId="5D8AF2FB" w14:textId="5C8012C3"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Рассмотрим более подробно важнейшие статьи Глава №2 «Права и свободы человека и гражданина» Конституции Российской Федерации. На данный момент нет строго установленной классификации, но для обучающихся их можно разделить на следующие группы:</w:t>
      </w:r>
    </w:p>
    <w:p w14:paraId="36987C4C"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Личные права:</w:t>
      </w:r>
    </w:p>
    <w:p w14:paraId="12E545C8" w14:textId="6124FAAE"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17.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w:t>
      </w:r>
    </w:p>
    <w:p w14:paraId="00B2B8CA" w14:textId="6E18BE29"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18. Права и свободы человека и гражданина являются непосредственно действующими. </w:t>
      </w:r>
    </w:p>
    <w:p w14:paraId="6367DA86" w14:textId="3BEDC2D6"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19. Все равны перед законом и судом. Установлено равенство прав и свобод человека и гражданина независимо от пола, расы, национальности, языка, происхождения и т.д. Мужчина и женщина имеют равные права и свободы и равные возможности для их реализации. </w:t>
      </w:r>
    </w:p>
    <w:p w14:paraId="223728EA" w14:textId="6C8CBD76"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20 Каждый имеет право на жизнь. Смертная казнь впредь до ее отмены может устанавливаться федеральным законом в качестве исключительной меры наказания за особо тяжкие преступления. </w:t>
      </w:r>
    </w:p>
    <w:p w14:paraId="39295CF8" w14:textId="59C16CA9"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21. Достоинство личности охраняется государством. Никто не должен подвергаться пыткам, насилию, другому жестокому или унижающему человеческое достоинство обращению или наказанию. </w:t>
      </w:r>
    </w:p>
    <w:p w14:paraId="02E06645" w14:textId="6C316173"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22. Каждый имеет право на свободу и личную неприкосновенность. </w:t>
      </w:r>
    </w:p>
    <w:p w14:paraId="678586A2" w14:textId="31C2EAA8"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23. Каждый имеет право на неприкосновенность частной жизни. </w:t>
      </w:r>
    </w:p>
    <w:p w14:paraId="088AD031"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Политические и гражданские права:</w:t>
      </w:r>
    </w:p>
    <w:p w14:paraId="5061AB63" w14:textId="0F0ED74E"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24. Сбор, хранение, использование и распространение информации о частной жизни лица без его согласия не допускается. </w:t>
      </w:r>
    </w:p>
    <w:p w14:paraId="4DF8C8A9" w14:textId="76FD18AB"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25. 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 </w:t>
      </w:r>
    </w:p>
    <w:p w14:paraId="5C36D11C" w14:textId="43DD7D09"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lastRenderedPageBreak/>
        <w:t xml:space="preserve">Статья 26. Каждый вправе определять и указывать свою национальную принадлежность. </w:t>
      </w:r>
    </w:p>
    <w:p w14:paraId="3E011795" w14:textId="5F40450E"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27. Каждый, кто законно находится на территории Российской Федерации, имеет право свободно передвигаться, выбирать место пребывания и жительства.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 </w:t>
      </w:r>
    </w:p>
    <w:p w14:paraId="4AF284FF" w14:textId="4E93978E"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28. Каждому гарантируется свобода совести, свобода вероисповедания. </w:t>
      </w:r>
    </w:p>
    <w:p w14:paraId="54E50A9E" w14:textId="4602DA54"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29. Каждому гарантируется свобода мысли и слова.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 Гарантируется свобода массовой информации. Цензура запрещается. </w:t>
      </w:r>
    </w:p>
    <w:p w14:paraId="71D54362" w14:textId="034FF0D4"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30. Каждый имеет право на объединение, включая право создавать профессиональные союзы для защиты своих интересов. Никто не может быть принужден к вступлению в какое-либо объединение или пребыванию в нем. </w:t>
      </w:r>
    </w:p>
    <w:p w14:paraId="1D870DB3" w14:textId="2ED4599B"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31. Граждане Российской Федерации имеют право собираться мирно, без оружия, проводить собрания, митинги, шествия и пикетирование. </w:t>
      </w:r>
    </w:p>
    <w:p w14:paraId="612552AF" w14:textId="70D14F48"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32. Граждане Российской Федерации имеют право участвовать в управлении делами государства как непосредственно, так и через своих представителей.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 Граждане Российской Федерации имеют право участвовать в отправлении правосудия. </w:t>
      </w:r>
    </w:p>
    <w:p w14:paraId="6FE1E86D" w14:textId="1B3C10AE"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46. Каждому гарантируется судебная защита его прав и свобод. </w:t>
      </w:r>
    </w:p>
    <w:p w14:paraId="489E8A2B" w14:textId="117D0979"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47. Никто не может быть лишен права на рассмотрение его дела в том суде и тем судьей, к подсудности которых оно отнесено законом. </w:t>
      </w:r>
    </w:p>
    <w:p w14:paraId="0527751B" w14:textId="5B74BCA2"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48.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 </w:t>
      </w:r>
    </w:p>
    <w:p w14:paraId="55C44C59" w14:textId="257F9067"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49.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w:t>
      </w:r>
    </w:p>
    <w:p w14:paraId="66B1CD5E" w14:textId="3AEC09A9"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50. Никто не может быть повторно осужден за одно и то же преступление. </w:t>
      </w:r>
    </w:p>
    <w:p w14:paraId="4E208396" w14:textId="044B2F6C"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lastRenderedPageBreak/>
        <w:t xml:space="preserve">Статья 53. Каждый имеет право на возмещение государственного вреда, причиненного незаконным действиями (или бездействием) органов государственной власти или их должностных лиц. </w:t>
      </w:r>
    </w:p>
    <w:p w14:paraId="5064F5AC" w14:textId="6F1F8586"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55. В Российской Федерации не должны издаваться законы, отменяющие или умаляющие права и свободы человека и гражданина. </w:t>
      </w:r>
    </w:p>
    <w:p w14:paraId="4C319BB4" w14:textId="1FE50049"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59. Защита Отечества является долгом и обязанностью гражданина Российской Федерации. Гражданин Российской Федерации несет военную службу в соответствии с федеральным законом.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 </w:t>
      </w:r>
    </w:p>
    <w:p w14:paraId="262F2887" w14:textId="60BE74B6"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Статья 60. Гражданин Российской Федерации может самостоятельно осуществлять в полном объеме свои права и обязанности с 18 лет.</w:t>
      </w:r>
    </w:p>
    <w:p w14:paraId="7A32783D" w14:textId="5F5CF3A0"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61. Гражданин Российской Федерации не может быть выслан за пределы Российской Федерации или выдан другому государству. Российская Федерация гарантирует своим гражданам защиту и покровительство за ее пределами. </w:t>
      </w:r>
    </w:p>
    <w:p w14:paraId="77824FDB" w14:textId="28C6C373"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62. Гражданин Российской Федерации может иметь гражданство иностранного государства (двойное гражданство) в соответствии с федеральным законом или международным договором Российской Федерации. </w:t>
      </w:r>
    </w:p>
    <w:p w14:paraId="5D3E88CE"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Социальные права:</w:t>
      </w:r>
    </w:p>
    <w:p w14:paraId="4313379A" w14:textId="4705E6C6"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38. Материнство и детство, семья находятся под защитой государства. Забота о детях, их воспитание — равное право и обязанность родителей. Трудоспособные дети, достигшие 18 лет, должны заботиться о нетрудоспособных родителях. </w:t>
      </w:r>
    </w:p>
    <w:p w14:paraId="5348F6F2" w14:textId="0043E4AC"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39.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w:t>
      </w:r>
    </w:p>
    <w:p w14:paraId="31368040" w14:textId="364CE822"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40. Каждый имеет право на жилище. Никто не может быть произвольно лишен жилища.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 </w:t>
      </w:r>
    </w:p>
    <w:p w14:paraId="12E2E507" w14:textId="69E52A4A"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41. Каждый имеет право на охрану здоровья и медицинскую помощь. </w:t>
      </w:r>
    </w:p>
    <w:p w14:paraId="257905DA" w14:textId="2DB1DF36"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42. Каждый имеет право на благоприятную окружающую среду. </w:t>
      </w:r>
    </w:p>
    <w:p w14:paraId="2EE23A89" w14:textId="7AC6AF85"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lastRenderedPageBreak/>
        <w:t xml:space="preserve">Статья 43. Каждый имеет право на образование. Гарантируется общедоступность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 Основное общее образование обязательно. Родители или лица, их заменяющие, обеспечивают получение детьми основного общего образования. </w:t>
      </w:r>
    </w:p>
    <w:p w14:paraId="37EC7868" w14:textId="6D7B31D8"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44.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 Каждый обязан заботиться о сохранении исторического и культурного наследия, беречь памятники истории и культуры. </w:t>
      </w:r>
    </w:p>
    <w:p w14:paraId="2ED3F75D" w14:textId="4BB0D26A"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58. Каждый обязан сохранять природу и окружающую среду, бережно относиться к природным богатствам. </w:t>
      </w:r>
    </w:p>
    <w:p w14:paraId="14C56AA1"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Экономические права:</w:t>
      </w:r>
    </w:p>
    <w:p w14:paraId="74984CAC" w14:textId="54CF65DE" w:rsidR="00E53B98" w:rsidRPr="00184154" w:rsidRDefault="00E53B98" w:rsidP="00804C6D">
      <w:pPr>
        <w:pStyle w:val="a3"/>
        <w:numPr>
          <w:ilvl w:val="0"/>
          <w:numId w:val="33"/>
        </w:numPr>
        <w:spacing w:line="360" w:lineRule="auto"/>
        <w:jc w:val="both"/>
        <w:rPr>
          <w:rFonts w:ascii="Times New Roman" w:hAnsi="Times New Roman" w:cs="Times New Roman"/>
        </w:rPr>
      </w:pPr>
      <w:r w:rsidRPr="00184154">
        <w:rPr>
          <w:rFonts w:ascii="Times New Roman" w:hAnsi="Times New Roman" w:cs="Times New Roman"/>
        </w:rPr>
        <w:t xml:space="preserve">Статья 34.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w:t>
      </w:r>
    </w:p>
    <w:p w14:paraId="11C24671" w14:textId="46B5AB80" w:rsidR="00E53B98" w:rsidRPr="00184154" w:rsidRDefault="00E53B98" w:rsidP="00804C6D">
      <w:pPr>
        <w:pStyle w:val="a3"/>
        <w:numPr>
          <w:ilvl w:val="0"/>
          <w:numId w:val="33"/>
        </w:numPr>
        <w:spacing w:line="360" w:lineRule="auto"/>
        <w:jc w:val="both"/>
        <w:rPr>
          <w:rFonts w:ascii="Times New Roman" w:hAnsi="Times New Roman" w:cs="Times New Roman"/>
        </w:rPr>
      </w:pPr>
      <w:r w:rsidRPr="00184154">
        <w:rPr>
          <w:rFonts w:ascii="Times New Roman" w:hAnsi="Times New Roman" w:cs="Times New Roman"/>
        </w:rPr>
        <w:t xml:space="preserve">Статья 35. Право частной собственности охраняется законом. Каждый вправе иметь имущество в собственности, владеть, пользоваться и распоряжаться им как единолично, так и совместно с другими лицами. Никто не может быть лишен своего имущества иначе как по решению суда. Право наследования гарантируется. </w:t>
      </w:r>
    </w:p>
    <w:p w14:paraId="65151C83" w14:textId="2A5AF4E5" w:rsidR="00E53B98" w:rsidRPr="00184154" w:rsidRDefault="00E53B98" w:rsidP="00804C6D">
      <w:pPr>
        <w:pStyle w:val="a3"/>
        <w:numPr>
          <w:ilvl w:val="0"/>
          <w:numId w:val="33"/>
        </w:numPr>
        <w:spacing w:line="360" w:lineRule="auto"/>
        <w:jc w:val="both"/>
        <w:rPr>
          <w:rFonts w:ascii="Times New Roman" w:hAnsi="Times New Roman" w:cs="Times New Roman"/>
        </w:rPr>
      </w:pPr>
      <w:r w:rsidRPr="00184154">
        <w:rPr>
          <w:rFonts w:ascii="Times New Roman" w:hAnsi="Times New Roman" w:cs="Times New Roman"/>
        </w:rPr>
        <w:t xml:space="preserve">Статья 36. Граждане и их объединения вправе иметь в частной собственности землю. Статья 37. Труд свободен. Каждый имеет право свободно распоряжаться своими способностями к труду, выбирать род деятельности и профессию. Каждый имеет право на отдых. </w:t>
      </w:r>
    </w:p>
    <w:p w14:paraId="762A35E6" w14:textId="1E50EBAD" w:rsidR="00A043FC" w:rsidRPr="00184154" w:rsidRDefault="00E53B98" w:rsidP="00804C6D">
      <w:pPr>
        <w:pStyle w:val="a3"/>
        <w:numPr>
          <w:ilvl w:val="0"/>
          <w:numId w:val="33"/>
        </w:numPr>
        <w:spacing w:line="360" w:lineRule="auto"/>
        <w:jc w:val="both"/>
        <w:rPr>
          <w:rFonts w:ascii="Times New Roman" w:hAnsi="Times New Roman" w:cs="Times New Roman"/>
        </w:rPr>
      </w:pPr>
      <w:r w:rsidRPr="00184154">
        <w:rPr>
          <w:rFonts w:ascii="Times New Roman" w:hAnsi="Times New Roman" w:cs="Times New Roman"/>
        </w:rPr>
        <w:t xml:space="preserve">Статья 57. 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 </w:t>
      </w:r>
    </w:p>
    <w:p w14:paraId="272D788C" w14:textId="77777777" w:rsidR="00184154" w:rsidRDefault="00184154" w:rsidP="00A043FC">
      <w:pPr>
        <w:spacing w:line="360" w:lineRule="auto"/>
        <w:ind w:firstLine="709"/>
        <w:jc w:val="both"/>
        <w:outlineLvl w:val="0"/>
        <w:rPr>
          <w:rFonts w:ascii="Times New Roman" w:hAnsi="Times New Roman" w:cs="Times New Roman"/>
        </w:rPr>
      </w:pPr>
    </w:p>
    <w:p w14:paraId="167648D0" w14:textId="77777777" w:rsidR="00184154" w:rsidRDefault="00184154" w:rsidP="00A043FC">
      <w:pPr>
        <w:spacing w:line="360" w:lineRule="auto"/>
        <w:ind w:firstLine="709"/>
        <w:jc w:val="both"/>
        <w:outlineLvl w:val="0"/>
        <w:rPr>
          <w:rFonts w:ascii="Times New Roman" w:hAnsi="Times New Roman" w:cs="Times New Roman"/>
        </w:rPr>
      </w:pPr>
    </w:p>
    <w:p w14:paraId="18A18813" w14:textId="1DB0EAD4" w:rsidR="00A043FC" w:rsidRPr="00184154" w:rsidRDefault="00E53B98" w:rsidP="00184154">
      <w:pPr>
        <w:spacing w:line="360" w:lineRule="auto"/>
        <w:ind w:firstLine="709"/>
        <w:jc w:val="center"/>
        <w:outlineLvl w:val="0"/>
        <w:rPr>
          <w:rFonts w:ascii="Times New Roman" w:hAnsi="Times New Roman" w:cs="Times New Roman"/>
          <w:b/>
        </w:rPr>
      </w:pPr>
      <w:r w:rsidRPr="00184154">
        <w:rPr>
          <w:rFonts w:ascii="Times New Roman" w:hAnsi="Times New Roman" w:cs="Times New Roman"/>
          <w:b/>
        </w:rPr>
        <w:t>Права ребенка</w:t>
      </w:r>
    </w:p>
    <w:p w14:paraId="50B088CB" w14:textId="77777777" w:rsidR="00A043FC" w:rsidRPr="00184154" w:rsidRDefault="00E53B98" w:rsidP="00184154">
      <w:pPr>
        <w:spacing w:line="360" w:lineRule="auto"/>
        <w:ind w:firstLine="709"/>
        <w:jc w:val="center"/>
        <w:outlineLvl w:val="0"/>
        <w:rPr>
          <w:rFonts w:ascii="Times New Roman" w:hAnsi="Times New Roman" w:cs="Times New Roman"/>
          <w:i/>
        </w:rPr>
      </w:pPr>
      <w:r w:rsidRPr="00184154">
        <w:rPr>
          <w:rFonts w:ascii="Times New Roman" w:hAnsi="Times New Roman" w:cs="Times New Roman"/>
          <w:i/>
        </w:rPr>
        <w:t>История прав ребенка</w:t>
      </w:r>
    </w:p>
    <w:p w14:paraId="19B91AD1" w14:textId="29DCEACA" w:rsidR="00E53B98" w:rsidRPr="00F661A6" w:rsidRDefault="00E53B98" w:rsidP="00184154">
      <w:pPr>
        <w:spacing w:line="360" w:lineRule="auto"/>
        <w:ind w:firstLine="709"/>
        <w:jc w:val="both"/>
        <w:outlineLvl w:val="0"/>
        <w:rPr>
          <w:rFonts w:ascii="Times New Roman" w:hAnsi="Times New Roman" w:cs="Times New Roman"/>
        </w:rPr>
      </w:pPr>
      <w:r w:rsidRPr="00F661A6">
        <w:rPr>
          <w:rFonts w:ascii="Times New Roman" w:hAnsi="Times New Roman" w:cs="Times New Roman"/>
        </w:rPr>
        <w:t>Особое место в истории прав человека занимает защита прав детей.</w:t>
      </w:r>
    </w:p>
    <w:p w14:paraId="456D846C" w14:textId="6DAC1815"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После I Мировой войны в 1919 г. Лигой Наций был создан Комитет детского благополучия. В центре внимания Комитета были проблемы детской беспризорности, </w:t>
      </w:r>
      <w:r w:rsidRPr="00F661A6">
        <w:rPr>
          <w:rFonts w:ascii="Times New Roman" w:hAnsi="Times New Roman" w:cs="Times New Roman"/>
        </w:rPr>
        <w:lastRenderedPageBreak/>
        <w:t xml:space="preserve">рабства, детского труда, торговли детьми и проституции несовершеннолетних. Главную роль в разработке социальных стандартов защиты детей в тот период заняли международные организации, среди которых самой известной был Международный союз спасения детей. </w:t>
      </w:r>
    </w:p>
    <w:p w14:paraId="10AB5C2C"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1923 г. в рамках этой организации была разработана Декларация, содержащая основные условия, которым должно следовать общество, чтобы обеспечить защиту детей и заботу о них. </w:t>
      </w:r>
    </w:p>
    <w:p w14:paraId="5AB04771" w14:textId="66E08BD0"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1924 г. в Женеве Лига Наций приняла предложенную Международным союзом спасения детей Декларацию прав ребенка. Это первый документ международно-правового характера в области охраны прав и интересов детей.</w:t>
      </w:r>
    </w:p>
    <w:p w14:paraId="32ABA1B1" w14:textId="49EE799A"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1946 году ООН учредила Детский фонд ЮНИСЕФ, цель которого — международная помощь детям, а в 1959 году ООН приняла Декларацию прав ребенка. 10 социальных и правовых принципов гласят: человечество обязано давать ребенку лучшее, что оно имеет.</w:t>
      </w:r>
    </w:p>
    <w:p w14:paraId="6B47A1E4" w14:textId="2C8566E3"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Как мы уже отметили, в 1948 г. была принята Всеобщая декларация прав человека, в которой нашли отражение и вопросы, касающиеся прав и интересов детей: принцип равенства детей, нормы о защите материнства и младенчества, о защите детей от эксплуатации, право детей на образование. Во Всеобщей декларации прав человека говорится о равенстве детей, независимо от того, рождены они в браке или вне его. </w:t>
      </w:r>
    </w:p>
    <w:p w14:paraId="0B5B1FC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К концу 1970-х годов, однако, становится очевидным, что существующие нормы по правам человека не могут отвечать специальным нуждам детей. Требовался единый международный документ, который соединил бы в себе весь предшествующий опыт и новые представления о защите прав ребенка. </w:t>
      </w:r>
    </w:p>
    <w:p w14:paraId="14C8D587" w14:textId="77777777" w:rsidR="00184154" w:rsidRDefault="00184154" w:rsidP="00F661A6">
      <w:pPr>
        <w:spacing w:line="360" w:lineRule="auto"/>
        <w:ind w:firstLine="709"/>
        <w:jc w:val="both"/>
        <w:rPr>
          <w:rFonts w:ascii="Times New Roman" w:hAnsi="Times New Roman" w:cs="Times New Roman"/>
        </w:rPr>
      </w:pPr>
    </w:p>
    <w:p w14:paraId="77B46552" w14:textId="77777777" w:rsidR="00184154" w:rsidRDefault="00184154" w:rsidP="00F661A6">
      <w:pPr>
        <w:spacing w:line="360" w:lineRule="auto"/>
        <w:ind w:firstLine="709"/>
        <w:jc w:val="both"/>
        <w:rPr>
          <w:rFonts w:ascii="Times New Roman" w:hAnsi="Times New Roman" w:cs="Times New Roman"/>
        </w:rPr>
      </w:pPr>
    </w:p>
    <w:p w14:paraId="66E1824E" w14:textId="38618B8F" w:rsidR="00E53B98" w:rsidRPr="00184154" w:rsidRDefault="00E53B98" w:rsidP="00184154">
      <w:pPr>
        <w:spacing w:line="360" w:lineRule="auto"/>
        <w:ind w:firstLine="709"/>
        <w:jc w:val="center"/>
        <w:outlineLvl w:val="0"/>
        <w:rPr>
          <w:rFonts w:ascii="Times New Roman" w:hAnsi="Times New Roman" w:cs="Times New Roman"/>
          <w:i/>
        </w:rPr>
      </w:pPr>
      <w:r w:rsidRPr="00184154">
        <w:rPr>
          <w:rFonts w:ascii="Times New Roman" w:hAnsi="Times New Roman" w:cs="Times New Roman"/>
          <w:i/>
        </w:rPr>
        <w:t>Конвенция о правах ребенка</w:t>
      </w:r>
    </w:p>
    <w:p w14:paraId="4BD7AA3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 инициативе Польши Комиссия ООН по правам человека приступила к разработке специальной Конвенции о правах ребенка. В ходе подготовки текста Конвенции представители ООН стремились выяснить, почему так много детей умирает в первые годы жизни, изучали причины распространения среди детей болезней. Они собрали сведения о состоянии образования в разных странах мира. Оказалось, что в мире еще очень много детей школьного возраста, которые не посещают школу и даже не умеют читать.</w:t>
      </w:r>
    </w:p>
    <w:p w14:paraId="2C24D55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Особое внимание обратили представители ООН на положение детей, оказавшихся в тяжелых жизненных ситуациях, — детей-сирот, детей-беженцев, детей-инвалидов. Все полученные сведения о положении детей в мире были учтены при подготовке Конвенции. </w:t>
      </w:r>
    </w:p>
    <w:p w14:paraId="082E59A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Конвенция разрабатывалась более десяти лет и была принята 20 ноября 1989 года разрабатывалась 10 лет.</w:t>
      </w:r>
    </w:p>
    <w:p w14:paraId="4C487ED8" w14:textId="08C2F78D"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Впервые ребенок стал рассматриваться не только как объект, требующий специальной защиты, но и субъект права, которому представлен весь спектр прав человека. Конвенция признает ребенка полноценной и полноправной личностью. Это признание того, что дети должны обладать правами человека по собственному праву, а не в качестве придатка своих родителей или опекунов.</w:t>
      </w:r>
    </w:p>
    <w:p w14:paraId="14370D39"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Конвенции о правах ребёнка записано, что главное право каждого человека – право на жизнь и создание наилучшего обеспечения реализации интересов ребенка.</w:t>
      </w:r>
    </w:p>
    <w:p w14:paraId="1F02F4A3"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115D437F" w14:textId="185B208D"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Ее положения сводятся к четырем основным требованиям, которые должны обеспечить права детей: выживание, развитие, защита и обеспечение активного участия в жизни общества. </w:t>
      </w:r>
    </w:p>
    <w:p w14:paraId="77319D9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Статьи Конвенции учитывают все моменты, связанные с жизнью и положением ребенка в обществе. </w:t>
      </w:r>
    </w:p>
    <w:p w14:paraId="229CD696" w14:textId="4673F664"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Конвенция состоит из 54 статей, которая дублируют направления Декларации прав человека и включает такие разделы гражданские, политические, социальные, экономические и культурные права детей от их рождения и до достижения 18 лет, если по законам страны возраст совершеннолетия не наступает раньше. </w:t>
      </w:r>
    </w:p>
    <w:p w14:paraId="53785BDB" w14:textId="0EC919D9"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Она провозглашает приоритетность интересов детей перед потребностями государства, общества, религии, семьи. В первые появились такие новые положения, например, о том, что дети не должны испытывать голода и нужды и должны быть окружены вниманием и заботой.</w:t>
      </w:r>
    </w:p>
    <w:p w14:paraId="0D9557C7" w14:textId="6A216D87"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Конвенция содержит положения о необходимости формирования безопасной окружающей среды, соответствующего уровня здравоохранения, обеспечения минимальных норм питания, одежды, жилища и предоставления всего этого в первую очередь детям. </w:t>
      </w:r>
    </w:p>
    <w:p w14:paraId="21355071" w14:textId="34610316"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Конвенции впервые особо оговорена роль СМИ: государства- участники обязуются поощрять средства массовой информации к распространению информации и материалов, полезных для ребенка в социальном и культурном отношении.</w:t>
      </w:r>
    </w:p>
    <w:p w14:paraId="2A81DDE2"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Конвенцию о правах ребенка ратифицировали большее число стран, чем любой другой договор по правам человека. Уже в первый день (26 ноября) Конвенцию о правах ребенка подписали представители 61 страны, а на сегодняшний </w:t>
      </w:r>
      <w:proofErr w:type="gramStart"/>
      <w:r w:rsidRPr="00F661A6">
        <w:rPr>
          <w:rFonts w:ascii="Times New Roman" w:hAnsi="Times New Roman" w:cs="Times New Roman"/>
        </w:rPr>
        <w:t>день  участниками</w:t>
      </w:r>
      <w:proofErr w:type="gramEnd"/>
      <w:r w:rsidRPr="00F661A6">
        <w:rPr>
          <w:rFonts w:ascii="Times New Roman" w:hAnsi="Times New Roman" w:cs="Times New Roman"/>
        </w:rPr>
        <w:t xml:space="preserve"> Конвенции стали 190 государств.</w:t>
      </w:r>
    </w:p>
    <w:p w14:paraId="0AF1EC1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В СССР Конвенция была ратифицирована Верховным Советом СССР 13 июня 1990 г. и с этого момента в начале советское правительство и далее российское взяло на взяло на себя обязательство обеспечить детям России все обозначенные в Конвенции права.</w:t>
      </w:r>
    </w:p>
    <w:p w14:paraId="79E4AB1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Конвенция как международный документ отличается от Декларации тем, что декларации являются призывами к народам и государством соблюдать записанные в них положения, а конвенции, если они подписаны представителем государства, являются обязательством данного государства точно следовать этому международному договору.</w:t>
      </w:r>
    </w:p>
    <w:p w14:paraId="1BE133DF" w14:textId="7DF9F97A"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Согласно Конвенции создается Комитет ООН по правам ребенка, в который страны-участницы обязаны представлять доклады каждые 5 лет и периодически о реализации Конвенции в их стране. </w:t>
      </w:r>
    </w:p>
    <w:p w14:paraId="298FC2DC"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0B334B64"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Резюме прав, определенных Конвенцией о правах ребенка:</w:t>
      </w:r>
    </w:p>
    <w:p w14:paraId="49DFEA28" w14:textId="5161AA1C"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на воспитание в семейном окружении или быть на попечении тех, кто обеспечит им наилучший уход;</w:t>
      </w:r>
    </w:p>
    <w:p w14:paraId="2E26EE87" w14:textId="354743C9"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на достаточное питание и достаточное количество чистой воды;</w:t>
      </w:r>
    </w:p>
    <w:p w14:paraId="26997D66" w14:textId="05DBC54B"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на приемлемый уровень жизни;</w:t>
      </w:r>
    </w:p>
    <w:p w14:paraId="696C690D" w14:textId="5D7FE31C"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на медицинский уход;</w:t>
      </w:r>
    </w:p>
    <w:p w14:paraId="7F06FDFF" w14:textId="43948955"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Дети-инвалиды имеют право на особую заботу и обучение;</w:t>
      </w:r>
    </w:p>
    <w:p w14:paraId="4A4B1D84" w14:textId="2CAF3215"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на отдых;</w:t>
      </w:r>
    </w:p>
    <w:p w14:paraId="3EB830C9" w14:textId="2E215688"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на бесплатное образование;</w:t>
      </w:r>
    </w:p>
    <w:p w14:paraId="3B347513" w14:textId="42207907"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на безопасные условия жизни, право не подвергаться жестокому или небрежному обращению;</w:t>
      </w:r>
    </w:p>
    <w:p w14:paraId="667C1C83" w14:textId="376D3AB3"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не должны использоваться в качестве дешевой рабочей силы или солдат;</w:t>
      </w:r>
    </w:p>
    <w:p w14:paraId="425EB9C9" w14:textId="0DAD3455"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говорить на родном языке, исповедовать свою религию, соблюдать обряды своей культуры;</w:t>
      </w:r>
    </w:p>
    <w:p w14:paraId="470A38F3" w14:textId="42578A4F"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выражать свое мнение и собираться вместе с целью выражения своих взглядов.</w:t>
      </w:r>
    </w:p>
    <w:p w14:paraId="77AC67ED" w14:textId="28D651C0" w:rsidR="00A043FC" w:rsidRDefault="00A043FC" w:rsidP="00F661A6">
      <w:pPr>
        <w:spacing w:line="360" w:lineRule="auto"/>
        <w:ind w:firstLine="709"/>
        <w:jc w:val="both"/>
        <w:rPr>
          <w:rFonts w:ascii="Times New Roman" w:hAnsi="Times New Roman" w:cs="Times New Roman"/>
        </w:rPr>
      </w:pPr>
    </w:p>
    <w:p w14:paraId="410AF3DD" w14:textId="77777777" w:rsidR="00184154" w:rsidRDefault="00184154" w:rsidP="00F661A6">
      <w:pPr>
        <w:spacing w:line="360" w:lineRule="auto"/>
        <w:ind w:firstLine="709"/>
        <w:jc w:val="both"/>
        <w:rPr>
          <w:rFonts w:ascii="Times New Roman" w:hAnsi="Times New Roman" w:cs="Times New Roman"/>
        </w:rPr>
      </w:pPr>
    </w:p>
    <w:p w14:paraId="31E7E8AF" w14:textId="5C3A3934" w:rsidR="00184154"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Федеральный закон "Об основных гарантиях прав ребенка в Российской Федерации" от 24.07.1998 N 124-ФЗ</w:t>
      </w:r>
    </w:p>
    <w:p w14:paraId="34DADE9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1998 году был принят Федеральный закон "Об основных гарантиях прав ребенка в Российской Федерации" (далее – настоящий Федеральный закон), который регулирует </w:t>
      </w:r>
      <w:r w:rsidRPr="00F661A6">
        <w:rPr>
          <w:rFonts w:ascii="Times New Roman" w:hAnsi="Times New Roman" w:cs="Times New Roman"/>
        </w:rPr>
        <w:lastRenderedPageBreak/>
        <w:t>отношения, возникающие в связи с реализацией основных гарантий прав и законных интересов ребенка в Российской Федерации.</w:t>
      </w:r>
    </w:p>
    <w:p w14:paraId="1144AE2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Настоящий Федеральный закон устанавливает основные гарантии прав и законных интересов ребенка, предусмотренных Конституцией Российской Федерации, в целях создания правовых, социально-экономических условий для реализации прав и законных интересов ребенка.</w:t>
      </w:r>
    </w:p>
    <w:p w14:paraId="43DBABA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Законодательство Российской Федерации об основных гарантиях прав ребенка в Российской Федерации основывается на Конституции Российской Федерации и состоит из настоящего Федерального закона, соответствующих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в области защиты прав и законных интересов ребенка.</w:t>
      </w:r>
    </w:p>
    <w:p w14:paraId="2CED04E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Настоящим Федеральным законом определено, что ребенку от рождения принадлежат и гарантируются государством права и свободы человека и гражданина в соответствии с Конституцией Российской Федерации, общепризнанными принципами и нормами международного права, международными договорами Российской Федерации, настоящим Федеральным законом, Семейным кодексом Российской Федерации и другими нормативными правовыми актами Российской Федерации.</w:t>
      </w:r>
    </w:p>
    <w:p w14:paraId="1A0E931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Настоящим Федеральным законом установлено, что государство признает детство важным этапом жизни человека и исходит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w:t>
      </w:r>
    </w:p>
    <w:p w14:paraId="6276ECC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Настоящий Федеральный закон относит к ребенку всех лиц до достижения ими возраста 18 лет (совершеннолетия).</w:t>
      </w:r>
    </w:p>
    <w:p w14:paraId="4B8B2425" w14:textId="3C2E9780"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Целями государственной политики в интересах детей являются:</w:t>
      </w:r>
    </w:p>
    <w:p w14:paraId="33F68AE4" w14:textId="35D81FE4" w:rsidR="00E53B98" w:rsidRPr="00184154" w:rsidRDefault="00E53B98" w:rsidP="00804C6D">
      <w:pPr>
        <w:pStyle w:val="a3"/>
        <w:numPr>
          <w:ilvl w:val="0"/>
          <w:numId w:val="35"/>
        </w:numPr>
        <w:spacing w:line="360" w:lineRule="auto"/>
        <w:jc w:val="both"/>
        <w:rPr>
          <w:rFonts w:ascii="Times New Roman" w:hAnsi="Times New Roman" w:cs="Times New Roman"/>
        </w:rPr>
      </w:pPr>
      <w:r w:rsidRPr="00184154">
        <w:rPr>
          <w:rFonts w:ascii="Times New Roman" w:hAnsi="Times New Roman" w:cs="Times New Roman"/>
        </w:rPr>
        <w:t>осуществление прав детей, предусмотренных Конституцией Российской Федерации, недопущение их дискриминации, упрочение основных гарантий прав и законных интересов детей, а также восстановление их прав в случаях нарушений;</w:t>
      </w:r>
    </w:p>
    <w:p w14:paraId="143B1271" w14:textId="37D991BA" w:rsidR="00E53B98" w:rsidRDefault="00E53B98" w:rsidP="00804C6D">
      <w:pPr>
        <w:pStyle w:val="a3"/>
        <w:numPr>
          <w:ilvl w:val="0"/>
          <w:numId w:val="35"/>
        </w:numPr>
        <w:spacing w:line="360" w:lineRule="auto"/>
        <w:jc w:val="both"/>
        <w:rPr>
          <w:rFonts w:ascii="Times New Roman" w:hAnsi="Times New Roman" w:cs="Times New Roman"/>
        </w:rPr>
      </w:pPr>
      <w:r w:rsidRPr="00184154">
        <w:rPr>
          <w:rFonts w:ascii="Times New Roman" w:hAnsi="Times New Roman" w:cs="Times New Roman"/>
        </w:rPr>
        <w:t>формирование правовых основ гарантий прав ребенка;</w:t>
      </w:r>
    </w:p>
    <w:p w14:paraId="6D3A2222" w14:textId="77777777" w:rsidR="001B000B" w:rsidRDefault="001B000B" w:rsidP="001B000B">
      <w:pPr>
        <w:spacing w:line="360" w:lineRule="auto"/>
        <w:jc w:val="both"/>
        <w:rPr>
          <w:rFonts w:ascii="Times New Roman" w:hAnsi="Times New Roman" w:cs="Times New Roman"/>
        </w:rPr>
      </w:pPr>
    </w:p>
    <w:p w14:paraId="519C9A01" w14:textId="77777777" w:rsidR="001B000B" w:rsidRDefault="001B000B" w:rsidP="001B000B">
      <w:pPr>
        <w:spacing w:line="360" w:lineRule="auto"/>
        <w:jc w:val="both"/>
        <w:rPr>
          <w:rFonts w:ascii="Times New Roman" w:hAnsi="Times New Roman" w:cs="Times New Roman"/>
        </w:rPr>
      </w:pPr>
    </w:p>
    <w:p w14:paraId="7FCD08FA" w14:textId="77777777" w:rsidR="001B000B" w:rsidRPr="001B000B" w:rsidRDefault="001B000B" w:rsidP="001B000B">
      <w:pPr>
        <w:spacing w:line="360" w:lineRule="auto"/>
        <w:jc w:val="both"/>
        <w:rPr>
          <w:rFonts w:ascii="Times New Roman" w:hAnsi="Times New Roman" w:cs="Times New Roman"/>
        </w:rPr>
      </w:pPr>
    </w:p>
    <w:p w14:paraId="393F22B6" w14:textId="3A8AA98C" w:rsidR="00E53B98" w:rsidRPr="00184154" w:rsidRDefault="00E53B98" w:rsidP="00804C6D">
      <w:pPr>
        <w:pStyle w:val="a3"/>
        <w:numPr>
          <w:ilvl w:val="0"/>
          <w:numId w:val="35"/>
        </w:numPr>
        <w:spacing w:line="360" w:lineRule="auto"/>
        <w:jc w:val="both"/>
        <w:rPr>
          <w:rFonts w:ascii="Times New Roman" w:hAnsi="Times New Roman" w:cs="Times New Roman"/>
        </w:rPr>
      </w:pPr>
      <w:r w:rsidRPr="00184154">
        <w:rPr>
          <w:rFonts w:ascii="Times New Roman" w:hAnsi="Times New Roman" w:cs="Times New Roman"/>
        </w:rPr>
        <w:lastRenderedPageBreak/>
        <w:t>содействие физическому, интеллектуальному, психическому, духовному и нравственному развитию детей, воспитанию в них патриотизма и гражданственности, а также реализации личности ребенка в интересах общества и в соответствии с не противоречащими Конституции Российской Федерации и федеральному законодательству традициями народов Российской Федерации, достижениями российской и мировой культуры;</w:t>
      </w:r>
    </w:p>
    <w:p w14:paraId="02956569" w14:textId="41C9CB00" w:rsidR="00A043FC" w:rsidRPr="00184154" w:rsidRDefault="00E53B98" w:rsidP="00804C6D">
      <w:pPr>
        <w:pStyle w:val="a3"/>
        <w:numPr>
          <w:ilvl w:val="0"/>
          <w:numId w:val="35"/>
        </w:numPr>
        <w:spacing w:line="360" w:lineRule="auto"/>
        <w:jc w:val="both"/>
        <w:rPr>
          <w:rFonts w:ascii="Times New Roman" w:hAnsi="Times New Roman" w:cs="Times New Roman"/>
        </w:rPr>
      </w:pPr>
      <w:r w:rsidRPr="00184154">
        <w:rPr>
          <w:rFonts w:ascii="Times New Roman" w:hAnsi="Times New Roman" w:cs="Times New Roman"/>
        </w:rPr>
        <w:t>защита детей от факторов, негативно влияющих на их физическое, интеллектуальное, психическое, духовное и нравственное развитие.</w:t>
      </w:r>
    </w:p>
    <w:p w14:paraId="266A87AD" w14:textId="076681FC"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Государственная политика в интересах детей является приоритетной и основана на следующих принципах:</w:t>
      </w:r>
    </w:p>
    <w:p w14:paraId="5FE3C493" w14:textId="291D105A" w:rsidR="00E53B98" w:rsidRPr="00184154" w:rsidRDefault="00E53B98" w:rsidP="00804C6D">
      <w:pPr>
        <w:pStyle w:val="a3"/>
        <w:numPr>
          <w:ilvl w:val="0"/>
          <w:numId w:val="36"/>
        </w:numPr>
        <w:spacing w:line="360" w:lineRule="auto"/>
        <w:jc w:val="both"/>
        <w:rPr>
          <w:rFonts w:ascii="Times New Roman" w:hAnsi="Times New Roman" w:cs="Times New Roman"/>
        </w:rPr>
      </w:pPr>
      <w:r w:rsidRPr="00184154">
        <w:rPr>
          <w:rFonts w:ascii="Times New Roman" w:hAnsi="Times New Roman" w:cs="Times New Roman"/>
        </w:rPr>
        <w:t>законодательное обеспечение прав ребенка;</w:t>
      </w:r>
    </w:p>
    <w:p w14:paraId="3FF9153E" w14:textId="3F7F04E0" w:rsidR="00E53B98" w:rsidRPr="00184154" w:rsidRDefault="00E53B98" w:rsidP="00804C6D">
      <w:pPr>
        <w:pStyle w:val="a3"/>
        <w:numPr>
          <w:ilvl w:val="0"/>
          <w:numId w:val="36"/>
        </w:numPr>
        <w:spacing w:line="360" w:lineRule="auto"/>
        <w:jc w:val="both"/>
        <w:rPr>
          <w:rFonts w:ascii="Times New Roman" w:hAnsi="Times New Roman" w:cs="Times New Roman"/>
        </w:rPr>
      </w:pPr>
      <w:r w:rsidRPr="00184154">
        <w:rPr>
          <w:rFonts w:ascii="Times New Roman" w:hAnsi="Times New Roman" w:cs="Times New Roman"/>
        </w:rPr>
        <w:t>поддержка семьи в целях обеспечения обучения, воспитания, отдыха и оздоровления детей, защиты их прав, подготовки их к полноценной жизни в обществе;</w:t>
      </w:r>
    </w:p>
    <w:p w14:paraId="51B0BD32" w14:textId="34A84C1A" w:rsidR="00E53B98" w:rsidRPr="00184154" w:rsidRDefault="00E53B98" w:rsidP="00804C6D">
      <w:pPr>
        <w:pStyle w:val="a3"/>
        <w:numPr>
          <w:ilvl w:val="0"/>
          <w:numId w:val="36"/>
        </w:numPr>
        <w:spacing w:line="360" w:lineRule="auto"/>
        <w:jc w:val="both"/>
        <w:rPr>
          <w:rFonts w:ascii="Times New Roman" w:hAnsi="Times New Roman" w:cs="Times New Roman"/>
        </w:rPr>
      </w:pPr>
      <w:r w:rsidRPr="00184154">
        <w:rPr>
          <w:rFonts w:ascii="Times New Roman" w:hAnsi="Times New Roman" w:cs="Times New Roman"/>
        </w:rPr>
        <w:t>ответственность юридических лиц, должностных лиц, граждан за нарушение прав и законных интересов ребенка, причинение ему вреда;</w:t>
      </w:r>
    </w:p>
    <w:p w14:paraId="0E0506B4" w14:textId="73C1E5EA" w:rsidR="00A043FC" w:rsidRPr="00184154" w:rsidRDefault="00E53B98" w:rsidP="00804C6D">
      <w:pPr>
        <w:pStyle w:val="a3"/>
        <w:numPr>
          <w:ilvl w:val="0"/>
          <w:numId w:val="36"/>
        </w:numPr>
        <w:spacing w:line="360" w:lineRule="auto"/>
        <w:jc w:val="both"/>
        <w:rPr>
          <w:rFonts w:ascii="Times New Roman" w:hAnsi="Times New Roman" w:cs="Times New Roman"/>
        </w:rPr>
      </w:pPr>
      <w:r w:rsidRPr="00184154">
        <w:rPr>
          <w:rFonts w:ascii="Times New Roman" w:hAnsi="Times New Roman" w:cs="Times New Roman"/>
        </w:rPr>
        <w:t>поддержка общественных объединений и иных организаций, осуществляющих деятельность по защите прав и законных интересов ребенка.</w:t>
      </w:r>
    </w:p>
    <w:p w14:paraId="30B22768" w14:textId="5EBCDA06"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Основные направления обеспечения прав ребенка в Российской Федерации включают:</w:t>
      </w:r>
    </w:p>
    <w:p w14:paraId="3D9E7B4D" w14:textId="7A5CDD6E"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Содействие ребенку в реализации и защите его прав и законных интересов;</w:t>
      </w:r>
    </w:p>
    <w:p w14:paraId="03ED0D7F" w14:textId="43DF6986"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Меры по защите прав ребенка при осуществлении деятельности в области его образования;</w:t>
      </w:r>
    </w:p>
    <w:p w14:paraId="382B706B" w14:textId="09ADF2B6"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Обеспечение прав детей на охрану здоровья;</w:t>
      </w:r>
    </w:p>
    <w:p w14:paraId="758483F2" w14:textId="11197622"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Защита прав и законных интересов детей в сфере профессиональной ориентации, профессионального обучения и занятости;</w:t>
      </w:r>
    </w:p>
    <w:p w14:paraId="77C6DB43" w14:textId="4B17DAF5"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Обеспечение прав детей на отдых и оздоровление;</w:t>
      </w:r>
    </w:p>
    <w:p w14:paraId="22D69F63" w14:textId="287A04D0"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Защита прав и законных интересов ребенка при формировании социальной инфраструктуры для детей;</w:t>
      </w:r>
    </w:p>
    <w:p w14:paraId="1EAD7128" w14:textId="670DE83E"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Защита ребенка от информации, пропаганды и агитации, наносящих вред его здоровью, нравственному и духовному развитию;</w:t>
      </w:r>
    </w:p>
    <w:p w14:paraId="7EDADD59" w14:textId="6D3117D2"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Меры по содействию физическому, интеллектуальному, психическому, духовному и нравственному развитию детей;</w:t>
      </w:r>
    </w:p>
    <w:p w14:paraId="2D6AAD06" w14:textId="6E5A3A2D"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Меры по противодействию торговле детьми и эксплуатации детей;</w:t>
      </w:r>
    </w:p>
    <w:p w14:paraId="0D096DA0" w14:textId="010A39BD" w:rsidR="00A043FC"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Защита прав детей, находящихся в трудной жизненной ситуации.</w:t>
      </w:r>
    </w:p>
    <w:p w14:paraId="5BE06437" w14:textId="77777777" w:rsidR="00184154" w:rsidRDefault="00184154" w:rsidP="00F661A6">
      <w:pPr>
        <w:spacing w:line="360" w:lineRule="auto"/>
        <w:ind w:firstLine="709"/>
        <w:jc w:val="both"/>
        <w:rPr>
          <w:rFonts w:ascii="Times New Roman" w:hAnsi="Times New Roman" w:cs="Times New Roman"/>
        </w:rPr>
      </w:pPr>
    </w:p>
    <w:p w14:paraId="4A7188F7" w14:textId="77777777" w:rsidR="00184154" w:rsidRDefault="00184154" w:rsidP="00F661A6">
      <w:pPr>
        <w:spacing w:line="360" w:lineRule="auto"/>
        <w:ind w:firstLine="709"/>
        <w:jc w:val="both"/>
        <w:rPr>
          <w:rFonts w:ascii="Times New Roman" w:hAnsi="Times New Roman" w:cs="Times New Roman"/>
        </w:rPr>
      </w:pPr>
    </w:p>
    <w:p w14:paraId="5A65EA38" w14:textId="77777777"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Основные аспекты прав ребенка</w:t>
      </w:r>
    </w:p>
    <w:p w14:paraId="0312DFE7" w14:textId="3363E52C"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Дети от рождения обладают основными и неотъемлемы</w:t>
      </w:r>
      <w:r w:rsidR="00184154">
        <w:rPr>
          <w:rFonts w:ascii="Times New Roman" w:hAnsi="Times New Roman" w:cs="Times New Roman"/>
        </w:rPr>
        <w:t>ми правами и свободами человека.</w:t>
      </w:r>
    </w:p>
    <w:p w14:paraId="06244F4D"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Каждый ребенок обладает следующими гражданскими и политическими правами: </w:t>
      </w:r>
    </w:p>
    <w:p w14:paraId="3A030129" w14:textId="0F26E123"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имя (фамилию), гражданство, изменение гражданства и имени;</w:t>
      </w:r>
    </w:p>
    <w:p w14:paraId="2050579B" w14:textId="0B629304"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уважение личного достоинства и защиту своих прав и законных интересов со стороны прежде всего своих родителей или лиц, их заменяющих, а также органов опеки и попечительства, органов прокуратуры и судов;</w:t>
      </w:r>
    </w:p>
    <w:p w14:paraId="453D9812" w14:textId="76136AE7"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 xml:space="preserve">на самостоятельное обращение за защитой своих прав в органы опеки и попечительства, а по достижении возраста 14 лет — в суд; </w:t>
      </w:r>
    </w:p>
    <w:p w14:paraId="66FFBE4F" w14:textId="35D34FBF"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защиту от незаконного употребления наркотических средств и психотропных веществ и привлечения к производству или торговле такими средствами и веществами;</w:t>
      </w:r>
    </w:p>
    <w:p w14:paraId="7C34B962" w14:textId="7D49EAA5"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защиту от экономической эксплуатации и работы, которая может служить препятствием в получении образования либо наносить ущерб здоровью;</w:t>
      </w:r>
    </w:p>
    <w:p w14:paraId="0DB8D8E5" w14:textId="563C5B7C"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свободу выражения мнений, которые должны внимательно рассматриваться с учетом возраста и зрелости. В ходе каждого судебного или административного разбирательства мнение ребенка, достигшего возраста 10 лет, обязательно при вынесении решения (за исключением случаев, когда это противоречит его интересам);</w:t>
      </w:r>
    </w:p>
    <w:p w14:paraId="07657913" w14:textId="31A6CE3F"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учитывается мнение ребенка при решении вопросов о выборе образовательно</w:t>
      </w:r>
      <w:r w:rsidR="001012DD">
        <w:rPr>
          <w:rFonts w:ascii="Times New Roman" w:hAnsi="Times New Roman" w:cs="Times New Roman"/>
        </w:rPr>
        <w:t>й</w:t>
      </w:r>
      <w:r w:rsidRPr="00184154">
        <w:rPr>
          <w:rFonts w:ascii="Times New Roman" w:hAnsi="Times New Roman" w:cs="Times New Roman"/>
        </w:rPr>
        <w:t xml:space="preserve"> </w:t>
      </w:r>
      <w:r w:rsidR="001012DD">
        <w:rPr>
          <w:rFonts w:ascii="Times New Roman" w:hAnsi="Times New Roman" w:cs="Times New Roman"/>
        </w:rPr>
        <w:t>организации</w:t>
      </w:r>
      <w:r w:rsidRPr="00184154">
        <w:rPr>
          <w:rFonts w:ascii="Times New Roman" w:hAnsi="Times New Roman" w:cs="Times New Roman"/>
        </w:rPr>
        <w:t>, о месте жительства ребенка при раздельном проживании родителей;</w:t>
      </w:r>
    </w:p>
    <w:p w14:paraId="5AE28400" w14:textId="6BA047D6"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свободный выезд за пределы Российской Федерации и беспрепятственное возвращение;</w:t>
      </w:r>
    </w:p>
    <w:p w14:paraId="3EEED362" w14:textId="002B1C82"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создание и участие в общественных молодежных и детских организациях с целью социального становления, развития и самореализации в общественной жизни и для защиты своих прав и интересов. Членами и участниками молодежных общественных объединений могут быть лица, достигшие 14 лет, детских общественных объединений — лица, достигшие 10 лет;</w:t>
      </w:r>
    </w:p>
    <w:p w14:paraId="6B303934" w14:textId="390CEBCF"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доступ к информации и материалам, особенно к тем, которые направлены на развитие ребенка или затрагивают его права, а также на защиту от информации, наносящей вред благополучию ребенка;</w:t>
      </w:r>
    </w:p>
    <w:p w14:paraId="340F8198" w14:textId="7DD26528"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lastRenderedPageBreak/>
        <w:t>на участие в мирных собраниях, демонстрациях (организаторами и инициаторами этих акций могут выступать только совершеннолетние граждане, достигшие 18 летнего возраста);</w:t>
      </w:r>
    </w:p>
    <w:p w14:paraId="4EFCFD67" w14:textId="39472D93"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 xml:space="preserve">на свободу совести и вероисповедания под руководством родителей методами, согласующимися с развивающимися способностями ребенка и в соответствии с собственными убеждениями родителей. </w:t>
      </w:r>
    </w:p>
    <w:p w14:paraId="3462ADE0" w14:textId="39E58A0E"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Каждый ребенок обладает правом на получение пенсий, пособий и социально бытовых льгот со стороны государства. Так на детей назначаются пенсии по случаю потери кормильца и социальные пенсии детям в возрасте до 18 лет, потерявшим одного или обоих родителей. Дети из многодетных семей в возрасте до 16 лет — бесплатное получение лекарств по рецептам врача, бесплатное питание (завтраки и обеды) для учащихся </w:t>
      </w:r>
      <w:r w:rsidR="001012DD">
        <w:rPr>
          <w:rFonts w:ascii="Times New Roman" w:hAnsi="Times New Roman" w:cs="Times New Roman"/>
        </w:rPr>
        <w:t>образовательных организаций</w:t>
      </w:r>
      <w:r w:rsidRPr="00F661A6">
        <w:rPr>
          <w:rFonts w:ascii="Times New Roman" w:hAnsi="Times New Roman" w:cs="Times New Roman"/>
        </w:rPr>
        <w:t xml:space="preserve">. </w:t>
      </w:r>
    </w:p>
    <w:p w14:paraId="48B53CB9"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Каждый ребенок обладает следующими правами и свободами в области семейных отношений:</w:t>
      </w:r>
    </w:p>
    <w:p w14:paraId="6BE75095" w14:textId="29FB9AD2"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t>жить и воспитываться в семье;</w:t>
      </w:r>
    </w:p>
    <w:p w14:paraId="240B59FE" w14:textId="4E4B43B0"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t>знать, кто является его родителями;</w:t>
      </w:r>
    </w:p>
    <w:p w14:paraId="62883479" w14:textId="47AE89A2"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t>на проживание совместно с ними (кроме случаев, когда это противоречит его интересам) и на заботу с их стороны;</w:t>
      </w:r>
    </w:p>
    <w:p w14:paraId="1E51DF93" w14:textId="69227874"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t xml:space="preserve">на воспитание родителями, а при их отсутствии или лишении родительских прав — на воспитание опекуном, попечителем или детским учреждением; </w:t>
      </w:r>
    </w:p>
    <w:p w14:paraId="45FAC72B" w14:textId="14E6CEFF"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t xml:space="preserve">на всестороннее развитие; </w:t>
      </w:r>
    </w:p>
    <w:p w14:paraId="40B7A260" w14:textId="70E7A461"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t>на общение с родителями, бабушкой, дедушкой, братьями, сестрами, иными родственниками;</w:t>
      </w:r>
    </w:p>
    <w:p w14:paraId="3DD49223" w14:textId="0080970B"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t>на защиту и на выражение собственного мнения.</w:t>
      </w:r>
    </w:p>
    <w:p w14:paraId="0B6562B5" w14:textId="0ED46DEF"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Каждый ребенок, родители которого (хотя бы один из них) лишены родительских прав, сохраняет право собственности на жилое помещение или право пользования им. Кроме этого, дети в возрасте от 15 до 18 лет дают согласие на приобретение в собственность (приватизацию) жилых помещений, а жилые помещения, в которых проживают исключительно несовершеннолетние в возрасте до 15 лет, передаются им в собственность по заявлению родителей и органов опеки и попечительства. При этом, помещения, где проживают исключительно дети в возрасте от 15 до 18 лет, передаются им в собственность по их заявлению с согласия родителей и органов опеки и попечительства.</w:t>
      </w:r>
    </w:p>
    <w:p w14:paraId="4B88765F"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Каждый ребенок обладает следующими правами в сфере имущественных отношений: </w:t>
      </w:r>
    </w:p>
    <w:p w14:paraId="4D31F254" w14:textId="1F265AFA" w:rsidR="00E53B98" w:rsidRPr="00184154" w:rsidRDefault="00E53B98" w:rsidP="00804C6D">
      <w:pPr>
        <w:pStyle w:val="a3"/>
        <w:numPr>
          <w:ilvl w:val="0"/>
          <w:numId w:val="40"/>
        </w:numPr>
        <w:spacing w:line="360" w:lineRule="auto"/>
        <w:jc w:val="both"/>
        <w:rPr>
          <w:rFonts w:ascii="Times New Roman" w:hAnsi="Times New Roman" w:cs="Times New Roman"/>
        </w:rPr>
      </w:pPr>
      <w:r w:rsidRPr="00184154">
        <w:rPr>
          <w:rFonts w:ascii="Times New Roman" w:hAnsi="Times New Roman" w:cs="Times New Roman"/>
        </w:rPr>
        <w:lastRenderedPageBreak/>
        <w:t xml:space="preserve">Право собственности на полученные несовершеннолетним доходы, на имущество, полученное в день рождения или в наследство, а также на любое другое имущество, приобретенное на средства ребенка; </w:t>
      </w:r>
    </w:p>
    <w:p w14:paraId="102A55DD" w14:textId="728C1A10" w:rsidR="00E53B98" w:rsidRPr="00184154" w:rsidRDefault="00E53B98" w:rsidP="00804C6D">
      <w:pPr>
        <w:pStyle w:val="a3"/>
        <w:numPr>
          <w:ilvl w:val="0"/>
          <w:numId w:val="40"/>
        </w:numPr>
        <w:spacing w:line="360" w:lineRule="auto"/>
        <w:jc w:val="both"/>
        <w:rPr>
          <w:rFonts w:ascii="Times New Roman" w:hAnsi="Times New Roman" w:cs="Times New Roman"/>
        </w:rPr>
      </w:pPr>
      <w:r w:rsidRPr="00184154">
        <w:rPr>
          <w:rFonts w:ascii="Times New Roman" w:hAnsi="Times New Roman" w:cs="Times New Roman"/>
        </w:rPr>
        <w:t xml:space="preserve">Право распоряжения своим имуществом: </w:t>
      </w:r>
    </w:p>
    <w:p w14:paraId="432CAE7D" w14:textId="1ED2DCF0" w:rsidR="00E53B98" w:rsidRPr="00184154" w:rsidRDefault="00E53B98" w:rsidP="00804C6D">
      <w:pPr>
        <w:pStyle w:val="a3"/>
        <w:numPr>
          <w:ilvl w:val="0"/>
          <w:numId w:val="41"/>
        </w:numPr>
        <w:spacing w:line="360" w:lineRule="auto"/>
        <w:jc w:val="both"/>
        <w:rPr>
          <w:rFonts w:ascii="Times New Roman" w:hAnsi="Times New Roman" w:cs="Times New Roman"/>
        </w:rPr>
      </w:pPr>
      <w:r w:rsidRPr="00184154">
        <w:rPr>
          <w:rFonts w:ascii="Times New Roman" w:hAnsi="Times New Roman" w:cs="Times New Roman"/>
        </w:rPr>
        <w:t>в возрасте от 14 до 18 лет — совершать сделки с письменного согласия родителей или лиц, их заменяющих. Без согласия этих лиц распоряжаться своим заработком, стипендией и иными доходами, вносить вклады в кредитные учреждения и распоряжаться ими, совершать мелкие бытовые сделки. При наличии оснований и по ходатайству родителей или органа опеки и попечительства суд может ограничить или лишить несовершеннолетнего в возрасте от 14 до 18 лет права самостоятельно распоряжаться заработком, стипендией или другими доходами, за исключением случаев, когда несовершеннолетний, достигший 16 лет, объявлен полностью дееспособным в связи с работой по трудовому договору или занятием предпринимательской деятельностью.</w:t>
      </w:r>
    </w:p>
    <w:p w14:paraId="242EDBE3" w14:textId="44D12FE0" w:rsidR="00E53B98" w:rsidRPr="00184154" w:rsidRDefault="00E53B98" w:rsidP="00804C6D">
      <w:pPr>
        <w:pStyle w:val="a3"/>
        <w:numPr>
          <w:ilvl w:val="0"/>
          <w:numId w:val="41"/>
        </w:numPr>
        <w:spacing w:line="360" w:lineRule="auto"/>
        <w:jc w:val="both"/>
        <w:rPr>
          <w:rFonts w:ascii="Times New Roman" w:hAnsi="Times New Roman" w:cs="Times New Roman"/>
        </w:rPr>
      </w:pPr>
      <w:r w:rsidRPr="00184154">
        <w:rPr>
          <w:rFonts w:ascii="Times New Roman" w:hAnsi="Times New Roman" w:cs="Times New Roman"/>
        </w:rPr>
        <w:t>за детей в возрасте до 14 лет сделки от их имени совершают только их родители или лица, их заменяющие;</w:t>
      </w:r>
    </w:p>
    <w:p w14:paraId="507035DA" w14:textId="52AC5B5C" w:rsidR="00E53B98" w:rsidRPr="00184154" w:rsidRDefault="00E53B98" w:rsidP="00804C6D">
      <w:pPr>
        <w:pStyle w:val="a3"/>
        <w:numPr>
          <w:ilvl w:val="0"/>
          <w:numId w:val="41"/>
        </w:numPr>
        <w:spacing w:line="360" w:lineRule="auto"/>
        <w:jc w:val="both"/>
        <w:rPr>
          <w:rFonts w:ascii="Times New Roman" w:hAnsi="Times New Roman" w:cs="Times New Roman"/>
        </w:rPr>
      </w:pPr>
      <w:r w:rsidRPr="00184154">
        <w:rPr>
          <w:rFonts w:ascii="Times New Roman" w:hAnsi="Times New Roman" w:cs="Times New Roman"/>
        </w:rPr>
        <w:t xml:space="preserve">малолетние дети в возрасте от 6 до 14 лет самостоятельно совершают только мелкие бытовые сделки и распоряжаются средствами, предоставленными им родителями или другими лицами для определенных целей или для свободного распоряжения (карманные деньги). </w:t>
      </w:r>
    </w:p>
    <w:p w14:paraId="7BCEC0DC"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Каждый ребенок в сфере труда обладает следующими правами:</w:t>
      </w:r>
    </w:p>
    <w:p w14:paraId="4998B1C1" w14:textId="0AD931BE" w:rsidR="00184154" w:rsidRDefault="00E53B98" w:rsidP="00804C6D">
      <w:pPr>
        <w:pStyle w:val="a3"/>
        <w:numPr>
          <w:ilvl w:val="1"/>
          <w:numId w:val="40"/>
        </w:numPr>
        <w:spacing w:line="360" w:lineRule="auto"/>
        <w:ind w:left="1429"/>
        <w:jc w:val="both"/>
        <w:rPr>
          <w:rFonts w:ascii="Times New Roman" w:hAnsi="Times New Roman" w:cs="Times New Roman"/>
        </w:rPr>
      </w:pPr>
      <w:r w:rsidRPr="00184154">
        <w:rPr>
          <w:rFonts w:ascii="Times New Roman" w:hAnsi="Times New Roman" w:cs="Times New Roman"/>
        </w:rPr>
        <w:t xml:space="preserve">С согласия одного из родителей, опекуна, попечителя и органа опеки и попечительства учащийся, достигший возраста 14 лет, в свободное от учебы время может выполнять легкий труд, не причиняющий вреда здоровью и не нарушающий процесса обучения. С 15 лет наступает право самостоятельно заключать трудовой договор на легкий труд, а с 16 – устраиваться по договору на любую работу. Так рабочее время у работников в возрасте от 15 до 16 лет не может превышать 5 часов, в возрасте от 16 до 18 лет — 7 часов, у тех, кто учится в </w:t>
      </w:r>
      <w:r w:rsidR="001012DD">
        <w:rPr>
          <w:rFonts w:ascii="Times New Roman" w:hAnsi="Times New Roman" w:cs="Times New Roman"/>
        </w:rPr>
        <w:t>общеобразовательных организациях</w:t>
      </w:r>
      <w:r w:rsidRPr="00184154">
        <w:rPr>
          <w:rFonts w:ascii="Times New Roman" w:hAnsi="Times New Roman" w:cs="Times New Roman"/>
        </w:rPr>
        <w:t xml:space="preserve">, в </w:t>
      </w:r>
      <w:r w:rsidR="001012DD">
        <w:rPr>
          <w:rFonts w:ascii="Times New Roman" w:hAnsi="Times New Roman" w:cs="Times New Roman"/>
        </w:rPr>
        <w:t>образовательных организациях</w:t>
      </w:r>
      <w:r w:rsidRPr="00184154">
        <w:rPr>
          <w:rFonts w:ascii="Times New Roman" w:hAnsi="Times New Roman" w:cs="Times New Roman"/>
        </w:rPr>
        <w:t xml:space="preserve"> начального и среднего профессионального образования и совмещает работу с учебой в течение учебного года, — 2,5 часа (в возрасте от 14 до 16 лет) и 3,5 часа (в возрасте от 16 до 18 лет), норма выработки им устанавливается пропорционально установленному рабочему времени. Заработная плата несовершеннолетним работникам выплачивается с учетом </w:t>
      </w:r>
      <w:r w:rsidRPr="00184154">
        <w:rPr>
          <w:rFonts w:ascii="Times New Roman" w:hAnsi="Times New Roman" w:cs="Times New Roman"/>
        </w:rPr>
        <w:lastRenderedPageBreak/>
        <w:t>сокращенной продолжительности работы, работодатель может из собственных средств устанавливать доплату до уровня оплаты труда взрослого.</w:t>
      </w:r>
    </w:p>
    <w:p w14:paraId="3B90C2A1" w14:textId="77777777" w:rsidR="00184154" w:rsidRDefault="00E53B98" w:rsidP="00804C6D">
      <w:pPr>
        <w:pStyle w:val="a3"/>
        <w:numPr>
          <w:ilvl w:val="1"/>
          <w:numId w:val="40"/>
        </w:numPr>
        <w:spacing w:line="360" w:lineRule="auto"/>
        <w:ind w:left="1429"/>
        <w:jc w:val="both"/>
        <w:rPr>
          <w:rFonts w:ascii="Times New Roman" w:hAnsi="Times New Roman" w:cs="Times New Roman"/>
        </w:rPr>
      </w:pPr>
      <w:r w:rsidRPr="00184154">
        <w:rPr>
          <w:rFonts w:ascii="Times New Roman" w:hAnsi="Times New Roman" w:cs="Times New Roman"/>
        </w:rPr>
        <w:t>По согласию родителей несовершеннолетний в возрасте 16 лет и признанный полностью дееспособным может заниматься предпринимательской деятельностью;</w:t>
      </w:r>
    </w:p>
    <w:p w14:paraId="232644E8" w14:textId="7CD38533" w:rsidR="00184154" w:rsidRDefault="00E53B98" w:rsidP="00804C6D">
      <w:pPr>
        <w:pStyle w:val="a3"/>
        <w:numPr>
          <w:ilvl w:val="1"/>
          <w:numId w:val="40"/>
        </w:numPr>
        <w:spacing w:line="360" w:lineRule="auto"/>
        <w:ind w:left="1429"/>
        <w:jc w:val="both"/>
        <w:rPr>
          <w:rFonts w:ascii="Times New Roman" w:hAnsi="Times New Roman" w:cs="Times New Roman"/>
        </w:rPr>
      </w:pPr>
      <w:r w:rsidRPr="00184154">
        <w:rPr>
          <w:rFonts w:ascii="Times New Roman" w:hAnsi="Times New Roman" w:cs="Times New Roman"/>
        </w:rPr>
        <w:t xml:space="preserve">Несовершеннолетние имеют дополнительные гарантии по трудоустройству: они имеют право на бесплатные консультации и бесплатное получение информации в органах службы занятости в целях выбора профессии и возможности получить профессиональное образование, безработные несовершеннолетние (достигшие 16 лет и получившие основное общее образование) имеют право на профессиональную подготовку, повышение квалификации и переподготовку в </w:t>
      </w:r>
      <w:r w:rsidR="00E93483">
        <w:rPr>
          <w:rFonts w:ascii="Times New Roman" w:hAnsi="Times New Roman" w:cs="Times New Roman"/>
        </w:rPr>
        <w:t>образовательных организациях</w:t>
      </w:r>
      <w:r w:rsidR="00E93483" w:rsidRPr="00184154">
        <w:rPr>
          <w:rFonts w:ascii="Times New Roman" w:hAnsi="Times New Roman" w:cs="Times New Roman"/>
        </w:rPr>
        <w:t xml:space="preserve"> </w:t>
      </w:r>
      <w:r w:rsidRPr="00184154">
        <w:rPr>
          <w:rFonts w:ascii="Times New Roman" w:hAnsi="Times New Roman" w:cs="Times New Roman"/>
        </w:rPr>
        <w:t xml:space="preserve">профессионального и дополнительного образования, учебных центрах службы занятости; </w:t>
      </w:r>
    </w:p>
    <w:p w14:paraId="53AFDA5B" w14:textId="0E2E3953" w:rsidR="00E53B98" w:rsidRPr="00184154" w:rsidRDefault="00E53B98" w:rsidP="00804C6D">
      <w:pPr>
        <w:pStyle w:val="a3"/>
        <w:numPr>
          <w:ilvl w:val="1"/>
          <w:numId w:val="40"/>
        </w:numPr>
        <w:spacing w:line="360" w:lineRule="auto"/>
        <w:ind w:left="1429"/>
        <w:jc w:val="both"/>
        <w:rPr>
          <w:rFonts w:ascii="Times New Roman" w:hAnsi="Times New Roman" w:cs="Times New Roman"/>
        </w:rPr>
      </w:pPr>
      <w:r w:rsidRPr="00184154">
        <w:rPr>
          <w:rFonts w:ascii="Times New Roman" w:hAnsi="Times New Roman" w:cs="Times New Roman"/>
        </w:rPr>
        <w:t>Право быть защищённым от экономической эксплуатации. В российском законодательстве признается право ребенка на защиту от выполнения любой работы, которая может представлять опасность для его здоровья, или наносить ущерб его физическому, умственному, духовному, моральному развитию, или служить препятствием в получении им образования.</w:t>
      </w:r>
    </w:p>
    <w:p w14:paraId="129EEF31" w14:textId="75EA0067" w:rsidR="00E53B98"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2D1E5B17" w14:textId="77777777" w:rsidR="00184154" w:rsidRPr="00F661A6" w:rsidRDefault="00184154" w:rsidP="00184154">
      <w:pPr>
        <w:spacing w:line="360" w:lineRule="auto"/>
        <w:ind w:firstLine="709"/>
        <w:jc w:val="both"/>
        <w:rPr>
          <w:rFonts w:ascii="Times New Roman" w:hAnsi="Times New Roman" w:cs="Times New Roman"/>
        </w:rPr>
      </w:pPr>
    </w:p>
    <w:p w14:paraId="62897C1D" w14:textId="77777777"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Категории несовершеннолетних (учащихся) в зависимости от наличия гражданских прав</w:t>
      </w:r>
    </w:p>
    <w:p w14:paraId="62DF9C8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целях эффективной организации правового просвещения несовершеннолетних необходимо учитывать их возрастные особенности.</w:t>
      </w:r>
    </w:p>
    <w:p w14:paraId="1249228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Несовершеннолетний — юридическое определение ребёнка или подростка, применяемое для разграничения между взрослыми и детьми различных прав, мер защиты, привилегий. Это лица, не достигшие возраста 18 лет (Трудовой кодекс РФ); лица в возрасте от 14 до 18 лет (Гражданский кодекс РФ, Уголовный кодекс РФ). Несовершеннолетние в возрасте от 14 до 18 лет, а также малолетние в возрасте от 6 до 14 лет наделены частичной дееспособностью. Полностью отсутствует дееспособность у малолетних до 6 лет.</w:t>
      </w:r>
    </w:p>
    <w:p w14:paraId="075FD62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Малолетние — дети до 6 лет, имеющие право посещать детский сад, право на заботу и воспитание со стороны родителей (или лиц, их заменяющих), на всестороннее развитие и уважение, а также право жить и воспитываться в семье.</w:t>
      </w:r>
    </w:p>
    <w:p w14:paraId="0C30A172" w14:textId="31B73F5E"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В 6 лет ребёнок вправе посещать </w:t>
      </w:r>
      <w:r w:rsidR="009321EE">
        <w:rPr>
          <w:rFonts w:ascii="Times New Roman" w:hAnsi="Times New Roman" w:cs="Times New Roman"/>
        </w:rPr>
        <w:t>общеобразовательную организацию</w:t>
      </w:r>
      <w:r w:rsidRPr="00F661A6">
        <w:rPr>
          <w:rFonts w:ascii="Times New Roman" w:hAnsi="Times New Roman" w:cs="Times New Roman"/>
        </w:rPr>
        <w:t>, получает право на самостоятельный проезд в транспорте, право на совершение мелких бытовых сделок.</w:t>
      </w:r>
    </w:p>
    <w:p w14:paraId="77D62ED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8 лет может вступать в детские общественные объединения. </w:t>
      </w:r>
    </w:p>
    <w:p w14:paraId="78A611AE" w14:textId="40AE3FE6"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10 лет ребёнок:</w:t>
      </w:r>
    </w:p>
    <w:p w14:paraId="160125E4" w14:textId="447A8652" w:rsidR="00E53B98" w:rsidRPr="00184154" w:rsidRDefault="00E53B98" w:rsidP="00804C6D">
      <w:pPr>
        <w:pStyle w:val="a3"/>
        <w:numPr>
          <w:ilvl w:val="0"/>
          <w:numId w:val="42"/>
        </w:numPr>
        <w:spacing w:line="360" w:lineRule="auto"/>
        <w:jc w:val="both"/>
        <w:rPr>
          <w:rFonts w:ascii="Times New Roman" w:hAnsi="Times New Roman" w:cs="Times New Roman"/>
        </w:rPr>
      </w:pPr>
      <w:r w:rsidRPr="00184154">
        <w:rPr>
          <w:rFonts w:ascii="Times New Roman" w:hAnsi="Times New Roman" w:cs="Times New Roman"/>
        </w:rPr>
        <w:t xml:space="preserve">дает согласие на изменение своего имени и (или) фамилии при усыновлении и отмене усыновления или при восстановлении родителей в родительских правах; </w:t>
      </w:r>
    </w:p>
    <w:p w14:paraId="45176209" w14:textId="1D277207" w:rsidR="00E53B98" w:rsidRPr="00184154" w:rsidRDefault="00E53B98" w:rsidP="00804C6D">
      <w:pPr>
        <w:pStyle w:val="a3"/>
        <w:numPr>
          <w:ilvl w:val="0"/>
          <w:numId w:val="42"/>
        </w:numPr>
        <w:spacing w:line="360" w:lineRule="auto"/>
        <w:jc w:val="both"/>
        <w:rPr>
          <w:rFonts w:ascii="Times New Roman" w:hAnsi="Times New Roman" w:cs="Times New Roman"/>
        </w:rPr>
      </w:pPr>
      <w:r w:rsidRPr="00184154">
        <w:rPr>
          <w:rFonts w:ascii="Times New Roman" w:hAnsi="Times New Roman" w:cs="Times New Roman"/>
        </w:rPr>
        <w:t xml:space="preserve">дает согласие на свое усыновление или передачу в семью под опеку, в приемную семью; </w:t>
      </w:r>
    </w:p>
    <w:p w14:paraId="2D18D4AE" w14:textId="25E02FEF" w:rsidR="00E53B98" w:rsidRPr="00184154" w:rsidRDefault="00E53B98" w:rsidP="00804C6D">
      <w:pPr>
        <w:pStyle w:val="a3"/>
        <w:numPr>
          <w:ilvl w:val="0"/>
          <w:numId w:val="42"/>
        </w:numPr>
        <w:spacing w:line="360" w:lineRule="auto"/>
        <w:jc w:val="both"/>
        <w:rPr>
          <w:rFonts w:ascii="Times New Roman" w:hAnsi="Times New Roman" w:cs="Times New Roman"/>
        </w:rPr>
      </w:pPr>
      <w:r w:rsidRPr="00184154">
        <w:rPr>
          <w:rFonts w:ascii="Times New Roman" w:hAnsi="Times New Roman" w:cs="Times New Roman"/>
        </w:rPr>
        <w:t xml:space="preserve">дает согласие на совершение записи усыновителей в книге записей рождений в качестве родителей усыновленного ребёнка, за исключением случаев, предусмотренных п. 2 ст. 132 Семейного кодекса Российской Федерации; </w:t>
      </w:r>
    </w:p>
    <w:p w14:paraId="2CA3CFC9" w14:textId="73458F82" w:rsidR="00E53B98" w:rsidRPr="00184154" w:rsidRDefault="00E53B98" w:rsidP="00804C6D">
      <w:pPr>
        <w:pStyle w:val="a3"/>
        <w:numPr>
          <w:ilvl w:val="0"/>
          <w:numId w:val="42"/>
        </w:numPr>
        <w:spacing w:line="360" w:lineRule="auto"/>
        <w:jc w:val="both"/>
        <w:rPr>
          <w:rFonts w:ascii="Times New Roman" w:hAnsi="Times New Roman" w:cs="Times New Roman"/>
        </w:rPr>
      </w:pPr>
      <w:r w:rsidRPr="00184154">
        <w:rPr>
          <w:rFonts w:ascii="Times New Roman" w:hAnsi="Times New Roman" w:cs="Times New Roman"/>
        </w:rPr>
        <w:t xml:space="preserve">дает согласие на восстановление в отношении ребёнка в родительских правах лиц, ранее лишенных родительских прав; </w:t>
      </w:r>
    </w:p>
    <w:p w14:paraId="23670AD1" w14:textId="644BE878" w:rsidR="00E53B98" w:rsidRPr="00184154" w:rsidRDefault="00E53B98" w:rsidP="00804C6D">
      <w:pPr>
        <w:pStyle w:val="a3"/>
        <w:numPr>
          <w:ilvl w:val="0"/>
          <w:numId w:val="42"/>
        </w:numPr>
        <w:spacing w:line="360" w:lineRule="auto"/>
        <w:jc w:val="both"/>
        <w:rPr>
          <w:rFonts w:ascii="Times New Roman" w:hAnsi="Times New Roman" w:cs="Times New Roman"/>
        </w:rPr>
      </w:pPr>
      <w:r w:rsidRPr="00184154">
        <w:rPr>
          <w:rFonts w:ascii="Times New Roman" w:hAnsi="Times New Roman" w:cs="Times New Roman"/>
        </w:rPr>
        <w:t xml:space="preserve">выражает свое мнение о том, с кем из его родителей, расторгающих брак в суде, он хотел бы проживать после развода; </w:t>
      </w:r>
    </w:p>
    <w:p w14:paraId="33E8C414" w14:textId="6939975F" w:rsidR="00A043FC" w:rsidRPr="00184154" w:rsidRDefault="00E53B98" w:rsidP="00804C6D">
      <w:pPr>
        <w:pStyle w:val="a3"/>
        <w:numPr>
          <w:ilvl w:val="0"/>
          <w:numId w:val="42"/>
        </w:numPr>
        <w:spacing w:line="360" w:lineRule="auto"/>
        <w:jc w:val="both"/>
        <w:rPr>
          <w:rFonts w:ascii="Times New Roman" w:hAnsi="Times New Roman" w:cs="Times New Roman"/>
        </w:rPr>
      </w:pPr>
      <w:r w:rsidRPr="00184154">
        <w:rPr>
          <w:rFonts w:ascii="Times New Roman" w:hAnsi="Times New Roman" w:cs="Times New Roman"/>
        </w:rPr>
        <w:t>имеет право быть заслушанным в ходе любого судебного или административного разбирательства.</w:t>
      </w:r>
    </w:p>
    <w:p w14:paraId="1FDD9DB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Несовершеннолетние в возрасте от 14 до 18 лет, которые могут совершать имущественные сделки (ст. 26 ГК РФ). В 14 лет несовершеннолетний обязан получить паспорт гражданина Российской Федерации, имеет право требования отмены усыновления, право на управление велосипедом при движении по дорогам, внесение вкладов в кредитные учреждения и распоряжение ими. Согласно ч. 4 ГК РФ несовершеннолетний имеет право осуществлять авторские права на произведения науки, литературы или искусства, изобретения или иные охраняемые законом результаты интеллектуальной деятельности.</w:t>
      </w:r>
    </w:p>
    <w:p w14:paraId="438D09C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Несовершеннолетние, обладающие дееспособностью в полном объеме. Это граждане, вступившие в брак до достижения 18-летнего возраста, когда это допускается законом (ст. 21 ГК РФ), а также несовершеннолетние, достигшие 16 лет и работающие по трудовому договору (контракту) или с согласия родителей, усыновителей или попечителей занимающиеся предпринимательской деятельностью (ст. 27 ГК РФ «Эмансипация»).</w:t>
      </w:r>
    </w:p>
    <w:p w14:paraId="286E483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Следует обратить внимание на тот факт, что несовершеннолетние, начиная с 10 лет, наделяются дополнительными правами, которыми не обладают малолетние в возрасте до 10 лет. </w:t>
      </w:r>
    </w:p>
    <w:p w14:paraId="1A11C1EE" w14:textId="106473E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Согласно ст. 57 СК РФ, учёт мнения ребёнка, достигшего 10-летнего возраста, обязателен в судебном заседании при решении дел о расторжении брака его родителей; при </w:t>
      </w:r>
      <w:r w:rsidRPr="00F661A6">
        <w:rPr>
          <w:rFonts w:ascii="Times New Roman" w:hAnsi="Times New Roman" w:cs="Times New Roman"/>
        </w:rPr>
        <w:lastRenderedPageBreak/>
        <w:t>разрешении судом спора по иску родителей о возврате им детей (в случае, если кто-либо незаконно удерживает этих детей у себя); при разрешении судом спора по иску родственников ребёнка об устранении препятствий к общению с ними в соответствии с п. 3 ст. 67 СК РФ; при рассмотрении дел об оспаривании записи об отцовстве; при разрешении родителями вопросов, касающихся семейного воспитания детей, их образования, выбора образовательно</w:t>
      </w:r>
      <w:r w:rsidR="00E93483">
        <w:rPr>
          <w:rFonts w:ascii="Times New Roman" w:hAnsi="Times New Roman" w:cs="Times New Roman"/>
        </w:rPr>
        <w:t>й организации</w:t>
      </w:r>
      <w:r w:rsidRPr="00F661A6">
        <w:rPr>
          <w:rFonts w:ascii="Times New Roman" w:hAnsi="Times New Roman" w:cs="Times New Roman"/>
        </w:rPr>
        <w:t>, формы обучения, за исключением тех случаев, когда это противоречит интересам самого ребёнка.</w:t>
      </w:r>
    </w:p>
    <w:p w14:paraId="7048F97E" w14:textId="29D6373C"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 достижении восемнадцатилетнего возраста (с наступлением совершеннолетия) гражданская дееспособность возникает в полном объеме. С этого возраста гражданин вправе совершать самостоятельно любые виды сделок и самостоятельно несёт ответственность по своим обязательствам в полной мере.</w:t>
      </w:r>
    </w:p>
    <w:p w14:paraId="0BE3A86B" w14:textId="77777777" w:rsidR="00184154" w:rsidRDefault="00184154" w:rsidP="00F661A6">
      <w:pPr>
        <w:spacing w:line="360" w:lineRule="auto"/>
        <w:ind w:firstLine="709"/>
        <w:jc w:val="both"/>
        <w:rPr>
          <w:rFonts w:ascii="Times New Roman" w:hAnsi="Times New Roman" w:cs="Times New Roman"/>
        </w:rPr>
      </w:pPr>
    </w:p>
    <w:p w14:paraId="37C0B74F" w14:textId="77777777" w:rsidR="00184154" w:rsidRDefault="00184154" w:rsidP="00F661A6">
      <w:pPr>
        <w:spacing w:line="360" w:lineRule="auto"/>
        <w:ind w:firstLine="709"/>
        <w:jc w:val="both"/>
        <w:rPr>
          <w:rFonts w:ascii="Times New Roman" w:hAnsi="Times New Roman" w:cs="Times New Roman"/>
        </w:rPr>
      </w:pPr>
    </w:p>
    <w:p w14:paraId="762DE2D3" w14:textId="3DBF55BD" w:rsidR="00E53B98" w:rsidRPr="00184154" w:rsidRDefault="00E53B98" w:rsidP="00184154">
      <w:pPr>
        <w:spacing w:line="360" w:lineRule="auto"/>
        <w:ind w:firstLine="709"/>
        <w:jc w:val="center"/>
        <w:rPr>
          <w:rFonts w:ascii="Times New Roman" w:hAnsi="Times New Roman" w:cs="Times New Roman"/>
          <w:b/>
        </w:rPr>
      </w:pPr>
      <w:r w:rsidRPr="00184154">
        <w:rPr>
          <w:rFonts w:ascii="Times New Roman" w:hAnsi="Times New Roman" w:cs="Times New Roman"/>
          <w:b/>
        </w:rPr>
        <w:t>Защита прав</w:t>
      </w:r>
    </w:p>
    <w:p w14:paraId="3D9C083D" w14:textId="77777777"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Правосудие</w:t>
      </w:r>
    </w:p>
    <w:p w14:paraId="3C653F7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статье 8 Всеобщей декларации прав человека "Каждый человек имеет право на эффективное восстановление в правах компетентными национальными судами в случаях нарушения его прав, предоставленных ему Конституцией или законом".</w:t>
      </w:r>
    </w:p>
    <w:p w14:paraId="641BDA5F" w14:textId="34AF72C7"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Права и свободы человека согласно </w:t>
      </w:r>
      <w:proofErr w:type="gramStart"/>
      <w:r w:rsidRPr="00F661A6">
        <w:rPr>
          <w:rFonts w:ascii="Times New Roman" w:hAnsi="Times New Roman" w:cs="Times New Roman"/>
        </w:rPr>
        <w:t>Конституции РФ</w:t>
      </w:r>
      <w:proofErr w:type="gramEnd"/>
      <w:r w:rsidRPr="00F661A6">
        <w:rPr>
          <w:rFonts w:ascii="Times New Roman" w:hAnsi="Times New Roman" w:cs="Times New Roman"/>
        </w:rPr>
        <w:t xml:space="preserve"> защищаются любыми способами, не запрещенными законом: согласно статье 46 Конституции РФ каждому гарантируется судебная защита его прав и свобод, а также согласно статье 18 Конституции РФ права и свободы человека и гражданина являются непосредственно действующими и они обеспечиваются правосудием.</w:t>
      </w:r>
    </w:p>
    <w:p w14:paraId="493C2AEA" w14:textId="4204E806"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Таким образом, каждый человек независимо от возраста, пола и т.д. имеет право на защиту. Право на защиту обеспечивается любому лицу: работающему в государственном, общественном, частном, смешанном или ином предприятии, нигде не работающему, пенсионеру, военнослужащему, студенту, школьнику, лицу, находящемуся под следствием или судом либо уже отбывающему наказаний, дееспособному либо находящемуся под опекой или попечительством (в таких случаях действует его представитель) и т. д. Право на защиту гарантируется не только гражданину Российской Федерации, но и иностранцу, а также лицу без гражданства. </w:t>
      </w:r>
    </w:p>
    <w:p w14:paraId="4E50A7B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Соответственно граждане могут обращаться с жалобами в любой суд — от районного до Верховного и Конституционного, если считают, что их права нарушены. </w:t>
      </w:r>
    </w:p>
    <w:p w14:paraId="1BB8980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Правосудие — это деятельность суда, осуществляемая в предусмотренном процессуальным законом порядке и заключающаяся в рассмотрении и разрешении </w:t>
      </w:r>
      <w:r w:rsidRPr="00F661A6">
        <w:rPr>
          <w:rFonts w:ascii="Times New Roman" w:hAnsi="Times New Roman" w:cs="Times New Roman"/>
        </w:rPr>
        <w:lastRenderedPageBreak/>
        <w:t xml:space="preserve">конфликтов, связанных с действительным или предполагаемым нарушением норм гражданского, уголовного, административного и иных отраслей права. </w:t>
      </w:r>
    </w:p>
    <w:p w14:paraId="68F0E052"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Суд является надежным гарантом прав и свобод личности в конфликтных отношениях, возникающих между гражданином и государством, гражданами и </w:t>
      </w:r>
      <w:proofErr w:type="gramStart"/>
      <w:r w:rsidRPr="00F661A6">
        <w:rPr>
          <w:rFonts w:ascii="Times New Roman" w:hAnsi="Times New Roman" w:cs="Times New Roman"/>
        </w:rPr>
        <w:t>гражданином</w:t>
      </w:r>
      <w:proofErr w:type="gramEnd"/>
      <w:r w:rsidRPr="00F661A6">
        <w:rPr>
          <w:rFonts w:ascii="Times New Roman" w:hAnsi="Times New Roman" w:cs="Times New Roman"/>
        </w:rPr>
        <w:t xml:space="preserve"> и организациями.</w:t>
      </w:r>
    </w:p>
    <w:p w14:paraId="0C0C25B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цивилизованном обществе суду принадлежит центральное место во всей правовой системе. Именно суд олицетворяет подлинное право и истинную справедливость.</w:t>
      </w:r>
    </w:p>
    <w:p w14:paraId="09A86D4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Защите подлежат любые права и свободы, в каком бы документе они ни были закреплены — в Конституции, отраслевых законах, других нормативных или индивидуальных правовых актах. </w:t>
      </w:r>
    </w:p>
    <w:p w14:paraId="741D34F2" w14:textId="49101953" w:rsidR="00E53B98"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51460792" w14:textId="77777777" w:rsidR="00184154" w:rsidRPr="00F661A6" w:rsidRDefault="00184154" w:rsidP="00F661A6">
      <w:pPr>
        <w:spacing w:line="360" w:lineRule="auto"/>
        <w:ind w:firstLine="709"/>
        <w:jc w:val="both"/>
        <w:rPr>
          <w:rFonts w:ascii="Times New Roman" w:hAnsi="Times New Roman" w:cs="Times New Roman"/>
        </w:rPr>
      </w:pPr>
    </w:p>
    <w:p w14:paraId="5533A96B" w14:textId="77777777" w:rsidR="00A043FC" w:rsidRPr="00184154" w:rsidRDefault="00E53B98" w:rsidP="00184154">
      <w:pPr>
        <w:spacing w:line="360" w:lineRule="auto"/>
        <w:ind w:firstLine="709"/>
        <w:jc w:val="center"/>
        <w:rPr>
          <w:rFonts w:ascii="Times New Roman" w:hAnsi="Times New Roman" w:cs="Times New Roman"/>
          <w:i/>
        </w:rPr>
      </w:pPr>
      <w:bookmarkStart w:id="0" w:name="_GoBack"/>
      <w:r w:rsidRPr="00184154">
        <w:rPr>
          <w:rFonts w:ascii="Times New Roman" w:hAnsi="Times New Roman" w:cs="Times New Roman"/>
          <w:i/>
        </w:rPr>
        <w:t>Особенности правовой защиты прав детей</w:t>
      </w:r>
    </w:p>
    <w:p w14:paraId="2BD71A0F" w14:textId="1D760F3F"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правовом государстве на первом месте находятся интересы подрастающего поколения, проблемы его защиты и нормального развития, поэтому значительное количество норм законодательства Российской Федерации направлено на охрану прав несовершеннолетних.</w:t>
      </w:r>
    </w:p>
    <w:p w14:paraId="760F8D3C"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133B4D23" w14:textId="58D10E74"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Конвенция о правах ребенка содержит требование защищать детей от всех видов насилия. В соответствии с демократическими нормами Конвенции ребенок (а таковым ООН считает каждого, кому не исполнилось 18 лет) с момента рождения отнюдь не беззащитен перед возможными жестокостью, несправедливостью, эксплуатацией, духовным угнетением и т.д. и имеет личные, социальные, культурные и политические права (сорок две статьи Конвенции называют более 30 прав ребенка). </w:t>
      </w:r>
    </w:p>
    <w:p w14:paraId="6EA5ABB4" w14:textId="7B15D190"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Конституционная защита детства в нашей стране соответствует международным актам по правам человека и свидетельствует о том, какое большое значение придается у нас семье и детям. Защита детства осуществляется в России путем принятия самых разнообразных законов.</w:t>
      </w:r>
    </w:p>
    <w:p w14:paraId="61C2BD8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Семейном кодексе Российской Федерации (СК РФ) глава 11 посвящена правам ребенка (правам несовершеннолетних детей). Эти права родители должны знать, ведь в числе их собственных обязанностей есть и защита этих прав, поскольку родители — это законные представители своих детей. И уж конечно, они не должны сами нарушать их права.</w:t>
      </w:r>
    </w:p>
    <w:p w14:paraId="00E40C8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Уголовный закон, согласно статье 2 УК РФ, ставит своей задачей охрану личности, прав и свобод граждан, всех форм собственности, общественного строя, политической и экономической систем страны и всего правопорядка от преступных посягательств.</w:t>
      </w:r>
    </w:p>
    <w:p w14:paraId="06B2458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соответствии с международными обязательствами Российской Федерации государство должно создать систему органов, обеспечивающих интересы ребенка и защищающих его. Эта система должна быть эффективной. Дополнительно к этому общему обязательству государство несет перед ребенком обязательства в разных областях — оно обязано создать ребенку условия для определенного уровня жизни, необходимого для его физического, умственного, духовного, нравственного и социального развития, в том числе обеспечить ему образование, дополнительную защиту в случае необходимости.</w:t>
      </w:r>
    </w:p>
    <w:p w14:paraId="6BC89BEB" w14:textId="3BACF658"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Статья 38 Конституции Российской Федерации провозглашает, что материнство и детство, семья находятся под защитой государства.</w:t>
      </w:r>
    </w:p>
    <w:p w14:paraId="7FAB3638" w14:textId="644EA54E"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Каждый ребенок без всякой дискриминации по признаку расы, цвета кожи, пола, языка, религии, национального или социального происхождения, имущественного положения или рождения имеет право на защиту, которая требуется в его положении как малолетнего со стороны его семьи, общества и государства.</w:t>
      </w:r>
    </w:p>
    <w:p w14:paraId="0E9A14B5" w14:textId="06772317"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Закон «Об основных гарантиях прав ребенка в Российской Федерации» от 24 июля 1998 г., развивая положение п. 1 ст. 38 Конституции Российской Федерации о том, что детство находится под защитой государства, не просто называет права детей, а устанавливает основные гарантии их в России на основе Конституции, норм международного права, нормативных правовых актов Российской Федерации и регулирует отношения, возникающие в связи с реализацией прав детей.</w:t>
      </w:r>
    </w:p>
    <w:p w14:paraId="5EB48F6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ст. 7 Федерального закона от 24.07.1998 №124-ФЗ «Об основных гарантиях прав ребенка в Российской Федерации»:</w:t>
      </w:r>
    </w:p>
    <w:p w14:paraId="0789235A" w14:textId="4FC4E048" w:rsidR="00E53B98" w:rsidRPr="00804C6D" w:rsidRDefault="00804C6D" w:rsidP="00804C6D">
      <w:pPr>
        <w:spacing w:line="360" w:lineRule="auto"/>
        <w:ind w:firstLine="709"/>
        <w:jc w:val="both"/>
        <w:rPr>
          <w:rFonts w:ascii="Times New Roman" w:hAnsi="Times New Roman" w:cs="Times New Roman"/>
          <w:i/>
        </w:rPr>
      </w:pPr>
      <w:r>
        <w:rPr>
          <w:rFonts w:ascii="Times New Roman" w:hAnsi="Times New Roman" w:cs="Times New Roman"/>
          <w:i/>
        </w:rPr>
        <w:t>«</w:t>
      </w:r>
      <w:r w:rsidR="00E53B98" w:rsidRPr="00804C6D">
        <w:rPr>
          <w:rFonts w:ascii="Times New Roman" w:hAnsi="Times New Roman" w:cs="Times New Roman"/>
          <w:i/>
        </w:rPr>
        <w:t xml:space="preserve">Органы государственной власти Российской Федерации, органы государственной власти субъектов Российской Федерации,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 проведения методической, информационной и иной работы с ребенком по разъяснению его прав и обязанностей, порядка защиты прав, установленных законодательством Российской Федерации, а также посредством поощрения исполнения ребенком обязанностей, поддержки практики </w:t>
      </w:r>
      <w:proofErr w:type="spellStart"/>
      <w:r w:rsidR="00E53B98" w:rsidRPr="00804C6D">
        <w:rPr>
          <w:rFonts w:ascii="Times New Roman" w:hAnsi="Times New Roman" w:cs="Times New Roman"/>
          <w:i/>
        </w:rPr>
        <w:t>правоприменения</w:t>
      </w:r>
      <w:proofErr w:type="spellEnd"/>
      <w:r w:rsidR="00E53B98" w:rsidRPr="00804C6D">
        <w:rPr>
          <w:rFonts w:ascii="Times New Roman" w:hAnsi="Times New Roman" w:cs="Times New Roman"/>
          <w:i/>
        </w:rPr>
        <w:t xml:space="preserve"> в области защиты прав и законных интересов ребенка.</w:t>
      </w:r>
    </w:p>
    <w:p w14:paraId="1CA1FB83" w14:textId="51297D88" w:rsidR="00E53B98" w:rsidRPr="00804C6D" w:rsidRDefault="00E53B98" w:rsidP="00804C6D">
      <w:pPr>
        <w:spacing w:line="360" w:lineRule="auto"/>
        <w:ind w:firstLine="709"/>
        <w:jc w:val="both"/>
        <w:rPr>
          <w:rFonts w:ascii="Times New Roman" w:hAnsi="Times New Roman" w:cs="Times New Roman"/>
          <w:i/>
        </w:rPr>
      </w:pPr>
      <w:r w:rsidRPr="00804C6D">
        <w:rPr>
          <w:rFonts w:ascii="Times New Roman" w:hAnsi="Times New Roman" w:cs="Times New Roman"/>
          <w:i/>
        </w:rPr>
        <w:lastRenderedPageBreak/>
        <w:t>Родители ребенка (лица, их заменяющие) содействуют ему в осуществлении самостоятельных действий, направленных на реализацию и защиту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w:t>
      </w:r>
    </w:p>
    <w:p w14:paraId="1CD484B7" w14:textId="02457C62" w:rsidR="00E53B98" w:rsidRPr="00804C6D" w:rsidRDefault="00E53B98" w:rsidP="00804C6D">
      <w:pPr>
        <w:spacing w:line="360" w:lineRule="auto"/>
        <w:ind w:firstLine="709"/>
        <w:jc w:val="both"/>
        <w:rPr>
          <w:rFonts w:ascii="Times New Roman" w:hAnsi="Times New Roman" w:cs="Times New Roman"/>
          <w:i/>
        </w:rPr>
      </w:pPr>
      <w:r w:rsidRPr="00804C6D">
        <w:rPr>
          <w:rFonts w:ascii="Times New Roman" w:hAnsi="Times New Roman" w:cs="Times New Roman"/>
          <w:i/>
        </w:rPr>
        <w:t>Педагогические, медицинские, социальные работники, психологи и другие специалисты, которые осуществляют функции по воспитанию, обучению, охране здоровья, социальной поддержке и социальному обслуживанию ребенка, содействию его социальной адаптации, социальной реабилитации,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w:t>
      </w:r>
    </w:p>
    <w:p w14:paraId="748B6EB2" w14:textId="13253A53" w:rsidR="00E53B98" w:rsidRPr="00804C6D" w:rsidRDefault="00E53B98" w:rsidP="00804C6D">
      <w:pPr>
        <w:spacing w:line="360" w:lineRule="auto"/>
        <w:ind w:firstLine="709"/>
        <w:jc w:val="both"/>
        <w:rPr>
          <w:rFonts w:ascii="Times New Roman" w:hAnsi="Times New Roman" w:cs="Times New Roman"/>
          <w:i/>
        </w:rPr>
      </w:pPr>
      <w:r w:rsidRPr="00804C6D">
        <w:rPr>
          <w:rFonts w:ascii="Times New Roman" w:hAnsi="Times New Roman" w:cs="Times New Roman"/>
          <w:i/>
        </w:rPr>
        <w:t>Общественные объединения (организации) и иные некоммерческие организации могут осуществлять деятельность по подготовке ребенка к реализации им своих прав и исполнению обязанностей.</w:t>
      </w:r>
      <w:r w:rsidR="00804C6D" w:rsidRPr="00804C6D">
        <w:rPr>
          <w:rFonts w:ascii="Times New Roman" w:hAnsi="Times New Roman" w:cs="Times New Roman"/>
          <w:i/>
        </w:rPr>
        <w:t>»</w:t>
      </w:r>
    </w:p>
    <w:p w14:paraId="2422935C"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Часть 2 статьи 38 Конституции Российской Федерации провозглашает, что забота о детях, их воспитании является равным правом и обязанностью родителей. Развивая это положение, статья 63 СК РФ устанавливает ответственность родителей за воспитание и развитие детей. Они обязаны заботиться о здоровье, физическом, психическом, духовном и нравственном развитии своих детей.</w:t>
      </w:r>
    </w:p>
    <w:p w14:paraId="5D7BEB17"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145CFFF7" w14:textId="7A0C2192"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Кроме того, статья 65 СК РФ содержит положение о том, что «при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14:paraId="473E8AC4" w14:textId="0778AB6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Предоставляя родителям, широкие родительские права в отношении своих детей, государство, по общему правилу, не вмешивается в сам процесс осуществления родительских прав. Однако при этом государство ставит свои условия, главное из которых заключается в недопустимости осуществления родительских прав в противоречии с интересами детей. Реально обязанности по воспитанию несовершеннолетнего основываются на положениях не только закона, но и договоров. При отсутствии родителей или их неспособности воспитывать и содержать детей их функции возлагаются на иных лиц: усыновителей (ст. 137 СК РФ); приемных родителей (ст. 152 СК РФ); иных родственников, заменяющих родителей (отчим, мачеха, брат, сестра, дедушка, бабушка и другие).</w:t>
      </w:r>
    </w:p>
    <w:p w14:paraId="4FA988BD" w14:textId="2696CC39"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Особая опасность нарушений долга воспитателя требует, чтобы общественная, гражданско-правовая, дисциплинарная ответственность, а также меры, предусмотренные законодательством о семье и о здравоохранении, сочетались в необходимых случаях с административно-правовым и уголовно-правовым воздействием.</w:t>
      </w:r>
    </w:p>
    <w:p w14:paraId="41719792" w14:textId="72CCF785"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Уклонение от выполнения родительских обязанностей, в том числе связанных с образованием детей, злоупотреблением родительскими правами служит основанием для лишения родительских прав — п. 2 ст. 56 СК РФ, делает акцент на предоставлении ребенку в таких случаях права самостоятельно обратиться за защитой своих прав.</w:t>
      </w:r>
    </w:p>
    <w:p w14:paraId="01A46EE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Это касается в первую очередь органов опеки и попечительства, которые обязаны выслушать несовершеннолетнего, ознакомиться с его просьбой и принять необходимые меры. С просьбой о защите своих прав ребенок может обратиться также в любое учреждение, занимающееся социальным обслуживанием несовершеннолетних: социальный приют для детей и подростков, центр помощи детям, оставшимся без попечения родителей, центр экстренной психологической помощи по телефону и др.</w:t>
      </w:r>
    </w:p>
    <w:p w14:paraId="19CC35BA" w14:textId="688B6A18"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Очень часто права ребенка нарушаются в стенах дома, родными и близкими ребенка. Часто бывает, что по соседству с нами живут семьи, где права несовершеннолетних не соблюдаются. Порой, родители, сами того не подозревая, нарушают права своих детей. На практике дети, страдающие от злоупотреблений со стороны родителей, часто не только не обращаются за защитой своих прав, но и стараются скрыть такие злоупотребления из страха перед родителями или из боязни, что их отберут у родителей и поместят в детские учреждения. Кроме этого, в жизни ребенка бывает много ситуаций, когда могут быть нарушены его права в </w:t>
      </w:r>
      <w:r w:rsidR="009321EE">
        <w:rPr>
          <w:rFonts w:ascii="Times New Roman" w:hAnsi="Times New Roman" w:cs="Times New Roman"/>
        </w:rPr>
        <w:t>образовательной организации</w:t>
      </w:r>
      <w:r w:rsidRPr="00F661A6">
        <w:rPr>
          <w:rFonts w:ascii="Times New Roman" w:hAnsi="Times New Roman" w:cs="Times New Roman"/>
        </w:rPr>
        <w:t>, на улице и на отдыхе.</w:t>
      </w:r>
    </w:p>
    <w:p w14:paraId="7A3B8970" w14:textId="1863942E"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связи с этим в п. 3 ст. 56 СК РФ установлено, что все должностные лица или граждане, которым стало известно о нарушении прав ребенка, угрозе его жизни или здоровью, обязаны незамедлительно сообщить об этом органу опеки и попечительства.</w:t>
      </w:r>
    </w:p>
    <w:p w14:paraId="02FC07F1" w14:textId="7265F5E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Уголовном кодексе Российской Федерации выделены в отдельную главу преступления против семьи и несовершеннолетних. Законодатель тем самым подчеркивает значимость борьбы с ними для общества и государства, поэтому предусматривает определенные виды наказаний лицам, совершившим преступления против семьи и несовершеннолетних.</w:t>
      </w:r>
    </w:p>
    <w:p w14:paraId="5F4C0E27" w14:textId="58FDA01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главе 20 УК РФ «Преступления против семьи и несовершеннолетних» имеется восемь разных составов преступлений, посягающих на детей и подростков. Это –</w:t>
      </w:r>
    </w:p>
    <w:p w14:paraId="03C7D2A7" w14:textId="29B84931" w:rsidR="00E53B98" w:rsidRP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Статья 150. Вовлечение несовершеннолетнего в совершение преступления;</w:t>
      </w:r>
    </w:p>
    <w:p w14:paraId="23E8F409" w14:textId="514D7625" w:rsidR="00E53B98" w:rsidRP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Статья 151. Вовлечение несовершеннолетнего в совершение антиобщественных действий;</w:t>
      </w:r>
    </w:p>
    <w:p w14:paraId="14774BC6" w14:textId="6EE33E46" w:rsid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lastRenderedPageBreak/>
        <w:t>Статья 151.1. Розничная продажа несовершеннолетним алкогольной продукции;</w:t>
      </w:r>
    </w:p>
    <w:p w14:paraId="1ED9073B" w14:textId="0D336AE1" w:rsidR="00473A98" w:rsidRDefault="00473A98" w:rsidP="00804C6D">
      <w:pPr>
        <w:pStyle w:val="a3"/>
        <w:numPr>
          <w:ilvl w:val="1"/>
          <w:numId w:val="36"/>
        </w:numPr>
        <w:spacing w:line="360" w:lineRule="auto"/>
        <w:ind w:left="1429"/>
        <w:jc w:val="both"/>
        <w:rPr>
          <w:rFonts w:ascii="Times New Roman" w:hAnsi="Times New Roman" w:cs="Times New Roman"/>
        </w:rPr>
      </w:pPr>
      <w:r>
        <w:rPr>
          <w:rFonts w:ascii="Times New Roman" w:hAnsi="Times New Roman" w:cs="Times New Roman"/>
        </w:rPr>
        <w:t xml:space="preserve">Статья </w:t>
      </w:r>
      <w:r w:rsidRPr="00473A98">
        <w:rPr>
          <w:rFonts w:ascii="Times New Roman" w:hAnsi="Times New Roman" w:cs="Times New Roman"/>
        </w:rPr>
        <w:t>151.2</w:t>
      </w:r>
      <w:r>
        <w:rPr>
          <w:rFonts w:ascii="Times New Roman" w:hAnsi="Times New Roman" w:cs="Times New Roman"/>
        </w:rPr>
        <w:t xml:space="preserve">. </w:t>
      </w:r>
      <w:r w:rsidRPr="00473A98">
        <w:rPr>
          <w:rFonts w:ascii="Times New Roman" w:hAnsi="Times New Roman" w:cs="Times New Roman"/>
        </w:rPr>
        <w:t>Вовлечение несовершеннолетнего в совершение действий, представляющих опасность для жизни несовершеннолетнего</w:t>
      </w:r>
      <w:r>
        <w:rPr>
          <w:rFonts w:ascii="Times New Roman" w:hAnsi="Times New Roman" w:cs="Times New Roman"/>
        </w:rPr>
        <w:t>;</w:t>
      </w:r>
    </w:p>
    <w:p w14:paraId="44A23B43" w14:textId="77777777" w:rsid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Статья 153. Подмена ребенка;</w:t>
      </w:r>
    </w:p>
    <w:p w14:paraId="705C0D51" w14:textId="0D74F3F7" w:rsid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Статья 154. Незаконное усыновление (удоч</w:t>
      </w:r>
      <w:r w:rsidR="00804C6D">
        <w:rPr>
          <w:rFonts w:ascii="Times New Roman" w:hAnsi="Times New Roman" w:cs="Times New Roman"/>
        </w:rPr>
        <w:t>ерение);</w:t>
      </w:r>
    </w:p>
    <w:p w14:paraId="3A64B970" w14:textId="77777777" w:rsid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Статья 155. Разглашение тайны усыновления (удочерения);</w:t>
      </w:r>
    </w:p>
    <w:p w14:paraId="66F648F8" w14:textId="77777777" w:rsid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Статья 156. Неисполнение обязанностей по воспитанию несовершеннолетнего;</w:t>
      </w:r>
    </w:p>
    <w:p w14:paraId="29AAB4FA" w14:textId="780B91BF" w:rsidR="00E53B98" w:rsidRP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 xml:space="preserve">Статья 157. </w:t>
      </w:r>
      <w:r w:rsidR="00473A98" w:rsidRPr="00473A98">
        <w:rPr>
          <w:rFonts w:ascii="Times New Roman" w:hAnsi="Times New Roman" w:cs="Times New Roman"/>
        </w:rPr>
        <w:t>Неуплата средств на содержание детей или нетрудоспособных родителей</w:t>
      </w:r>
      <w:r w:rsidRPr="00804C6D">
        <w:rPr>
          <w:rFonts w:ascii="Times New Roman" w:hAnsi="Times New Roman" w:cs="Times New Roman"/>
        </w:rPr>
        <w:t>.</w:t>
      </w:r>
    </w:p>
    <w:p w14:paraId="7A199887" w14:textId="049A5870"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Стоит отметить, что в ряде статей УК РФ одно и то же преступление будет считаться более тяжким, если оно совершенно против несовершеннолетнего.</w:t>
      </w:r>
    </w:p>
    <w:p w14:paraId="0CD9D0A4" w14:textId="0C752B2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Например, это ст. 117 «Истязание», пункт «г» ч. 2 — в отношении заведомо несовершеннолетнего (т.е. когда истязателю было известно, что потерпевший — несовершеннолетний). И мера наказания преступнику будет выше, чем в случаях, когда потерпевшим оказывается взрослый.</w:t>
      </w:r>
    </w:p>
    <w:p w14:paraId="13E93A95" w14:textId="0C3C9068"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И самое главное, что нужно помнить: обеспечение прав детей — это обязанность взрослых, которые несут полную ответственность за то, чтобы каждый ребенок мог свободно пользоваться своими правами.</w:t>
      </w:r>
    </w:p>
    <w:p w14:paraId="75792477"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Если нарушены права ребенка, то взрослые и дети должны не молчать, а действовать:</w:t>
      </w:r>
    </w:p>
    <w:p w14:paraId="4378EE3A" w14:textId="43E558CF" w:rsidR="00E53B98" w:rsidRPr="00804C6D" w:rsidRDefault="00E53B98" w:rsidP="00804C6D">
      <w:pPr>
        <w:pStyle w:val="a3"/>
        <w:numPr>
          <w:ilvl w:val="0"/>
          <w:numId w:val="43"/>
        </w:numPr>
        <w:spacing w:line="360" w:lineRule="auto"/>
        <w:jc w:val="both"/>
        <w:rPr>
          <w:rFonts w:ascii="Times New Roman" w:hAnsi="Times New Roman" w:cs="Times New Roman"/>
        </w:rPr>
      </w:pPr>
      <w:r w:rsidRPr="00804C6D">
        <w:rPr>
          <w:rFonts w:ascii="Times New Roman" w:hAnsi="Times New Roman" w:cs="Times New Roman"/>
        </w:rPr>
        <w:t>если права ребенка нарушают его сверстники или другие дети, ребенок или его родители должны обратиться к учителю, воспитателю или другому человеку, который может оказать помощь;</w:t>
      </w:r>
    </w:p>
    <w:p w14:paraId="115810CC" w14:textId="0C5F2380" w:rsidR="00E53B98" w:rsidRPr="00804C6D" w:rsidRDefault="00E53B98" w:rsidP="00804C6D">
      <w:pPr>
        <w:pStyle w:val="a3"/>
        <w:numPr>
          <w:ilvl w:val="0"/>
          <w:numId w:val="43"/>
        </w:numPr>
        <w:spacing w:line="360" w:lineRule="auto"/>
        <w:jc w:val="both"/>
        <w:rPr>
          <w:rFonts w:ascii="Times New Roman" w:hAnsi="Times New Roman" w:cs="Times New Roman"/>
        </w:rPr>
      </w:pPr>
      <w:r w:rsidRPr="00804C6D">
        <w:rPr>
          <w:rFonts w:ascii="Times New Roman" w:hAnsi="Times New Roman" w:cs="Times New Roman"/>
        </w:rPr>
        <w:t xml:space="preserve">если права ребенка нарушают учителя или другие взрослые, ребенок или его родители должны обратиться к руководству </w:t>
      </w:r>
      <w:r w:rsidR="009321EE">
        <w:rPr>
          <w:rFonts w:ascii="Times New Roman" w:hAnsi="Times New Roman" w:cs="Times New Roman"/>
        </w:rPr>
        <w:t xml:space="preserve">образовательной организации </w:t>
      </w:r>
      <w:r w:rsidRPr="00804C6D">
        <w:rPr>
          <w:rFonts w:ascii="Times New Roman" w:hAnsi="Times New Roman" w:cs="Times New Roman"/>
        </w:rPr>
        <w:t>или другого учреждения, в котором были нарушены права ребенка;</w:t>
      </w:r>
    </w:p>
    <w:p w14:paraId="7A8920E5" w14:textId="28367927" w:rsidR="00E53B98" w:rsidRPr="00804C6D" w:rsidRDefault="00E53B98" w:rsidP="00804C6D">
      <w:pPr>
        <w:pStyle w:val="a3"/>
        <w:numPr>
          <w:ilvl w:val="0"/>
          <w:numId w:val="43"/>
        </w:numPr>
        <w:spacing w:line="360" w:lineRule="auto"/>
        <w:jc w:val="both"/>
        <w:rPr>
          <w:rFonts w:ascii="Times New Roman" w:hAnsi="Times New Roman" w:cs="Times New Roman"/>
        </w:rPr>
      </w:pPr>
      <w:r w:rsidRPr="00804C6D">
        <w:rPr>
          <w:rFonts w:ascii="Times New Roman" w:hAnsi="Times New Roman" w:cs="Times New Roman"/>
        </w:rPr>
        <w:t xml:space="preserve">если права ребенка нарушает </w:t>
      </w:r>
      <w:r w:rsidR="009321EE">
        <w:rPr>
          <w:rFonts w:ascii="Times New Roman" w:hAnsi="Times New Roman" w:cs="Times New Roman"/>
        </w:rPr>
        <w:t>образовательная организация</w:t>
      </w:r>
      <w:r w:rsidRPr="00804C6D">
        <w:rPr>
          <w:rFonts w:ascii="Times New Roman" w:hAnsi="Times New Roman" w:cs="Times New Roman"/>
        </w:rPr>
        <w:t xml:space="preserve"> или другое учреждение (учебное, оздоровительное, спортивное и т.д.), то ребенок или его родители могут обращаться с жалобой на нарушение своих прав в компетентные органы, в чей власти находится контроль и надзор над этим учреждением;</w:t>
      </w:r>
    </w:p>
    <w:p w14:paraId="7D3735A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любой из перечисленных ситуаций родители ребенка могут обращаться за помощью к профессиональным юристам, чтобы узнать больше о правах </w:t>
      </w:r>
      <w:r w:rsidRPr="00F661A6">
        <w:rPr>
          <w:rFonts w:ascii="Times New Roman" w:hAnsi="Times New Roman" w:cs="Times New Roman"/>
        </w:rPr>
        <w:lastRenderedPageBreak/>
        <w:t>несовершеннолетних, чтобы разъяснить, на самом ли деле были нарушены права ребенка и что делать.</w:t>
      </w:r>
    </w:p>
    <w:p w14:paraId="2812799C" w14:textId="77777777" w:rsidR="00804C6D" w:rsidRDefault="00804C6D" w:rsidP="00F661A6">
      <w:pPr>
        <w:spacing w:line="360" w:lineRule="auto"/>
        <w:ind w:firstLine="709"/>
        <w:jc w:val="both"/>
        <w:rPr>
          <w:rFonts w:ascii="Times New Roman" w:hAnsi="Times New Roman" w:cs="Times New Roman"/>
        </w:rPr>
      </w:pPr>
    </w:p>
    <w:p w14:paraId="67D02F36" w14:textId="77777777" w:rsidR="00804C6D" w:rsidRDefault="00804C6D" w:rsidP="00F661A6">
      <w:pPr>
        <w:spacing w:line="360" w:lineRule="auto"/>
        <w:ind w:firstLine="709"/>
        <w:jc w:val="both"/>
        <w:rPr>
          <w:rFonts w:ascii="Times New Roman" w:hAnsi="Times New Roman" w:cs="Times New Roman"/>
        </w:rPr>
      </w:pPr>
    </w:p>
    <w:bookmarkEnd w:id="0"/>
    <w:p w14:paraId="61F749D6" w14:textId="5400EA2A" w:rsidR="00E53B98"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Институт Уполномоченного по правам человека в Российской Федерации</w:t>
      </w:r>
    </w:p>
    <w:p w14:paraId="1B1E5661" w14:textId="03C5702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Особое место в сфере защиты прав занимает институт Уполномоченного по правам человека в Российской Федерации, предпосылками создания которого стали статьи 45 и 103 Конституции РФ. После принятия федерального конституционного закона «Об Уполномоченном по правам человека» от 26.02.1997 г. был определен статус и компетенция государственного правозащитника.  В 2017 году соответственно исполняется 20-летие принятия данного закона.</w:t>
      </w:r>
    </w:p>
    <w:p w14:paraId="589AF7C8" w14:textId="1C7E1B6C"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Данная должность введена с целью обеспечения гарантий государственной защиты прав и свобод, их соблюдения и уважения всеми государственными органами и органами местного самоуправления.</w:t>
      </w:r>
    </w:p>
    <w:p w14:paraId="4C209A15"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Так Уполномоченный по правам человека в Российской Федерации способствует: </w:t>
      </w:r>
    </w:p>
    <w:p w14:paraId="19C3FD16" w14:textId="38BFF504" w:rsidR="00E53B98" w:rsidRPr="00804C6D" w:rsidRDefault="00E53B98" w:rsidP="00804C6D">
      <w:pPr>
        <w:pStyle w:val="a3"/>
        <w:numPr>
          <w:ilvl w:val="0"/>
          <w:numId w:val="44"/>
        </w:numPr>
        <w:spacing w:line="360" w:lineRule="auto"/>
        <w:jc w:val="both"/>
        <w:rPr>
          <w:rFonts w:ascii="Times New Roman" w:hAnsi="Times New Roman" w:cs="Times New Roman"/>
        </w:rPr>
      </w:pPr>
      <w:r w:rsidRPr="00804C6D">
        <w:rPr>
          <w:rFonts w:ascii="Times New Roman" w:hAnsi="Times New Roman" w:cs="Times New Roman"/>
        </w:rPr>
        <w:t>восстановлению нарушенных прав;</w:t>
      </w:r>
    </w:p>
    <w:p w14:paraId="0ED0E639" w14:textId="142B7992" w:rsidR="00E53B98" w:rsidRPr="00804C6D" w:rsidRDefault="00E53B98" w:rsidP="00804C6D">
      <w:pPr>
        <w:pStyle w:val="a3"/>
        <w:numPr>
          <w:ilvl w:val="0"/>
          <w:numId w:val="44"/>
        </w:numPr>
        <w:spacing w:line="360" w:lineRule="auto"/>
        <w:jc w:val="both"/>
        <w:rPr>
          <w:rFonts w:ascii="Times New Roman" w:hAnsi="Times New Roman" w:cs="Times New Roman"/>
        </w:rPr>
      </w:pPr>
      <w:r w:rsidRPr="00804C6D">
        <w:rPr>
          <w:rFonts w:ascii="Times New Roman" w:hAnsi="Times New Roman" w:cs="Times New Roman"/>
        </w:rPr>
        <w:t>совершенствованию законодательства о правах человека и гражданина и приведению его в соответствие с общепризнанными принципами и нормами международного права;</w:t>
      </w:r>
    </w:p>
    <w:p w14:paraId="7F1CD924" w14:textId="74969F38" w:rsidR="00E53B98" w:rsidRPr="00804C6D" w:rsidRDefault="00E53B98" w:rsidP="00804C6D">
      <w:pPr>
        <w:pStyle w:val="a3"/>
        <w:numPr>
          <w:ilvl w:val="0"/>
          <w:numId w:val="44"/>
        </w:numPr>
        <w:spacing w:line="360" w:lineRule="auto"/>
        <w:jc w:val="both"/>
        <w:rPr>
          <w:rFonts w:ascii="Times New Roman" w:hAnsi="Times New Roman" w:cs="Times New Roman"/>
        </w:rPr>
      </w:pPr>
      <w:r w:rsidRPr="00804C6D">
        <w:rPr>
          <w:rFonts w:ascii="Times New Roman" w:hAnsi="Times New Roman" w:cs="Times New Roman"/>
        </w:rPr>
        <w:t xml:space="preserve">развитию международного сотрудничества в области прав человека; </w:t>
      </w:r>
    </w:p>
    <w:p w14:paraId="2DD61FF0" w14:textId="6B5F8C9D" w:rsidR="00E53B98" w:rsidRPr="00804C6D" w:rsidRDefault="00E53B98" w:rsidP="00804C6D">
      <w:pPr>
        <w:pStyle w:val="a3"/>
        <w:numPr>
          <w:ilvl w:val="0"/>
          <w:numId w:val="44"/>
        </w:numPr>
        <w:spacing w:line="360" w:lineRule="auto"/>
        <w:jc w:val="both"/>
        <w:rPr>
          <w:rFonts w:ascii="Times New Roman" w:hAnsi="Times New Roman" w:cs="Times New Roman"/>
        </w:rPr>
      </w:pPr>
      <w:r w:rsidRPr="00804C6D">
        <w:rPr>
          <w:rFonts w:ascii="Times New Roman" w:hAnsi="Times New Roman" w:cs="Times New Roman"/>
        </w:rPr>
        <w:t>правовому просвещению по вопросам прав и свобод человека, форм и методов их защиты.</w:t>
      </w:r>
    </w:p>
    <w:p w14:paraId="6B55DECB" w14:textId="2AC3E69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Таким образом, Уполномоченный по правам человека лишь способствует совершенствованию их работы в данной области, указывает на имеющиеся недостатки и проблемы, в том числе связанные с действием или бездействием тех или иных органов и должностных лиц, содействует реализации прав граждан.</w:t>
      </w:r>
    </w:p>
    <w:p w14:paraId="379ADAED" w14:textId="047A834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Одной из главных функций Уполномоченного по правам человека является рассмотрение жалоб граждан РФ и находящихся на территории России иностранных граждан и лиц без гражданства на решения или действия (бездействие) государственных органов, органов местного самоуправления. </w:t>
      </w:r>
    </w:p>
    <w:p w14:paraId="4AA1E129" w14:textId="7880E792"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При этом, Уполномоченный рассматривает только те жалобы, которые были ранее обжалованы в судебном либо административном порядке, но заявитель не согласен с принятым решением, а также установлен срок подачи жалобы: не позднее года со дня нарушения прав и свобод заявителя или с того дня, когда последнему стало известно об их нарушении. </w:t>
      </w:r>
    </w:p>
    <w:p w14:paraId="3F47CACB"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Уполномоченный имеет право в различных формах реагировать на полученные жалобы: </w:t>
      </w:r>
    </w:p>
    <w:p w14:paraId="403BB2F9" w14:textId="6FFCC929" w:rsidR="00E53B98" w:rsidRPr="00804C6D" w:rsidRDefault="00E53B98" w:rsidP="00804C6D">
      <w:pPr>
        <w:pStyle w:val="a3"/>
        <w:numPr>
          <w:ilvl w:val="0"/>
          <w:numId w:val="45"/>
        </w:numPr>
        <w:spacing w:line="360" w:lineRule="auto"/>
        <w:jc w:val="both"/>
        <w:rPr>
          <w:rFonts w:ascii="Times New Roman" w:hAnsi="Times New Roman" w:cs="Times New Roman"/>
        </w:rPr>
      </w:pPr>
      <w:r w:rsidRPr="00804C6D">
        <w:rPr>
          <w:rFonts w:ascii="Times New Roman" w:hAnsi="Times New Roman" w:cs="Times New Roman"/>
        </w:rPr>
        <w:t xml:space="preserve">принять жалобу к рассмотрению; </w:t>
      </w:r>
    </w:p>
    <w:p w14:paraId="4D4DE382" w14:textId="43259BB5" w:rsidR="00E53B98" w:rsidRPr="00804C6D" w:rsidRDefault="00E53B98" w:rsidP="00804C6D">
      <w:pPr>
        <w:pStyle w:val="a3"/>
        <w:numPr>
          <w:ilvl w:val="0"/>
          <w:numId w:val="45"/>
        </w:numPr>
        <w:spacing w:line="360" w:lineRule="auto"/>
        <w:jc w:val="both"/>
        <w:rPr>
          <w:rFonts w:ascii="Times New Roman" w:hAnsi="Times New Roman" w:cs="Times New Roman"/>
        </w:rPr>
      </w:pPr>
      <w:r w:rsidRPr="00804C6D">
        <w:rPr>
          <w:rFonts w:ascii="Times New Roman" w:hAnsi="Times New Roman" w:cs="Times New Roman"/>
        </w:rPr>
        <w:t>разъяснить заявителю средства, которые тот вправе использовать для защиты своих прав и свобод;</w:t>
      </w:r>
    </w:p>
    <w:p w14:paraId="401DBF07" w14:textId="694F6A55" w:rsidR="00E53B98" w:rsidRPr="00804C6D" w:rsidRDefault="00E53B98" w:rsidP="00804C6D">
      <w:pPr>
        <w:pStyle w:val="a3"/>
        <w:numPr>
          <w:ilvl w:val="0"/>
          <w:numId w:val="45"/>
        </w:numPr>
        <w:spacing w:line="360" w:lineRule="auto"/>
        <w:jc w:val="both"/>
        <w:rPr>
          <w:rFonts w:ascii="Times New Roman" w:hAnsi="Times New Roman" w:cs="Times New Roman"/>
        </w:rPr>
      </w:pPr>
      <w:r w:rsidRPr="00804C6D">
        <w:rPr>
          <w:rFonts w:ascii="Times New Roman" w:hAnsi="Times New Roman" w:cs="Times New Roman"/>
        </w:rPr>
        <w:t xml:space="preserve">передать жалобу государственному органу, органу местного самоуправления или должностному лицу, к компетенции которых относится разрешение жалобы по существу; </w:t>
      </w:r>
    </w:p>
    <w:p w14:paraId="4EB55A3F" w14:textId="15790541" w:rsidR="00E53B98" w:rsidRPr="00804C6D" w:rsidRDefault="00E53B98" w:rsidP="00804C6D">
      <w:pPr>
        <w:pStyle w:val="a3"/>
        <w:numPr>
          <w:ilvl w:val="0"/>
          <w:numId w:val="45"/>
        </w:numPr>
        <w:spacing w:line="360" w:lineRule="auto"/>
        <w:jc w:val="both"/>
        <w:rPr>
          <w:rFonts w:ascii="Times New Roman" w:hAnsi="Times New Roman" w:cs="Times New Roman"/>
        </w:rPr>
      </w:pPr>
      <w:r w:rsidRPr="00804C6D">
        <w:rPr>
          <w:rFonts w:ascii="Times New Roman" w:hAnsi="Times New Roman" w:cs="Times New Roman"/>
        </w:rPr>
        <w:t>отказать в принятии жалобы к рассмотрению. При этом отказ обжалованию не подлежит, но должен быть мотивирован.</w:t>
      </w:r>
    </w:p>
    <w:p w14:paraId="1E53FCA7"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 результатам рассмотрения жалобы Уполномоченный вправе:</w:t>
      </w:r>
    </w:p>
    <w:p w14:paraId="17105D60" w14:textId="0939B692" w:rsidR="00E53B98" w:rsidRPr="00804C6D" w:rsidRDefault="00E53B98" w:rsidP="00804C6D">
      <w:pPr>
        <w:pStyle w:val="a3"/>
        <w:numPr>
          <w:ilvl w:val="0"/>
          <w:numId w:val="46"/>
        </w:numPr>
        <w:spacing w:line="360" w:lineRule="auto"/>
        <w:jc w:val="both"/>
        <w:rPr>
          <w:rFonts w:ascii="Times New Roman" w:hAnsi="Times New Roman" w:cs="Times New Roman"/>
        </w:rPr>
      </w:pPr>
      <w:r w:rsidRPr="00804C6D">
        <w:rPr>
          <w:rFonts w:ascii="Times New Roman" w:hAnsi="Times New Roman" w:cs="Times New Roman"/>
        </w:rPr>
        <w:t>обратиться в суд с административным исковым заявлением (иском) в защиту прав и свобод (в том числе неограниченного круга лиц), нарушенных решениями или действиями (бездействием)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а также лично или через своего представителя участвовать в процессе в установленных законом формах;</w:t>
      </w:r>
    </w:p>
    <w:p w14:paraId="69DAE305" w14:textId="4569D818" w:rsidR="00E53B98" w:rsidRPr="00804C6D" w:rsidRDefault="00E53B98" w:rsidP="00804C6D">
      <w:pPr>
        <w:pStyle w:val="a3"/>
        <w:numPr>
          <w:ilvl w:val="0"/>
          <w:numId w:val="46"/>
        </w:numPr>
        <w:spacing w:line="360" w:lineRule="auto"/>
        <w:jc w:val="both"/>
        <w:rPr>
          <w:rFonts w:ascii="Times New Roman" w:hAnsi="Times New Roman" w:cs="Times New Roman"/>
        </w:rPr>
      </w:pPr>
      <w:r w:rsidRPr="00804C6D">
        <w:rPr>
          <w:rFonts w:ascii="Times New Roman" w:hAnsi="Times New Roman" w:cs="Times New Roman"/>
        </w:rPr>
        <w:t>обратиться в компетентные государственные органы с ходатайством о возбуждении дисциплинарного или административного производства либо уголовного дела в отношении должностного лица, в решениях или действиях (бездействии) которого усматриваются нарушения прав и свобод человека и гражданина;</w:t>
      </w:r>
    </w:p>
    <w:p w14:paraId="0D442B09" w14:textId="0D2FFC51" w:rsidR="00E53B98" w:rsidRPr="00804C6D" w:rsidRDefault="00E53B98" w:rsidP="00804C6D">
      <w:pPr>
        <w:pStyle w:val="a3"/>
        <w:numPr>
          <w:ilvl w:val="0"/>
          <w:numId w:val="46"/>
        </w:numPr>
        <w:spacing w:line="360" w:lineRule="auto"/>
        <w:jc w:val="both"/>
        <w:rPr>
          <w:rFonts w:ascii="Times New Roman" w:hAnsi="Times New Roman" w:cs="Times New Roman"/>
        </w:rPr>
      </w:pPr>
      <w:r w:rsidRPr="00804C6D">
        <w:rPr>
          <w:rFonts w:ascii="Times New Roman" w:hAnsi="Times New Roman" w:cs="Times New Roman"/>
        </w:rPr>
        <w:t>обратиться в суд или прокуратуру с ходатайством о проверке вступившего в законную силу решения, приговора суда, определения или постановления суда либо постановления судьи;</w:t>
      </w:r>
    </w:p>
    <w:p w14:paraId="0B33A12F" w14:textId="3901DDF8" w:rsidR="00E53B98" w:rsidRPr="00804C6D" w:rsidRDefault="00E53B98" w:rsidP="00804C6D">
      <w:pPr>
        <w:pStyle w:val="a3"/>
        <w:numPr>
          <w:ilvl w:val="0"/>
          <w:numId w:val="46"/>
        </w:numPr>
        <w:spacing w:line="360" w:lineRule="auto"/>
        <w:jc w:val="both"/>
        <w:rPr>
          <w:rFonts w:ascii="Times New Roman" w:hAnsi="Times New Roman" w:cs="Times New Roman"/>
        </w:rPr>
      </w:pPr>
      <w:r w:rsidRPr="00804C6D">
        <w:rPr>
          <w:rFonts w:ascii="Times New Roman" w:hAnsi="Times New Roman" w:cs="Times New Roman"/>
        </w:rPr>
        <w:t>присутствовать при судебном рассмотрении дела в порядке надзора;</w:t>
      </w:r>
    </w:p>
    <w:p w14:paraId="68EB1641" w14:textId="141CBA61" w:rsidR="00E53B98" w:rsidRPr="00804C6D" w:rsidRDefault="00E53B98" w:rsidP="00804C6D">
      <w:pPr>
        <w:pStyle w:val="a3"/>
        <w:numPr>
          <w:ilvl w:val="0"/>
          <w:numId w:val="46"/>
        </w:numPr>
        <w:spacing w:line="360" w:lineRule="auto"/>
        <w:jc w:val="both"/>
        <w:rPr>
          <w:rFonts w:ascii="Times New Roman" w:hAnsi="Times New Roman" w:cs="Times New Roman"/>
        </w:rPr>
      </w:pPr>
      <w:r w:rsidRPr="00804C6D">
        <w:rPr>
          <w:rFonts w:ascii="Times New Roman" w:hAnsi="Times New Roman" w:cs="Times New Roman"/>
        </w:rPr>
        <w:t>обращаться в Конституционный Суд РФ с жалобой на нарушение конституционных прав и свобод граждан законом, примененным в конкретном деле.</w:t>
      </w:r>
    </w:p>
    <w:p w14:paraId="2866BF9B" w14:textId="45732D0A"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На должность Уполномоченного может быть назначено лицо, являющееся гражданином РФ, не моложе 35 лет, имеющее познания в области прав и свобод человека и гражданина, а также опыт их защиты. Уполномоченный назначается на должность и освобождается от должности большинством голосов от общего числа депутатов Государственной Думы тайным голосованием.</w:t>
      </w:r>
    </w:p>
    <w:p w14:paraId="6337281E" w14:textId="33A87854"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Уполномоченный назначается на должность сроком на 5 лет, а одно и то же лицо не может быть назначено на должность Уполномоченного более чем на два срока подряд.</w:t>
      </w:r>
    </w:p>
    <w:p w14:paraId="7DAF5E0C" w14:textId="2F74F82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На Уполномоченного по правам человека налагается ряд ограничений, поскольку должен быть независимым в своей работе. Так он не может являться депутатом Государственной Думы, членом Совета Федерации или депутатом законодательного (представительного) органа субъекта РФ, находиться на государственной службе, заниматься другой оплачиваемой или неоплачиваемой деятельностью, за исключением преподавательской, научной либо иной творческой деятельности. Также он не вправе заниматься политической деятельностью, быть членом политической партии или иного общественного объединения, преследующего политические цели. </w:t>
      </w:r>
    </w:p>
    <w:p w14:paraId="6BFB0362" w14:textId="56141264"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соответствии с конституцией (уставом) или специальным законом в субъектах Российской Федерации может учреждаться должность Уполномоченного по правам человека в субъекте РФ, которые на данный момент назначены во всех субъектах Федерации.</w:t>
      </w:r>
    </w:p>
    <w:p w14:paraId="6472962C" w14:textId="6B8A1D15"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неподотчетен каким-либо государственным органам и должностным лицам, а также обладает неприкосновенностью в течение всего срока его полномочий.</w:t>
      </w:r>
    </w:p>
    <w:p w14:paraId="0DF9534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Институт омбудсмена или государственного правозащитника, выступающего в роли своеобразного адвоката общества перед государством, возник как один из важных механизмов общественного контроля над тем, как государство соблюдает свои обязательства в сфере прав и свобод человека.</w:t>
      </w:r>
    </w:p>
    <w:p w14:paraId="4D7435D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Родиной института омбудсмена по праву считается Швеция, где еще в XIII веке омбудсменом назывался человек, который избирался для сбора от имени пострадавшей стороны денежной пени (виры) с преступников, совершивших убийство. Со шведского языка слово «омбудсмен» переводится как «поверенный», «доверенное лицо». Поначалу, в эпоху абсолютной монархии, омбудсмены были людьми короны, призванными контролировать от имени верховной власти деятельность чиновников и судей. По мере перехода к конституционной монархии, омбудсмен стал осуществлять надзор за администрацией от имени парламента, что и получило закрепление в Конституции Швеции 1809 г.</w:t>
      </w:r>
    </w:p>
    <w:p w14:paraId="56ECC09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Второй страной, где была введена должность омбудсмена, стала Финляндия (Конституция 1919 года), а с середины XX века этот институт стал распространяться и среди других стран мира – как в Европе, так и в других регионах.</w:t>
      </w:r>
    </w:p>
    <w:p w14:paraId="19EB5CF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Именно после Второй мировой войны стало очевидно, что без гарантий соблюдения прав человека невозможно существование стабильной демократии. С другой стороны, вне </w:t>
      </w:r>
      <w:r w:rsidRPr="00F661A6">
        <w:rPr>
          <w:rFonts w:ascii="Times New Roman" w:hAnsi="Times New Roman" w:cs="Times New Roman"/>
        </w:rPr>
        <w:lastRenderedPageBreak/>
        <w:t>демократии нет и не может быть соблюдения и действенной защиты прав человека. Это два взаимосвязанных и взаимозависимых понятия, и именно поэтому демократическому государству необходим такой институт как омбудсмен, являющийся стабилизационным фактором и гарантом эффективного функционирования демократической системы.</w:t>
      </w:r>
    </w:p>
    <w:p w14:paraId="03CABF35" w14:textId="53A5C7B5"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Особая потребность в этом институте появляется тогда, когда существующие государственные структуры зачастую лишь имитируют реализацию заложенных в Конституции и законах правозащитных положений, и возникает необходимость дополнительной защиты прав граждан против административного произвола.</w:t>
      </w:r>
    </w:p>
    <w:p w14:paraId="05FE0EB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Сегодня более чем в ста странах мира существуют уполномоченные по правам человека. Опыт их работы в странах Восточной Европы (Польше, Венгрии, Румынии, Словении и др.) показывает, что данные структуры возлагают на себя роль посредника между государственной властью и обществом в деле защиты прав человека, способствуют созданию демократического правового государства и развитию правосознания граждан и должностных лиц.</w:t>
      </w:r>
    </w:p>
    <w:p w14:paraId="7B37A17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Становление института уполномоченного по правам человека в Российской Федерации – одно из важнейших достижений демократических реформ в нашей стране.  Правовая основа института уполномоченного по правам человека (омбудсмена) в России была заложена Декларацией прав и свобод человека и гражданина РФ от 22 ноября 1991 г. Следующим шагом по введению должности российского уполномоченного (омбудсмена) стали статьи 45 и 103 Конституции РФ (принятой в 1993 г.). Статья 45 Конституции гарантирует государственную защиту прав и свобод человека и гражданина в РФ, а статья 103 наделяет парламент правом назначения на должность и освобождения от должности уполномоченного по правам человека. Дополнительным стимулом к правовому оформлению статуса уполномоченного стало Заключение Страсбурга по заявке России на вступление в Совет Европы, сделанное в январе 1996 года. Его п. V, в частности, гласил: «ожидается, что будет принят соответствующий стандартам Совета Европы новый закон о роли, деятельности и организации Бюро уполномоченного по правам человека».</w:t>
      </w:r>
    </w:p>
    <w:p w14:paraId="66768D82"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Еще до того, как закон об уполномоченном был принят, Государственная Дума в рамках межфракционного соглашения возложила обязанности уполномоченного на известного правозащитника </w:t>
      </w:r>
      <w:proofErr w:type="spellStart"/>
      <w:r w:rsidRPr="00F661A6">
        <w:rPr>
          <w:rFonts w:ascii="Times New Roman" w:hAnsi="Times New Roman" w:cs="Times New Roman"/>
        </w:rPr>
        <w:t>С.А.Ковалева</w:t>
      </w:r>
      <w:proofErr w:type="spellEnd"/>
      <w:r w:rsidRPr="00F661A6">
        <w:rPr>
          <w:rFonts w:ascii="Times New Roman" w:hAnsi="Times New Roman" w:cs="Times New Roman"/>
        </w:rPr>
        <w:t xml:space="preserve">. Он был назначен 17 января 1994 года и освобожден от должности 10 марта 1995 </w:t>
      </w:r>
      <w:proofErr w:type="gramStart"/>
      <w:r w:rsidRPr="00F661A6">
        <w:rPr>
          <w:rFonts w:ascii="Times New Roman" w:hAnsi="Times New Roman" w:cs="Times New Roman"/>
        </w:rPr>
        <w:t>года.​</w:t>
      </w:r>
      <w:proofErr w:type="gramEnd"/>
    </w:p>
    <w:p w14:paraId="7154746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После всех процедур согласования, Федеральный конституционный закон «Об Уполномоченном по правам человека в Российской Федерации» был принят Государственной Думой 25 декабря 1996 года и подписан Президентом Российской Федерации 26 февраля 1997 года. Закон официально вступил в силу 4 марта 1997 года.</w:t>
      </w:r>
    </w:p>
    <w:p w14:paraId="243E4B2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В мае 1998 года Государственная Дума РФ назначила уполномоченным по правам человека в России О.О. Миронова. Доктор юридических наук, профессор Миронов стал первым юристом, занимавшим пост уполномоченного по правам человека в России. Миронову в короткие сроки удалось буквально с нуля организовать деятельность аппарата уполномоченного и наладить его активную работу.</w:t>
      </w:r>
    </w:p>
    <w:p w14:paraId="1B19331B" w14:textId="7521BC6D"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Преемником О.</w:t>
      </w:r>
      <w:r w:rsidR="00804C6D">
        <w:rPr>
          <w:rFonts w:ascii="Times New Roman" w:hAnsi="Times New Roman" w:cs="Times New Roman"/>
        </w:rPr>
        <w:t xml:space="preserve"> </w:t>
      </w:r>
      <w:r w:rsidRPr="00F661A6">
        <w:rPr>
          <w:rFonts w:ascii="Times New Roman" w:hAnsi="Times New Roman" w:cs="Times New Roman"/>
        </w:rPr>
        <w:t>О.</w:t>
      </w:r>
      <w:r w:rsidR="00804C6D">
        <w:rPr>
          <w:rFonts w:ascii="Times New Roman" w:hAnsi="Times New Roman" w:cs="Times New Roman"/>
        </w:rPr>
        <w:t xml:space="preserve"> </w:t>
      </w:r>
      <w:r w:rsidRPr="00F661A6">
        <w:rPr>
          <w:rFonts w:ascii="Times New Roman" w:hAnsi="Times New Roman" w:cs="Times New Roman"/>
        </w:rPr>
        <w:t>Миронова в 2004 году стал В.</w:t>
      </w:r>
      <w:r w:rsidR="00804C6D">
        <w:rPr>
          <w:rFonts w:ascii="Times New Roman" w:hAnsi="Times New Roman" w:cs="Times New Roman"/>
        </w:rPr>
        <w:t xml:space="preserve"> </w:t>
      </w:r>
      <w:r w:rsidRPr="00F661A6">
        <w:rPr>
          <w:rFonts w:ascii="Times New Roman" w:hAnsi="Times New Roman" w:cs="Times New Roman"/>
        </w:rPr>
        <w:t>П.</w:t>
      </w:r>
      <w:r w:rsidR="00804C6D">
        <w:rPr>
          <w:rFonts w:ascii="Times New Roman" w:hAnsi="Times New Roman" w:cs="Times New Roman"/>
        </w:rPr>
        <w:t xml:space="preserve"> Л</w:t>
      </w:r>
      <w:r w:rsidRPr="00F661A6">
        <w:rPr>
          <w:rFonts w:ascii="Times New Roman" w:hAnsi="Times New Roman" w:cs="Times New Roman"/>
        </w:rPr>
        <w:t>укин, доктор исторических наук, бывший Чрезвычайный и Полномочный Посол России в США. По предложению Президента РФ, Лукин был повторно назначен на должность уполномоченного в 2009 году.  В связи с истечением срока полномочий покинул пост в начале 2014 года.</w:t>
      </w:r>
    </w:p>
    <w:p w14:paraId="5AC6526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18 марта 2014 года на должность уполномоченного по правам человека в Российской Федерации назначена Э.А. Памфилова. Памфилова – </w:t>
      </w:r>
      <w:proofErr w:type="gramStart"/>
      <w:r w:rsidRPr="00F661A6">
        <w:rPr>
          <w:rFonts w:ascii="Times New Roman" w:hAnsi="Times New Roman" w:cs="Times New Roman"/>
        </w:rPr>
        <w:t>известный  российский</w:t>
      </w:r>
      <w:proofErr w:type="gramEnd"/>
      <w:r w:rsidRPr="00F661A6">
        <w:rPr>
          <w:rFonts w:ascii="Times New Roman" w:hAnsi="Times New Roman" w:cs="Times New Roman"/>
        </w:rPr>
        <w:t xml:space="preserve"> политический, государственный и общественный деятель, в прошлом министр социальной защиты населения в правительствах Егора Гайдара и Виктора Черномырдина (1991−1994) и председатель Совета при Президенте Российской Федерации по содействию развитию институтов гражданского общества и правам человека (2004−2010). Освобождена от должности уполномоченного по правам человека в Российской Федерации с 28 марта 2016 года. </w:t>
      </w:r>
    </w:p>
    <w:p w14:paraId="7C935884" w14:textId="689A9F50"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22 апреля 2016 года депутаты Государственной думы проголосовали за назначение Татьяны Николаевны </w:t>
      </w:r>
      <w:proofErr w:type="spellStart"/>
      <w:r w:rsidRPr="00F661A6">
        <w:rPr>
          <w:rFonts w:ascii="Times New Roman" w:hAnsi="Times New Roman" w:cs="Times New Roman"/>
        </w:rPr>
        <w:t>Москальковой</w:t>
      </w:r>
      <w:proofErr w:type="spellEnd"/>
      <w:r w:rsidRPr="00F661A6">
        <w:rPr>
          <w:rFonts w:ascii="Times New Roman" w:hAnsi="Times New Roman" w:cs="Times New Roman"/>
        </w:rPr>
        <w:t xml:space="preserve"> на пост Уполномоченного по правам человека в Российской Федерации.</w:t>
      </w:r>
    </w:p>
    <w:p w14:paraId="13145320" w14:textId="6F530E54"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Татьяна Николаевна родилась 30 мая 1955 года в городе Витебске в Белоруссии, в семье военнослужащего, офицера ВДВ — участника Великой Отечественной войны.</w:t>
      </w:r>
    </w:p>
    <w:p w14:paraId="7592C1CF" w14:textId="116BEEEC"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Имеет высшее юридическое образования и является доктором юридических и философских наук.   </w:t>
      </w:r>
    </w:p>
    <w:p w14:paraId="289D519D" w14:textId="0EDDB94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период 1974–1984 годов в Отделе по вопросам помилования Президиума Верховного Совета РСФСР. Занималась подготовкой проектов решений о помиловании осужденных.</w:t>
      </w:r>
    </w:p>
    <w:p w14:paraId="54980050" w14:textId="3A4169E8"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1984–2007 годах проходила службу в правовых подразделениях МВД СССР, РСФСР, Российской Федерации, в которых прошла путь от старшего референта юридического отдела Управделами МВД СССР до первого заместителя начальника Правового департамента МВД России. Принимала участие в разработке всех важнейших законодательных актов, регулирующих сферу охраны правопорядка.</w:t>
      </w:r>
    </w:p>
    <w:p w14:paraId="4961EA49" w14:textId="67EC796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С декабря 2007 года по апрель 2016 года — депутат Государственной Думы Федерального Собрания Российской Федерации от партии «Справедливая Россия», заместитель председателя Комитета по делам СНГ, евразийской интеграции и связям с </w:t>
      </w:r>
      <w:r w:rsidRPr="00F661A6">
        <w:rPr>
          <w:rFonts w:ascii="Times New Roman" w:hAnsi="Times New Roman" w:cs="Times New Roman"/>
        </w:rPr>
        <w:lastRenderedPageBreak/>
        <w:t xml:space="preserve">соотечественниками. Внесла в лично или совместно с другими депутатами 121 законопроект, а также представляла интересы России в составе российской делегации в Комиссии по правам человека ООН. </w:t>
      </w:r>
    </w:p>
    <w:p w14:paraId="766C6D77" w14:textId="05B2BED2"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Активно занимается научно-исследовательской деятельностью, правовым просвещением населения. Автор и соавтор более 140 научных работ, в том числе монографий, учебников, комментариев к законодательству.</w:t>
      </w:r>
    </w:p>
    <w:p w14:paraId="24EC9EB8" w14:textId="29CDD744"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Имеет звания Заслуженного юриста Российской Федерации и Генерал-майора милиции.</w:t>
      </w:r>
    </w:p>
    <w:p w14:paraId="354F3BF5" w14:textId="77777777" w:rsidR="00804C6D" w:rsidRDefault="00804C6D" w:rsidP="009321EE">
      <w:pPr>
        <w:spacing w:line="360" w:lineRule="auto"/>
        <w:jc w:val="both"/>
        <w:rPr>
          <w:rFonts w:ascii="Times New Roman" w:hAnsi="Times New Roman" w:cs="Times New Roman"/>
        </w:rPr>
      </w:pPr>
    </w:p>
    <w:p w14:paraId="3BBBEC4A" w14:textId="77777777" w:rsidR="00804C6D" w:rsidRDefault="00804C6D" w:rsidP="00F661A6">
      <w:pPr>
        <w:spacing w:line="360" w:lineRule="auto"/>
        <w:ind w:firstLine="709"/>
        <w:jc w:val="both"/>
        <w:rPr>
          <w:rFonts w:ascii="Times New Roman" w:hAnsi="Times New Roman" w:cs="Times New Roman"/>
        </w:rPr>
      </w:pPr>
    </w:p>
    <w:p w14:paraId="73234F93" w14:textId="77777777" w:rsidR="00A043FC" w:rsidRPr="00804C6D" w:rsidRDefault="00E53B98" w:rsidP="00804C6D">
      <w:pPr>
        <w:spacing w:line="360" w:lineRule="auto"/>
        <w:ind w:firstLine="709"/>
        <w:jc w:val="center"/>
        <w:rPr>
          <w:rFonts w:ascii="Times New Roman" w:hAnsi="Times New Roman" w:cs="Times New Roman"/>
          <w:b/>
        </w:rPr>
      </w:pPr>
      <w:r w:rsidRPr="00804C6D">
        <w:rPr>
          <w:rFonts w:ascii="Times New Roman" w:hAnsi="Times New Roman" w:cs="Times New Roman"/>
          <w:b/>
        </w:rPr>
        <w:t>Обязанности и юридическая ответственность несовершеннолетних</w:t>
      </w:r>
    </w:p>
    <w:p w14:paraId="14103154" w14:textId="77777777" w:rsidR="00A043FC"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Обязанности и ответственность</w:t>
      </w:r>
    </w:p>
    <w:p w14:paraId="7C3AD07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Обязанности — это меры общественно необходимого поведения человека. Обязанности также можно подразделить на естественные и позитивные. </w:t>
      </w:r>
    </w:p>
    <w:p w14:paraId="432A18F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Естественные обязанности соответствуют основным естественным правам человека (право на жизнь — обязанность «не убей», право собственности — обязанность «не укради»). Позитивные обязанности конкретизируются и закрепляются в конституциях и действующем законодательстве государств по мере развития общества. </w:t>
      </w:r>
    </w:p>
    <w:p w14:paraId="2BC190B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Обязанности имеют различную природу. Это зависит от характера прав, от того, о каких именно правах идет речь: права человека, конституционные права, права в рамках каких-либо законов, права отдельных социальных групп (шахтеров, пенсионеров, потребителей, пешеходов и т.п.), моральные права и т.д. </w:t>
      </w:r>
    </w:p>
    <w:p w14:paraId="7D24A93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Каждой группе прав соответствуют свои обязанности: гражданским (личным) правам — гражданские обязанности, правам пешеходов — обязанности пешеходов и т.д. </w:t>
      </w:r>
    </w:p>
    <w:p w14:paraId="0977C42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Всегда следует помнить, о каких правах мы говорим, и связывать эти права с определенными обязанностями: если мы говорим о конституционных правах — значит, связываем их с конституционными обязанностями, если о корпоративных правах члена клуба любителей бабочек — с корпоративными обязанностями членов клуба и т.д. </w:t>
      </w:r>
    </w:p>
    <w:p w14:paraId="53BDA14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Такой принцип заложен в основу многих документов, посвященных правам человека. Например, Всеобщая декларация прав человека провозглашает обязанности каждого уважать права и свободы других, удовлетворять справедливые требования морали и порядка. Заметим, что эти обязанности носят моральный характер. Конституция РФ устанавливает обязанность каждого платить установленные налоги и сборы (ст. 57); сохранять природу и окружающую среду, бережно относиться к природным богатствам (ст. </w:t>
      </w:r>
      <w:r w:rsidRPr="00F661A6">
        <w:rPr>
          <w:rFonts w:ascii="Times New Roman" w:hAnsi="Times New Roman" w:cs="Times New Roman"/>
        </w:rPr>
        <w:lastRenderedPageBreak/>
        <w:t xml:space="preserve">58); заботиться о сохранении исторического и культурного наследия, беречь памятники истории и культуры. </w:t>
      </w:r>
    </w:p>
    <w:p w14:paraId="517994CD" w14:textId="34B0F00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то же время в Конституции РФ есть часть позитивных обязанностей, прямо обращенных к гражданам России. Ст. 6 предусматривает равенство обязанностей для всех граждан. В п. 3 ст. 17 фактически закреплена обязанность граждан не нарушать права и свободы других лиц; в ст. 59 — обязанность и долг граждан защищать Отечество и нести военную службу.  </w:t>
      </w:r>
    </w:p>
    <w:p w14:paraId="404E4AB3"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Ребёнок от момента рождения до 6 лет имеет обязанности:</w:t>
      </w:r>
    </w:p>
    <w:p w14:paraId="169480C8" w14:textId="44C6FD7E" w:rsidR="00E53B98" w:rsidRPr="00804C6D" w:rsidRDefault="00E53B98" w:rsidP="00804C6D">
      <w:pPr>
        <w:pStyle w:val="a3"/>
        <w:numPr>
          <w:ilvl w:val="1"/>
          <w:numId w:val="45"/>
        </w:numPr>
        <w:spacing w:line="360" w:lineRule="auto"/>
        <w:ind w:left="1429"/>
        <w:jc w:val="both"/>
        <w:rPr>
          <w:rFonts w:ascii="Times New Roman" w:hAnsi="Times New Roman" w:cs="Times New Roman"/>
        </w:rPr>
      </w:pPr>
      <w:r w:rsidRPr="00804C6D">
        <w:rPr>
          <w:rFonts w:ascii="Times New Roman" w:hAnsi="Times New Roman" w:cs="Times New Roman"/>
        </w:rPr>
        <w:t>слушаться родителей и лиц, их заменяющих;</w:t>
      </w:r>
    </w:p>
    <w:p w14:paraId="5A1D44A2" w14:textId="4E773819" w:rsidR="00E53B98" w:rsidRPr="00804C6D" w:rsidRDefault="00E53B98" w:rsidP="00804C6D">
      <w:pPr>
        <w:pStyle w:val="a3"/>
        <w:numPr>
          <w:ilvl w:val="1"/>
          <w:numId w:val="45"/>
        </w:numPr>
        <w:spacing w:line="360" w:lineRule="auto"/>
        <w:ind w:left="1429"/>
        <w:jc w:val="both"/>
        <w:rPr>
          <w:rFonts w:ascii="Times New Roman" w:hAnsi="Times New Roman" w:cs="Times New Roman"/>
        </w:rPr>
      </w:pPr>
      <w:r w:rsidRPr="00804C6D">
        <w:rPr>
          <w:rFonts w:ascii="Times New Roman" w:hAnsi="Times New Roman" w:cs="Times New Roman"/>
        </w:rPr>
        <w:t>принимать их заботу и воспитание, за исключением случаев пренебрежительного, жестокого, грубого, унижающего человеческое достоинство обращения, оскорбления или эксплуатации;</w:t>
      </w:r>
    </w:p>
    <w:p w14:paraId="52B88D76" w14:textId="56A1A628" w:rsidR="00804C6D" w:rsidRDefault="00E53B98" w:rsidP="00804C6D">
      <w:pPr>
        <w:pStyle w:val="a3"/>
        <w:numPr>
          <w:ilvl w:val="1"/>
          <w:numId w:val="45"/>
        </w:numPr>
        <w:spacing w:line="360" w:lineRule="auto"/>
        <w:ind w:left="1429"/>
        <w:jc w:val="both"/>
        <w:rPr>
          <w:rFonts w:ascii="Times New Roman" w:hAnsi="Times New Roman" w:cs="Times New Roman"/>
        </w:rPr>
      </w:pPr>
      <w:r w:rsidRPr="00804C6D">
        <w:rPr>
          <w:rFonts w:ascii="Times New Roman" w:hAnsi="Times New Roman" w:cs="Times New Roman"/>
        </w:rPr>
        <w:t xml:space="preserve">соблюдать правила поведения, установленные в воспитательных и </w:t>
      </w:r>
      <w:r w:rsidR="00E93483">
        <w:rPr>
          <w:rFonts w:ascii="Times New Roman" w:hAnsi="Times New Roman" w:cs="Times New Roman"/>
        </w:rPr>
        <w:t>образовательных организациях</w:t>
      </w:r>
      <w:r w:rsidR="00804C6D">
        <w:rPr>
          <w:rFonts w:ascii="Times New Roman" w:hAnsi="Times New Roman" w:cs="Times New Roman"/>
        </w:rPr>
        <w:t>, дома и в общественных местах;</w:t>
      </w:r>
    </w:p>
    <w:p w14:paraId="2B9A1E1E" w14:textId="6D571CAD" w:rsidR="00E53B98" w:rsidRPr="00804C6D" w:rsidRDefault="00E53B98" w:rsidP="00804C6D">
      <w:pPr>
        <w:pStyle w:val="a3"/>
        <w:numPr>
          <w:ilvl w:val="1"/>
          <w:numId w:val="45"/>
        </w:numPr>
        <w:spacing w:line="360" w:lineRule="auto"/>
        <w:ind w:left="1429"/>
        <w:jc w:val="both"/>
        <w:rPr>
          <w:rFonts w:ascii="Times New Roman" w:hAnsi="Times New Roman" w:cs="Times New Roman"/>
        </w:rPr>
      </w:pPr>
      <w:r w:rsidRPr="00804C6D">
        <w:rPr>
          <w:rFonts w:ascii="Times New Roman" w:hAnsi="Times New Roman" w:cs="Times New Roman"/>
        </w:rPr>
        <w:t>По мере взросления ребенок приобретает все новые права, которые остаются с ним, пока он не станет взрослым и получит всю полноту прав и обязанностей.</w:t>
      </w:r>
    </w:p>
    <w:p w14:paraId="52823EE3"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 6 лет добавляются обязанности:</w:t>
      </w:r>
    </w:p>
    <w:p w14:paraId="69B36A12" w14:textId="4980E2D6" w:rsidR="00E53B98" w:rsidRPr="00804C6D" w:rsidRDefault="00E53B98" w:rsidP="00804C6D">
      <w:pPr>
        <w:pStyle w:val="a3"/>
        <w:numPr>
          <w:ilvl w:val="0"/>
          <w:numId w:val="47"/>
        </w:numPr>
        <w:spacing w:line="360" w:lineRule="auto"/>
        <w:jc w:val="both"/>
        <w:rPr>
          <w:rFonts w:ascii="Times New Roman" w:hAnsi="Times New Roman" w:cs="Times New Roman"/>
        </w:rPr>
      </w:pPr>
      <w:r w:rsidRPr="00804C6D">
        <w:rPr>
          <w:rFonts w:ascii="Times New Roman" w:hAnsi="Times New Roman" w:cs="Times New Roman"/>
        </w:rPr>
        <w:t>слушаться родителей и лиц, их заменяющих, принимать их заботу и внимание (за исключением случаев пренебрежительного, грубого, унижающего человеческое достоинство обращения или оскорбления);</w:t>
      </w:r>
    </w:p>
    <w:p w14:paraId="22F92C0D" w14:textId="4D8F9D09" w:rsidR="00E53B98" w:rsidRPr="00804C6D" w:rsidRDefault="00E53B98" w:rsidP="00804C6D">
      <w:pPr>
        <w:pStyle w:val="a3"/>
        <w:numPr>
          <w:ilvl w:val="0"/>
          <w:numId w:val="47"/>
        </w:numPr>
        <w:spacing w:line="360" w:lineRule="auto"/>
        <w:jc w:val="both"/>
        <w:rPr>
          <w:rFonts w:ascii="Times New Roman" w:hAnsi="Times New Roman" w:cs="Times New Roman"/>
        </w:rPr>
      </w:pPr>
      <w:r w:rsidRPr="00804C6D">
        <w:rPr>
          <w:rFonts w:ascii="Times New Roman" w:hAnsi="Times New Roman" w:cs="Times New Roman"/>
        </w:rPr>
        <w:t>получить основное общее образование (9 классов);</w:t>
      </w:r>
    </w:p>
    <w:p w14:paraId="18455BCB"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 6 лет ответственность:</w:t>
      </w:r>
    </w:p>
    <w:p w14:paraId="5CA37768" w14:textId="290E4F01" w:rsidR="00A043FC" w:rsidRPr="00804C6D" w:rsidRDefault="00E53B98" w:rsidP="00804C6D">
      <w:pPr>
        <w:pStyle w:val="a3"/>
        <w:numPr>
          <w:ilvl w:val="0"/>
          <w:numId w:val="48"/>
        </w:numPr>
        <w:spacing w:line="360" w:lineRule="auto"/>
        <w:jc w:val="both"/>
        <w:rPr>
          <w:rFonts w:ascii="Times New Roman" w:hAnsi="Times New Roman" w:cs="Times New Roman"/>
        </w:rPr>
      </w:pPr>
      <w:r w:rsidRPr="00804C6D">
        <w:rPr>
          <w:rFonts w:ascii="Times New Roman" w:hAnsi="Times New Roman" w:cs="Times New Roman"/>
        </w:rPr>
        <w:t>за совершение общественно опасных действий</w:t>
      </w:r>
      <w:r w:rsidR="00450FFC">
        <w:rPr>
          <w:rFonts w:ascii="Times New Roman" w:hAnsi="Times New Roman" w:cs="Times New Roman"/>
        </w:rPr>
        <w:t xml:space="preserve"> </w:t>
      </w:r>
      <w:r w:rsidRPr="00804C6D">
        <w:rPr>
          <w:rFonts w:ascii="Times New Roman" w:hAnsi="Times New Roman" w:cs="Times New Roman"/>
        </w:rPr>
        <w:t>— вплоть до направления комиссией по делам несовершеннолетних в специальные учебно-воспитательные учреждения.</w:t>
      </w:r>
    </w:p>
    <w:p w14:paraId="7F3B1F5D" w14:textId="46E15EBC"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законом также отвечают за вред, причиненный малолетними.</w:t>
      </w:r>
    </w:p>
    <w:p w14:paraId="58C0A5B8" w14:textId="5106FB82" w:rsidR="00450FFC" w:rsidRDefault="00450FFC" w:rsidP="00450FFC">
      <w:pPr>
        <w:spacing w:line="360" w:lineRule="auto"/>
        <w:ind w:firstLine="709"/>
        <w:jc w:val="both"/>
        <w:rPr>
          <w:rFonts w:ascii="Times New Roman" w:hAnsi="Times New Roman" w:cs="Times New Roman"/>
        </w:rPr>
      </w:pPr>
      <w:r w:rsidRPr="00F661A6">
        <w:rPr>
          <w:rFonts w:ascii="Times New Roman" w:hAnsi="Times New Roman" w:cs="Times New Roman"/>
        </w:rPr>
        <w:t xml:space="preserve">С 8 лет </w:t>
      </w:r>
      <w:r>
        <w:rPr>
          <w:rFonts w:ascii="Times New Roman" w:hAnsi="Times New Roman" w:cs="Times New Roman"/>
        </w:rPr>
        <w:t xml:space="preserve">при участии в детском общественном объединении </w:t>
      </w:r>
      <w:r w:rsidRPr="00F661A6">
        <w:rPr>
          <w:rFonts w:ascii="Times New Roman" w:hAnsi="Times New Roman" w:cs="Times New Roman"/>
        </w:rPr>
        <w:t xml:space="preserve">добавляются обязанности соблюдать устав </w:t>
      </w:r>
      <w:r>
        <w:rPr>
          <w:rFonts w:ascii="Times New Roman" w:hAnsi="Times New Roman" w:cs="Times New Roman"/>
        </w:rPr>
        <w:t xml:space="preserve">и </w:t>
      </w:r>
      <w:r w:rsidRPr="00F661A6">
        <w:rPr>
          <w:rFonts w:ascii="Times New Roman" w:hAnsi="Times New Roman" w:cs="Times New Roman"/>
        </w:rPr>
        <w:t>правила детского общественного объединения</w:t>
      </w:r>
      <w:r>
        <w:rPr>
          <w:rFonts w:ascii="Times New Roman" w:hAnsi="Times New Roman" w:cs="Times New Roman"/>
        </w:rPr>
        <w:t xml:space="preserve">, а также </w:t>
      </w:r>
      <w:r w:rsidR="00E53B98" w:rsidRPr="00F661A6">
        <w:rPr>
          <w:rFonts w:ascii="Times New Roman" w:hAnsi="Times New Roman" w:cs="Times New Roman"/>
        </w:rPr>
        <w:t xml:space="preserve">ответственность перед детским общественным объединением и его участниками. </w:t>
      </w:r>
    </w:p>
    <w:p w14:paraId="13EB8797" w14:textId="1A3137A8" w:rsidR="00450FFC" w:rsidRDefault="00450FFC" w:rsidP="00450FFC">
      <w:pPr>
        <w:spacing w:line="360" w:lineRule="auto"/>
        <w:ind w:firstLine="709"/>
        <w:jc w:val="both"/>
        <w:rPr>
          <w:rFonts w:ascii="Times New Roman" w:hAnsi="Times New Roman" w:cs="Times New Roman"/>
        </w:rPr>
      </w:pPr>
      <w:r w:rsidRPr="00450FFC">
        <w:rPr>
          <w:rFonts w:ascii="Times New Roman" w:hAnsi="Times New Roman" w:cs="Times New Roman"/>
        </w:rPr>
        <w:t>Согласно части 3 статьи 43 Федеральн</w:t>
      </w:r>
      <w:r>
        <w:rPr>
          <w:rFonts w:ascii="Times New Roman" w:hAnsi="Times New Roman" w:cs="Times New Roman"/>
        </w:rPr>
        <w:t>ого</w:t>
      </w:r>
      <w:r w:rsidRPr="00450FFC">
        <w:rPr>
          <w:rFonts w:ascii="Times New Roman" w:hAnsi="Times New Roman" w:cs="Times New Roman"/>
        </w:rPr>
        <w:t xml:space="preserve"> закон</w:t>
      </w:r>
      <w:r>
        <w:rPr>
          <w:rFonts w:ascii="Times New Roman" w:hAnsi="Times New Roman" w:cs="Times New Roman"/>
        </w:rPr>
        <w:t>а</w:t>
      </w:r>
      <w:r w:rsidRPr="00450FFC">
        <w:rPr>
          <w:rFonts w:ascii="Times New Roman" w:hAnsi="Times New Roman" w:cs="Times New Roman"/>
        </w:rPr>
        <w:t xml:space="preserve"> от 29.12.2012 N 273-ФЗ "Об образовании в Российской Федерации</w:t>
      </w:r>
      <w:proofErr w:type="gramStart"/>
      <w:r w:rsidRPr="00450FFC">
        <w:rPr>
          <w:rFonts w:ascii="Times New Roman" w:hAnsi="Times New Roman" w:cs="Times New Roman"/>
        </w:rPr>
        <w:t>"</w:t>
      </w:r>
      <w:proofErr w:type="gramEnd"/>
      <w:r>
        <w:rPr>
          <w:rFonts w:ascii="Times New Roman" w:hAnsi="Times New Roman" w:cs="Times New Roman"/>
        </w:rPr>
        <w:t xml:space="preserve"> о</w:t>
      </w:r>
      <w:r w:rsidRPr="00450FFC">
        <w:rPr>
          <w:rFonts w:ascii="Times New Roman" w:hAnsi="Times New Roman" w:cs="Times New Roman"/>
        </w:rPr>
        <w:t xml:space="preserve">тветственность перед образовательной </w:t>
      </w:r>
      <w:r w:rsidRPr="00450FFC">
        <w:rPr>
          <w:rFonts w:ascii="Times New Roman" w:hAnsi="Times New Roman" w:cs="Times New Roman"/>
        </w:rPr>
        <w:lastRenderedPageBreak/>
        <w:t>организацие</w:t>
      </w:r>
      <w:r>
        <w:rPr>
          <w:rFonts w:ascii="Times New Roman" w:hAnsi="Times New Roman" w:cs="Times New Roman"/>
        </w:rPr>
        <w:t>й</w:t>
      </w:r>
      <w:r w:rsidRPr="00450FFC">
        <w:rPr>
          <w:rFonts w:ascii="Times New Roman" w:hAnsi="Times New Roman" w:cs="Times New Roman"/>
        </w:rPr>
        <w:t xml:space="preserve"> (дисциплинарная ответственность) наступает с уровня основного общего образования, то есть с 10-11 лет (за исключением лиц с ограниченными возможностями здоровья).</w:t>
      </w:r>
    </w:p>
    <w:p w14:paraId="6A0604F0" w14:textId="6A8A5A8C"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специальные учебно-воспитательные учреждения открытого типа в соответствии с уставами указанных учреждений или положениями о них принимаются для содержания, воспитания и обучения лица в возрасте от восьми до восемнадцати лет, требующие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с согласия несовершеннолетних, достигших возраста четырнадцати лет, их родителей или иных законных представителей (ч.2 ст. 15.Федерального закона от 24.06.1999 № 120-ФЗ «Об основах системы профилактики безнадзорности и правонарушений несовершеннолетних»).</w:t>
      </w:r>
    </w:p>
    <w:p w14:paraId="03F86360"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 14 лет добавляются обязанности:</w:t>
      </w:r>
    </w:p>
    <w:p w14:paraId="6B091AD6" w14:textId="0F84681A" w:rsidR="00E53B98" w:rsidRPr="00804C6D" w:rsidRDefault="00E53B98" w:rsidP="00804C6D">
      <w:pPr>
        <w:pStyle w:val="a3"/>
        <w:numPr>
          <w:ilvl w:val="0"/>
          <w:numId w:val="49"/>
        </w:numPr>
        <w:spacing w:line="360" w:lineRule="auto"/>
        <w:jc w:val="both"/>
        <w:rPr>
          <w:rFonts w:ascii="Times New Roman" w:hAnsi="Times New Roman" w:cs="Times New Roman"/>
        </w:rPr>
      </w:pPr>
      <w:r w:rsidRPr="00804C6D">
        <w:rPr>
          <w:rFonts w:ascii="Times New Roman" w:hAnsi="Times New Roman" w:cs="Times New Roman"/>
        </w:rPr>
        <w:t>получить паспорт гражданина Российской Федерации (п. 1 Положения о паспорте гражданина Российской Федерации);</w:t>
      </w:r>
    </w:p>
    <w:p w14:paraId="57577016" w14:textId="089B2E8E" w:rsidR="00E53B98" w:rsidRPr="00804C6D" w:rsidRDefault="00E53B98" w:rsidP="00804C6D">
      <w:pPr>
        <w:pStyle w:val="a3"/>
        <w:numPr>
          <w:ilvl w:val="0"/>
          <w:numId w:val="49"/>
        </w:numPr>
        <w:spacing w:line="360" w:lineRule="auto"/>
        <w:jc w:val="both"/>
        <w:rPr>
          <w:rFonts w:ascii="Times New Roman" w:hAnsi="Times New Roman" w:cs="Times New Roman"/>
        </w:rPr>
      </w:pPr>
      <w:r w:rsidRPr="00804C6D">
        <w:rPr>
          <w:rFonts w:ascii="Times New Roman" w:hAnsi="Times New Roman" w:cs="Times New Roman"/>
        </w:rPr>
        <w:t>выполнять трудовые обязанности в соответствии с условиями контракта, правилами учебного и трудового распорядка и трудовым законодательством;</w:t>
      </w:r>
    </w:p>
    <w:p w14:paraId="4D45E851" w14:textId="5BC7FCBD" w:rsidR="00A043FC" w:rsidRPr="00804C6D" w:rsidRDefault="00E53B98" w:rsidP="00804C6D">
      <w:pPr>
        <w:pStyle w:val="a3"/>
        <w:numPr>
          <w:ilvl w:val="0"/>
          <w:numId w:val="49"/>
        </w:numPr>
        <w:spacing w:line="360" w:lineRule="auto"/>
        <w:jc w:val="both"/>
        <w:rPr>
          <w:rFonts w:ascii="Times New Roman" w:hAnsi="Times New Roman" w:cs="Times New Roman"/>
        </w:rPr>
      </w:pPr>
      <w:r w:rsidRPr="00804C6D">
        <w:rPr>
          <w:rFonts w:ascii="Times New Roman" w:hAnsi="Times New Roman" w:cs="Times New Roman"/>
        </w:rPr>
        <w:t xml:space="preserve">соблюдать устав </w:t>
      </w:r>
      <w:r w:rsidR="009321EE">
        <w:rPr>
          <w:rFonts w:ascii="Times New Roman" w:hAnsi="Times New Roman" w:cs="Times New Roman"/>
        </w:rPr>
        <w:t>образовательной организации</w:t>
      </w:r>
      <w:r w:rsidRPr="00804C6D">
        <w:rPr>
          <w:rFonts w:ascii="Times New Roman" w:hAnsi="Times New Roman" w:cs="Times New Roman"/>
        </w:rPr>
        <w:t xml:space="preserve"> правила молодежного общественного объединения.</w:t>
      </w:r>
    </w:p>
    <w:p w14:paraId="74FBAD5F" w14:textId="4488C04B"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 14 лет ответственность: </w:t>
      </w:r>
    </w:p>
    <w:p w14:paraId="763714E3" w14:textId="5107A8CB" w:rsidR="00E53B98" w:rsidRPr="00804C6D" w:rsidRDefault="00E53B98" w:rsidP="00804C6D">
      <w:pPr>
        <w:pStyle w:val="a3"/>
        <w:numPr>
          <w:ilvl w:val="0"/>
          <w:numId w:val="50"/>
        </w:numPr>
        <w:spacing w:line="360" w:lineRule="auto"/>
        <w:jc w:val="both"/>
        <w:rPr>
          <w:rFonts w:ascii="Times New Roman" w:hAnsi="Times New Roman" w:cs="Times New Roman"/>
        </w:rPr>
      </w:pPr>
      <w:r w:rsidRPr="00804C6D">
        <w:rPr>
          <w:rFonts w:ascii="Times New Roman" w:hAnsi="Times New Roman" w:cs="Times New Roman"/>
        </w:rPr>
        <w:t xml:space="preserve">исключение из </w:t>
      </w:r>
      <w:r w:rsidR="009321EE">
        <w:rPr>
          <w:rFonts w:ascii="Times New Roman" w:hAnsi="Times New Roman" w:cs="Times New Roman"/>
        </w:rPr>
        <w:t>образовательной организации</w:t>
      </w:r>
      <w:r w:rsidRPr="00804C6D">
        <w:rPr>
          <w:rFonts w:ascii="Times New Roman" w:hAnsi="Times New Roman" w:cs="Times New Roman"/>
        </w:rPr>
        <w:t xml:space="preserve"> за совершение правонарушений, в том числе грубые и неоднократные нарушения устава</w:t>
      </w:r>
      <w:r w:rsidR="009321EE">
        <w:rPr>
          <w:rFonts w:ascii="Times New Roman" w:hAnsi="Times New Roman" w:cs="Times New Roman"/>
        </w:rPr>
        <w:t xml:space="preserve"> образовательной организации</w:t>
      </w:r>
      <w:r w:rsidRPr="00804C6D">
        <w:rPr>
          <w:rFonts w:ascii="Times New Roman" w:hAnsi="Times New Roman" w:cs="Times New Roman"/>
        </w:rPr>
        <w:t>;</w:t>
      </w:r>
    </w:p>
    <w:p w14:paraId="3A294093" w14:textId="6C934215" w:rsidR="00E53B98" w:rsidRPr="00804C6D" w:rsidRDefault="00E53B98" w:rsidP="00804C6D">
      <w:pPr>
        <w:pStyle w:val="a3"/>
        <w:numPr>
          <w:ilvl w:val="0"/>
          <w:numId w:val="50"/>
        </w:numPr>
        <w:spacing w:line="360" w:lineRule="auto"/>
        <w:jc w:val="both"/>
        <w:rPr>
          <w:rFonts w:ascii="Times New Roman" w:hAnsi="Times New Roman" w:cs="Times New Roman"/>
        </w:rPr>
      </w:pPr>
      <w:r w:rsidRPr="00804C6D">
        <w:rPr>
          <w:rFonts w:ascii="Times New Roman" w:hAnsi="Times New Roman" w:cs="Times New Roman"/>
        </w:rPr>
        <w:t>самостоятельная имущественная ответственность по заключенным сделкам;</w:t>
      </w:r>
    </w:p>
    <w:p w14:paraId="5B9F27D5" w14:textId="33C7E231" w:rsidR="00E53B98" w:rsidRPr="00804C6D" w:rsidRDefault="00E53B98" w:rsidP="00804C6D">
      <w:pPr>
        <w:pStyle w:val="a3"/>
        <w:numPr>
          <w:ilvl w:val="0"/>
          <w:numId w:val="50"/>
        </w:numPr>
        <w:spacing w:line="360" w:lineRule="auto"/>
        <w:jc w:val="both"/>
        <w:rPr>
          <w:rFonts w:ascii="Times New Roman" w:hAnsi="Times New Roman" w:cs="Times New Roman"/>
        </w:rPr>
      </w:pPr>
      <w:r w:rsidRPr="00804C6D">
        <w:rPr>
          <w:rFonts w:ascii="Times New Roman" w:hAnsi="Times New Roman" w:cs="Times New Roman"/>
        </w:rPr>
        <w:t>возмещение причиненного вреда;</w:t>
      </w:r>
    </w:p>
    <w:p w14:paraId="03C80DD2" w14:textId="1C55DFF8" w:rsidR="00E53B98" w:rsidRPr="00804C6D" w:rsidRDefault="00E53B98" w:rsidP="00804C6D">
      <w:pPr>
        <w:pStyle w:val="a3"/>
        <w:numPr>
          <w:ilvl w:val="0"/>
          <w:numId w:val="50"/>
        </w:numPr>
        <w:spacing w:line="360" w:lineRule="auto"/>
        <w:jc w:val="both"/>
        <w:rPr>
          <w:rFonts w:ascii="Times New Roman" w:hAnsi="Times New Roman" w:cs="Times New Roman"/>
        </w:rPr>
      </w:pPr>
      <w:r w:rsidRPr="00804C6D">
        <w:rPr>
          <w:rFonts w:ascii="Times New Roman" w:hAnsi="Times New Roman" w:cs="Times New Roman"/>
        </w:rPr>
        <w:t>ответственность за нарушение трудовой дисциплины;</w:t>
      </w:r>
    </w:p>
    <w:p w14:paraId="6296E3A7" w14:textId="1E8834E7" w:rsidR="00E53B98" w:rsidRPr="00804C6D" w:rsidRDefault="00E53B98" w:rsidP="00804C6D">
      <w:pPr>
        <w:pStyle w:val="a3"/>
        <w:numPr>
          <w:ilvl w:val="0"/>
          <w:numId w:val="50"/>
        </w:numPr>
        <w:spacing w:line="360" w:lineRule="auto"/>
        <w:jc w:val="both"/>
        <w:rPr>
          <w:rFonts w:ascii="Times New Roman" w:hAnsi="Times New Roman" w:cs="Times New Roman"/>
        </w:rPr>
      </w:pPr>
      <w:r w:rsidRPr="00804C6D">
        <w:rPr>
          <w:rFonts w:ascii="Times New Roman" w:hAnsi="Times New Roman" w:cs="Times New Roman"/>
        </w:rPr>
        <w:t>уголовная ответственность за отдельные виды преступлений.</w:t>
      </w:r>
    </w:p>
    <w:p w14:paraId="51A86CC9"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 16 лет добавляются ответственность: </w:t>
      </w:r>
    </w:p>
    <w:p w14:paraId="4562432B" w14:textId="142781AC" w:rsidR="00E53B98" w:rsidRPr="00804C6D" w:rsidRDefault="00E53B98" w:rsidP="00804C6D">
      <w:pPr>
        <w:pStyle w:val="a3"/>
        <w:numPr>
          <w:ilvl w:val="0"/>
          <w:numId w:val="51"/>
        </w:numPr>
        <w:spacing w:line="360" w:lineRule="auto"/>
        <w:jc w:val="both"/>
        <w:rPr>
          <w:rFonts w:ascii="Times New Roman" w:hAnsi="Times New Roman" w:cs="Times New Roman"/>
        </w:rPr>
      </w:pPr>
      <w:r w:rsidRPr="00804C6D">
        <w:rPr>
          <w:rFonts w:ascii="Times New Roman" w:hAnsi="Times New Roman" w:cs="Times New Roman"/>
        </w:rPr>
        <w:t>ответственность за административные правонарушения в порядке, установленном законодательством Российской Федерации (ст. 2.3 Кодекса Российской Федерации об административных правонарушениях, далее — КоАП РФ);</w:t>
      </w:r>
    </w:p>
    <w:p w14:paraId="53A37AB9" w14:textId="395870A1" w:rsidR="00E53B98" w:rsidRPr="00804C6D" w:rsidRDefault="00E53B98" w:rsidP="00804C6D">
      <w:pPr>
        <w:pStyle w:val="a3"/>
        <w:numPr>
          <w:ilvl w:val="0"/>
          <w:numId w:val="51"/>
        </w:numPr>
        <w:spacing w:line="360" w:lineRule="auto"/>
        <w:jc w:val="both"/>
        <w:rPr>
          <w:rFonts w:ascii="Times New Roman" w:hAnsi="Times New Roman" w:cs="Times New Roman"/>
        </w:rPr>
      </w:pPr>
      <w:r w:rsidRPr="00804C6D">
        <w:rPr>
          <w:rFonts w:ascii="Times New Roman" w:hAnsi="Times New Roman" w:cs="Times New Roman"/>
        </w:rPr>
        <w:t>ответственность за совершение всех видов уголовных преступлений (ст. 20 УК РФ).</w:t>
      </w:r>
    </w:p>
    <w:p w14:paraId="6446A9C9" w14:textId="5201358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С 17 лет добавляется обязанность встать на воинский учет (пройти комиссию и получить приписное свидетельство).</w:t>
      </w:r>
    </w:p>
    <w:p w14:paraId="05EC5FD0"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18 лет человек становится полностью дееспособным, т.е. может иметь и приобретать своими действиями все права и обязанности, а также нести за свои действия полную ответственность.</w:t>
      </w:r>
    </w:p>
    <w:p w14:paraId="0C22CE0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136EBB75" w14:textId="77777777" w:rsidR="00804C6D" w:rsidRDefault="00804C6D" w:rsidP="00F661A6">
      <w:pPr>
        <w:spacing w:line="360" w:lineRule="auto"/>
        <w:ind w:firstLine="709"/>
        <w:jc w:val="both"/>
        <w:rPr>
          <w:rFonts w:ascii="Times New Roman" w:hAnsi="Times New Roman" w:cs="Times New Roman"/>
        </w:rPr>
      </w:pPr>
    </w:p>
    <w:p w14:paraId="05E652E8" w14:textId="7B6254A9" w:rsidR="00E53B98"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Правонарушения и проступки</w:t>
      </w:r>
    </w:p>
    <w:p w14:paraId="5F9276BF" w14:textId="4A2176C8"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Мы уже знаем, что закон устанавливает общие и равные для всех нормы поведения и права. Все граждане равны перед законом и судом.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(ст. 19 Конституции Российской Федерации).</w:t>
      </w:r>
    </w:p>
    <w:p w14:paraId="55D1A266" w14:textId="461B76DF"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Кроме личных прав, законы охраняют общественные интересы. Предоставляя своим гражданам свободу действий, государство с помощью законов устанавливает и пределы этой свободы. Эти пределы определяются необходимостью защиты прав других граждан и общественных интересов.</w:t>
      </w:r>
    </w:p>
    <w:p w14:paraId="664FF759"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Наши права заканчиваются там, где начинается нарушение прав другого человека.</w:t>
      </w:r>
    </w:p>
    <w:p w14:paraId="7FD791C3" w14:textId="33D34D1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Закон — это правило общественного поведения, установленное государственной властью, которая требует его соблюдения, а не просто просит или советует. Как говорили еще в древности: «Закон суров, но это — закон». Если человек уклоняется от закона, совершает правонарушение, то он привлекается к юридической ответственности. Но у каждого человека есть выбор, что лучше: нарушить закон и за это понести юридическую ответственность или отказаться от совершения правонарушения и остаться законопослушным гражданином.</w:t>
      </w:r>
    </w:p>
    <w:p w14:paraId="7303A77F" w14:textId="5AC9824C"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Правонарушение — это такое поведение (поступки) людей, которое противоречит правовым нормам и наносит вред обществу. Противоправность правонарушения выражается в нарушении установленного запрета или неисполнении обязанности совершить определённые действия. Это нарушение правового приказа, установленного государством запрета определенного поведения, неповиновение государственной власти.</w:t>
      </w:r>
    </w:p>
    <w:p w14:paraId="6E3DA9AC"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Правонарушением признается отклонение не от любого правила поведения, а лишь от такого правила, которое предусмотрено или запрещено нормами права.</w:t>
      </w:r>
    </w:p>
    <w:p w14:paraId="6120FB1A" w14:textId="1B75570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Правонарушениями не могут быть мысли, чувства людей, какими бы нехорошими они ни были, </w:t>
      </w:r>
      <w:proofErr w:type="gramStart"/>
      <w:r w:rsidRPr="00F661A6">
        <w:rPr>
          <w:rFonts w:ascii="Times New Roman" w:hAnsi="Times New Roman" w:cs="Times New Roman"/>
        </w:rPr>
        <w:t>до тех пор пока</w:t>
      </w:r>
      <w:proofErr w:type="gramEnd"/>
      <w:r w:rsidRPr="00F661A6">
        <w:rPr>
          <w:rFonts w:ascii="Times New Roman" w:hAnsi="Times New Roman" w:cs="Times New Roman"/>
        </w:rPr>
        <w:t xml:space="preserve"> они не выразились в конкретных противоправных действиях. </w:t>
      </w:r>
      <w:r w:rsidRPr="00F661A6">
        <w:rPr>
          <w:rFonts w:ascii="Times New Roman" w:hAnsi="Times New Roman" w:cs="Times New Roman"/>
        </w:rPr>
        <w:lastRenderedPageBreak/>
        <w:t>Бездействие является правонарушением в том случае, если человек должен был совершить определенные обязанности, предусмотренные нормой права, но не совершил (не оказал помощи лицу, находящемуся в опасном для жизни состоянии, если он обязан был это сделать, не выполнил служебные обязанности, не заплатил налоги и т. п.).</w:t>
      </w:r>
    </w:p>
    <w:p w14:paraId="4224408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Правонарушение совершается достигшим определенного возраста и вменяемым лицом. </w:t>
      </w:r>
    </w:p>
    <w:p w14:paraId="23BBC500" w14:textId="3522164E"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Вменяемое лицо — это физическое лицо, которое по возрасту и состоянию психического здоровья может осознавать свои действия и руководить ими во время совершения правонарушения. Правонарушитель должен осознавать свой поступок, отдавать себе отчет о его результатах, понимать, что он должен отвечать за него. Все это составляет понятие </w:t>
      </w:r>
      <w:proofErr w:type="spellStart"/>
      <w:r w:rsidRPr="00F661A6">
        <w:rPr>
          <w:rFonts w:ascii="Times New Roman" w:hAnsi="Times New Roman" w:cs="Times New Roman"/>
        </w:rPr>
        <w:t>деликтоспособности</w:t>
      </w:r>
      <w:proofErr w:type="spellEnd"/>
      <w:r w:rsidRPr="00F661A6">
        <w:rPr>
          <w:rFonts w:ascii="Times New Roman" w:hAnsi="Times New Roman" w:cs="Times New Roman"/>
        </w:rPr>
        <w:t xml:space="preserve"> — способности субъекта самостоятельно осознавать свой поступок и его вредоносные результаты, отвечать за свои противоправные действия и нести за них юридическую ответственность.</w:t>
      </w:r>
    </w:p>
    <w:p w14:paraId="75815CAD"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Основные признаки правонарушения:</w:t>
      </w:r>
    </w:p>
    <w:p w14:paraId="7ECD4437" w14:textId="0A1F550B" w:rsidR="00E53B98" w:rsidRPr="00804C6D" w:rsidRDefault="00E53B98" w:rsidP="00804C6D">
      <w:pPr>
        <w:pStyle w:val="a3"/>
        <w:numPr>
          <w:ilvl w:val="0"/>
          <w:numId w:val="52"/>
        </w:numPr>
        <w:spacing w:line="360" w:lineRule="auto"/>
        <w:jc w:val="both"/>
        <w:rPr>
          <w:rFonts w:ascii="Times New Roman" w:hAnsi="Times New Roman" w:cs="Times New Roman"/>
        </w:rPr>
      </w:pPr>
      <w:r w:rsidRPr="00804C6D">
        <w:rPr>
          <w:rFonts w:ascii="Times New Roman" w:hAnsi="Times New Roman" w:cs="Times New Roman"/>
        </w:rPr>
        <w:t>действие или бездействие;</w:t>
      </w:r>
    </w:p>
    <w:p w14:paraId="23BEFD6D" w14:textId="5EA97ABD" w:rsidR="00E53B98" w:rsidRPr="00804C6D" w:rsidRDefault="00E53B98" w:rsidP="00804C6D">
      <w:pPr>
        <w:pStyle w:val="a3"/>
        <w:numPr>
          <w:ilvl w:val="0"/>
          <w:numId w:val="52"/>
        </w:numPr>
        <w:spacing w:line="360" w:lineRule="auto"/>
        <w:jc w:val="both"/>
        <w:rPr>
          <w:rFonts w:ascii="Times New Roman" w:hAnsi="Times New Roman" w:cs="Times New Roman"/>
        </w:rPr>
      </w:pPr>
      <w:r w:rsidRPr="00804C6D">
        <w:rPr>
          <w:rFonts w:ascii="Times New Roman" w:hAnsi="Times New Roman" w:cs="Times New Roman"/>
        </w:rPr>
        <w:t>противоправность поведения (при этом не имеет значения тот факт, что правонарушитель не знает требований закона);</w:t>
      </w:r>
    </w:p>
    <w:p w14:paraId="710CF36B" w14:textId="3673D672" w:rsidR="00E53B98" w:rsidRPr="00804C6D" w:rsidRDefault="00E53B98" w:rsidP="00804C6D">
      <w:pPr>
        <w:pStyle w:val="a3"/>
        <w:numPr>
          <w:ilvl w:val="0"/>
          <w:numId w:val="52"/>
        </w:numPr>
        <w:spacing w:line="360" w:lineRule="auto"/>
        <w:jc w:val="both"/>
        <w:rPr>
          <w:rFonts w:ascii="Times New Roman" w:hAnsi="Times New Roman" w:cs="Times New Roman"/>
        </w:rPr>
      </w:pPr>
      <w:r w:rsidRPr="00804C6D">
        <w:rPr>
          <w:rFonts w:ascii="Times New Roman" w:hAnsi="Times New Roman" w:cs="Times New Roman"/>
        </w:rPr>
        <w:t>виновное поведение человека;</w:t>
      </w:r>
    </w:p>
    <w:p w14:paraId="18E35240" w14:textId="044F1130" w:rsidR="00E53B98" w:rsidRPr="00804C6D" w:rsidRDefault="00E53B98" w:rsidP="00804C6D">
      <w:pPr>
        <w:pStyle w:val="a3"/>
        <w:numPr>
          <w:ilvl w:val="0"/>
          <w:numId w:val="52"/>
        </w:numPr>
        <w:spacing w:line="360" w:lineRule="auto"/>
        <w:jc w:val="both"/>
        <w:rPr>
          <w:rFonts w:ascii="Times New Roman" w:hAnsi="Times New Roman" w:cs="Times New Roman"/>
        </w:rPr>
      </w:pPr>
      <w:r w:rsidRPr="00804C6D">
        <w:rPr>
          <w:rFonts w:ascii="Times New Roman" w:hAnsi="Times New Roman" w:cs="Times New Roman"/>
        </w:rPr>
        <w:t>причинение вреда обществу, государству, гражданам либо создание угрозы наступления такого вреда;</w:t>
      </w:r>
    </w:p>
    <w:p w14:paraId="4D93719F" w14:textId="4158813D" w:rsidR="00E53B98" w:rsidRPr="00804C6D" w:rsidRDefault="00E53B98" w:rsidP="00804C6D">
      <w:pPr>
        <w:pStyle w:val="a3"/>
        <w:numPr>
          <w:ilvl w:val="0"/>
          <w:numId w:val="52"/>
        </w:numPr>
        <w:spacing w:line="360" w:lineRule="auto"/>
        <w:jc w:val="both"/>
        <w:rPr>
          <w:rFonts w:ascii="Times New Roman" w:hAnsi="Times New Roman" w:cs="Times New Roman"/>
        </w:rPr>
      </w:pPr>
      <w:r w:rsidRPr="00804C6D">
        <w:rPr>
          <w:rFonts w:ascii="Times New Roman" w:hAnsi="Times New Roman" w:cs="Times New Roman"/>
        </w:rPr>
        <w:t>совершение деяния достигшим определенного возраста и вменяемым лицом.</w:t>
      </w:r>
    </w:p>
    <w:p w14:paraId="51798CE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Таким образом, правонарушение — это (1) деяние, т.е. действие или бездействие, которое нарушает правовые нормы, (2) которое совершается вменяемым лицом, достигшего определенного </w:t>
      </w:r>
      <w:proofErr w:type="gramStart"/>
      <w:r w:rsidRPr="00F661A6">
        <w:rPr>
          <w:rFonts w:ascii="Times New Roman" w:hAnsi="Times New Roman" w:cs="Times New Roman"/>
        </w:rPr>
        <w:t>возраста,(</w:t>
      </w:r>
      <w:proofErr w:type="gramEnd"/>
      <w:r w:rsidRPr="00F661A6">
        <w:rPr>
          <w:rFonts w:ascii="Times New Roman" w:hAnsi="Times New Roman" w:cs="Times New Roman"/>
        </w:rPr>
        <w:t>3) по вине этого лица, т.е. по умыслу или неосторожности, (4) которое опасно для общества, поскольку наносит вред окружающим.</w:t>
      </w:r>
    </w:p>
    <w:p w14:paraId="7A4E0EA7" w14:textId="178D024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Не могут быть субъектами правонарушения вещи, предметы, а также дикие и домашние животные.</w:t>
      </w:r>
    </w:p>
    <w:p w14:paraId="34F79A8D" w14:textId="21B7CDA0"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Надо заметить, что не всякое причинение вреда является правонарушением. В законе установлены отдельные случаи, когда формально подпадающее под признаки правонарушения деяние является полезным или, во всяком случае, не опасным для общества и потому не является правонарушением. Это относится, </w:t>
      </w:r>
      <w:proofErr w:type="gramStart"/>
      <w:r w:rsidRPr="00F661A6">
        <w:rPr>
          <w:rFonts w:ascii="Times New Roman" w:hAnsi="Times New Roman" w:cs="Times New Roman"/>
        </w:rPr>
        <w:t>например,  к</w:t>
      </w:r>
      <w:proofErr w:type="gramEnd"/>
      <w:r w:rsidRPr="00F661A6">
        <w:rPr>
          <w:rFonts w:ascii="Times New Roman" w:hAnsi="Times New Roman" w:cs="Times New Roman"/>
        </w:rPr>
        <w:t xml:space="preserve"> необходимой обороне, крайней необходимости, причинению вреда при задержании правонарушителя, неисполнению явно незаконного приказа, предусмотренным нормами УК РФ.</w:t>
      </w:r>
    </w:p>
    <w:p w14:paraId="4B27EBF5" w14:textId="097160B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Не считаются правонарушениями внешне подпадающие под его признаки деяния, совершенные малолетними, психически больными людьми. Лица, признанные невменяемыми, не привлекаются к юридической ответственности и подлежат принудительному лечению. За вред, причиненный детьми, отвечают их законные представители — родители, опекуны.</w:t>
      </w:r>
    </w:p>
    <w:p w14:paraId="28B55403" w14:textId="4F820A3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Правонарушения по степени общественной опасности (вредности) подразделяются на преступления и проступки.</w:t>
      </w:r>
    </w:p>
    <w:p w14:paraId="665A528A" w14:textId="734EF1EA"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Преступлениями признаются наиболее опасные правонарушения, посягающие на общественный строй страны, ее безопасность, основные права и свободы граждан, а также иные деяния, предусмотренные уголовным законом.</w:t>
      </w:r>
    </w:p>
    <w:p w14:paraId="2F003407" w14:textId="3A057CE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Проступки — это противоправные деяния, которое характеризуются меньшей степенью социальной опасности. В зависимости от объекта правонарушения, наносимого ущерба и характера санкций они подразделяются на административные, дисциплинарные, а также гражданско-правовые (их часто называют деликтами).</w:t>
      </w:r>
    </w:p>
    <w:p w14:paraId="58408A20" w14:textId="0ED3A52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Совершение правонарушения влечет за собой юридическую ответственность.</w:t>
      </w:r>
    </w:p>
    <w:p w14:paraId="488E0EC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Юридическая ответственность наступает в результате нарушения предписаний правовых норм и проявляется в форме применения к правонарушителю мер государственного принуждения. Она определяется государством и применяется его компетентными органами.</w:t>
      </w:r>
    </w:p>
    <w:p w14:paraId="00A45C4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Основная обязанность любого, в том числе несовершеннолетнего, гражданина — соблюдать законы и не совершать правонарушений, а также не нарушать прав и законных интересов других лиц. За невыполнение этой обязанности правонарушитель привлекается к юридической ответственности. Эта ответственность зависит от возраста и тяжести совершённого поступка.</w:t>
      </w:r>
    </w:p>
    <w:p w14:paraId="607B0C4D" w14:textId="53C0CD2B"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Такая ответственность есть реакция государства на совершенное общественно опасное деяние. Поэтому виды юридической ответственности определяются в соответствии с видами правонарушений. Преступления влекут уголовную ответственность, а проступки — соответственно административную, дисциплинарную и гражданско-правовую.</w:t>
      </w:r>
    </w:p>
    <w:p w14:paraId="1F99B012" w14:textId="5D021D42"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Дисциплинарный проступок — неисполнение или ненадлежащее исполнение работником (сотрудником, служащим) по его вине возложенных на него функциональных (трудовых) обязанностей.</w:t>
      </w:r>
    </w:p>
    <w:p w14:paraId="52A083E1" w14:textId="0F4EA668"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Дисциплинарные проступки — это нарушения дисциплины, т.е. установленного правом порядка деятельности определенного коллектива (трудового, служебного, воинского, учебного). В качестве примеров можно привести нарушение правил внутреннего трудового распорядка (опоздание, появление на работе в нетрезвом виде и др.), </w:t>
      </w:r>
      <w:r w:rsidRPr="00F661A6">
        <w:rPr>
          <w:rFonts w:ascii="Times New Roman" w:hAnsi="Times New Roman" w:cs="Times New Roman"/>
        </w:rPr>
        <w:lastRenderedPageBreak/>
        <w:t>дисциплинарного воинского устава (самовольное оставление части, невыполнение воинского приказа и др.). Дисциплинарная ответственность к несовершеннолетним применяется, если он уже работает по трудовому договору.</w:t>
      </w:r>
    </w:p>
    <w:p w14:paraId="72F02A86"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Наступает она за нарушение трудовой дисциплины (опоздание, невыполнение своих обязанностей и т.д.). Существуют только три формы дисциплинарной ответственности:</w:t>
      </w:r>
    </w:p>
    <w:p w14:paraId="029C4414" w14:textId="520C763E" w:rsidR="00E53B98" w:rsidRPr="00804C6D" w:rsidRDefault="00E53B98" w:rsidP="00804C6D">
      <w:pPr>
        <w:pStyle w:val="a3"/>
        <w:numPr>
          <w:ilvl w:val="1"/>
          <w:numId w:val="50"/>
        </w:numPr>
        <w:spacing w:line="360" w:lineRule="auto"/>
        <w:ind w:left="1429"/>
        <w:jc w:val="both"/>
        <w:rPr>
          <w:rFonts w:ascii="Times New Roman" w:hAnsi="Times New Roman" w:cs="Times New Roman"/>
        </w:rPr>
      </w:pPr>
      <w:r w:rsidRPr="00804C6D">
        <w:rPr>
          <w:rFonts w:ascii="Times New Roman" w:hAnsi="Times New Roman" w:cs="Times New Roman"/>
        </w:rPr>
        <w:t>замечание</w:t>
      </w:r>
    </w:p>
    <w:p w14:paraId="3FEC6E3C" w14:textId="23827367" w:rsidR="00E53B98" w:rsidRPr="00804C6D" w:rsidRDefault="00E53B98" w:rsidP="00804C6D">
      <w:pPr>
        <w:pStyle w:val="a3"/>
        <w:numPr>
          <w:ilvl w:val="1"/>
          <w:numId w:val="49"/>
        </w:numPr>
        <w:spacing w:line="360" w:lineRule="auto"/>
        <w:ind w:left="1429"/>
        <w:jc w:val="both"/>
        <w:rPr>
          <w:rFonts w:ascii="Times New Roman" w:hAnsi="Times New Roman" w:cs="Times New Roman"/>
        </w:rPr>
      </w:pPr>
      <w:r w:rsidRPr="00804C6D">
        <w:rPr>
          <w:rFonts w:ascii="Times New Roman" w:hAnsi="Times New Roman" w:cs="Times New Roman"/>
        </w:rPr>
        <w:t>выговор</w:t>
      </w:r>
    </w:p>
    <w:p w14:paraId="7F8EF21F" w14:textId="48539437" w:rsidR="00E53B98" w:rsidRPr="00804C6D" w:rsidRDefault="00E53B98" w:rsidP="00804C6D">
      <w:pPr>
        <w:pStyle w:val="a3"/>
        <w:numPr>
          <w:ilvl w:val="1"/>
          <w:numId w:val="49"/>
        </w:numPr>
        <w:spacing w:line="360" w:lineRule="auto"/>
        <w:ind w:left="1429"/>
        <w:jc w:val="both"/>
        <w:rPr>
          <w:rFonts w:ascii="Times New Roman" w:hAnsi="Times New Roman" w:cs="Times New Roman"/>
        </w:rPr>
      </w:pPr>
      <w:r w:rsidRPr="00804C6D">
        <w:rPr>
          <w:rFonts w:ascii="Times New Roman" w:hAnsi="Times New Roman" w:cs="Times New Roman"/>
        </w:rPr>
        <w:t>увольнение.</w:t>
      </w:r>
    </w:p>
    <w:p w14:paraId="49AFBF39" w14:textId="7E95BF47"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Не может наступать дисциплинарная ответственность в виде удержаний из заработной платы или в иных формах. Однако если несовершеннолетний причинит вред имуществу работодателя, может наступить материальная ответственность в форме возмещения ущерба.</w:t>
      </w:r>
    </w:p>
    <w:p w14:paraId="3B5D306B" w14:textId="66F5FD5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Гражданско-правовые нарушения (деликты) — это причинение материального или морального ущерба посредством нарушения определенного правового установления или запрета, в результате чего возникает новое обязательственное правоотношение (заключение противозаконной сделки, неисполнение договора, нарушение авторских прав и др.).</w:t>
      </w:r>
    </w:p>
    <w:p w14:paraId="77459C5B" w14:textId="2937158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Какие гражданско-правовые нарушения может совершить подросток? Это, например, повреждения в подъездах домов, нанесение ущерба целостности автомобилей и другие правонарушения, приводящие к нанесению материального ущерба.</w:t>
      </w:r>
    </w:p>
    <w:p w14:paraId="52C73D49" w14:textId="08DE6D8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Ответственность за нанесение материального ущерба может быть различной в зависимости от характера и размеров ущерба.</w:t>
      </w:r>
    </w:p>
    <w:p w14:paraId="13CE46A0" w14:textId="3717B7A2"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Гражданско-правовая ответственность выражается в обязанности возместить причиненный ущерб. Позиция закона в отношении несовершеннолетних особая и зависит от разных условий. Главным является возраст несовершеннолетнего. В соответствии с Гражданским кодексом Российской Федерации (ГК РФ) определены две возрастные группы несовершеннолетних. В соответствии с этим решается вопрос об ответственности за причиненный вред.</w:t>
      </w:r>
    </w:p>
    <w:p w14:paraId="7854E54C" w14:textId="43F5EB50"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Первая группа — это несовершеннолетние в возрасте до 14 лет, вторая — несовершеннолетние в возрасте от 14 до 18 лет.</w:t>
      </w:r>
    </w:p>
    <w:p w14:paraId="13928B66" w14:textId="638D8514"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Согласно ст. 1073 ГК РФ за вред, причиненный ребенком до 14 лет, т.е. малолетним, отвечают его родители (усыновители) или опекуны, если не докажут, что вред возник не по их вине. Если малолетний гражданин, оставшийся без попечения родителей, был помещен под надзор в организацию для детей-сирот и детей, оставшихся без попечения родителей (ст. 155.1 Семейного кодекса Российской Федерации), эта организация обязана возместить </w:t>
      </w:r>
      <w:r w:rsidRPr="00F661A6">
        <w:rPr>
          <w:rFonts w:ascii="Times New Roman" w:hAnsi="Times New Roman" w:cs="Times New Roman"/>
        </w:rPr>
        <w:lastRenderedPageBreak/>
        <w:t>вред, причиненный малолетним гражданином, если не докажет, что вред возник не по ее вине (ст. 1073 ГК РФ).</w:t>
      </w:r>
    </w:p>
    <w:p w14:paraId="628C7D9B" w14:textId="2CCCA329"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Если малолетний гражданин причинил вред </w:t>
      </w:r>
      <w:proofErr w:type="gramStart"/>
      <w:r w:rsidRPr="00F661A6">
        <w:rPr>
          <w:rFonts w:ascii="Times New Roman" w:hAnsi="Times New Roman" w:cs="Times New Roman"/>
        </w:rPr>
        <w:t>во время</w:t>
      </w:r>
      <w:proofErr w:type="gramEnd"/>
      <w:r w:rsidRPr="00F661A6">
        <w:rPr>
          <w:rFonts w:ascii="Times New Roman" w:hAnsi="Times New Roman" w:cs="Times New Roman"/>
        </w:rPr>
        <w:t>, когда он временно находился под надзором образовательной организации, медицинской организации или иной организации, обязанных осуществлять за ним надзор, либо лица, осуществлявшего надзор над ним на основании договора, эта организация либо это лицо отвечает за причиненный вред, если не докажет, что вред возник не по его вине при осуществлении надзора.</w:t>
      </w:r>
    </w:p>
    <w:p w14:paraId="31BC3E70" w14:textId="1DAFC289"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Обязанность родителей (усыновителей), опекунов, образовательных, медицинских организаций или иных организаций по возмещению вреда, причиненного малолетним, не прекращается с достижением малолетним совершеннолетия или получением им имущества, достаточного для возмещения вреда.</w:t>
      </w:r>
    </w:p>
    <w:p w14:paraId="220DE588" w14:textId="372F008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Если же родители (усыновители), опекуны умерли или не имеют достаточных средств для возмещения вреда, причиненного жизни или здоровью потерпевшего, а сам </w:t>
      </w:r>
      <w:proofErr w:type="spellStart"/>
      <w:r w:rsidRPr="00F661A6">
        <w:rPr>
          <w:rFonts w:ascii="Times New Roman" w:hAnsi="Times New Roman" w:cs="Times New Roman"/>
        </w:rPr>
        <w:t>причинитель</w:t>
      </w:r>
      <w:proofErr w:type="spellEnd"/>
      <w:r w:rsidRPr="00F661A6">
        <w:rPr>
          <w:rFonts w:ascii="Times New Roman" w:hAnsi="Times New Roman" w:cs="Times New Roman"/>
        </w:rPr>
        <w:t xml:space="preserve"> вреда, ставший полностью дееспособным, обладает такими средствами, суд с учетом имущественного положения потерпевшего и </w:t>
      </w:r>
      <w:proofErr w:type="spellStart"/>
      <w:r w:rsidRPr="00F661A6">
        <w:rPr>
          <w:rFonts w:ascii="Times New Roman" w:hAnsi="Times New Roman" w:cs="Times New Roman"/>
        </w:rPr>
        <w:t>причинителя</w:t>
      </w:r>
      <w:proofErr w:type="spellEnd"/>
      <w:r w:rsidRPr="00F661A6">
        <w:rPr>
          <w:rFonts w:ascii="Times New Roman" w:hAnsi="Times New Roman" w:cs="Times New Roman"/>
        </w:rPr>
        <w:t xml:space="preserve"> вреда, а также других обстоятельств вправе принять решение о возмещении вреда полностью или частично за счет самого </w:t>
      </w:r>
      <w:proofErr w:type="spellStart"/>
      <w:r w:rsidRPr="00F661A6">
        <w:rPr>
          <w:rFonts w:ascii="Times New Roman" w:hAnsi="Times New Roman" w:cs="Times New Roman"/>
        </w:rPr>
        <w:t>причинителя</w:t>
      </w:r>
      <w:proofErr w:type="spellEnd"/>
      <w:r w:rsidRPr="00F661A6">
        <w:rPr>
          <w:rFonts w:ascii="Times New Roman" w:hAnsi="Times New Roman" w:cs="Times New Roman"/>
        </w:rPr>
        <w:t xml:space="preserve"> вреда.</w:t>
      </w:r>
    </w:p>
    <w:p w14:paraId="38DFC3E1" w14:textId="7DCD674B" w:rsidR="00E53B98"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Иное дело — ответственность за вред, причиненный несовершеннолетними в возрасте от 14 до 18 </w:t>
      </w:r>
      <w:r w:rsidR="0074243B">
        <w:rPr>
          <w:rFonts w:ascii="Times New Roman" w:hAnsi="Times New Roman" w:cs="Times New Roman"/>
        </w:rPr>
        <w:t>лет</w:t>
      </w:r>
      <w:r w:rsidRPr="00F661A6">
        <w:rPr>
          <w:rFonts w:ascii="Times New Roman" w:hAnsi="Times New Roman" w:cs="Times New Roman"/>
        </w:rPr>
        <w:t>.</w:t>
      </w:r>
    </w:p>
    <w:p w14:paraId="6523AEDE" w14:textId="78776603" w:rsidR="00A043FC" w:rsidRDefault="00E53B98" w:rsidP="0074243B">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соответствии </w:t>
      </w:r>
      <w:r w:rsidR="0074243B">
        <w:rPr>
          <w:rFonts w:ascii="Times New Roman" w:hAnsi="Times New Roman" w:cs="Times New Roman"/>
        </w:rPr>
        <w:t xml:space="preserve">со статьей </w:t>
      </w:r>
      <w:r w:rsidR="0074243B" w:rsidRPr="0074243B">
        <w:rPr>
          <w:rFonts w:ascii="Times New Roman" w:hAnsi="Times New Roman" w:cs="Times New Roman"/>
        </w:rPr>
        <w:t>26 Гражданского кодекса Российской Федерации</w:t>
      </w:r>
      <w:r w:rsidR="0074243B">
        <w:rPr>
          <w:rFonts w:ascii="Times New Roman" w:hAnsi="Times New Roman" w:cs="Times New Roman"/>
        </w:rPr>
        <w:t xml:space="preserve"> и</w:t>
      </w:r>
      <w:r w:rsidR="0074243B" w:rsidRPr="0074243B">
        <w:rPr>
          <w:rFonts w:ascii="Times New Roman" w:hAnsi="Times New Roman" w:cs="Times New Roman"/>
        </w:rPr>
        <w:t>мущественная ответственность (ограниченная) наступает с 14 лет</w:t>
      </w:r>
      <w:r w:rsidR="0074243B">
        <w:rPr>
          <w:rFonts w:ascii="Times New Roman" w:hAnsi="Times New Roman" w:cs="Times New Roman"/>
        </w:rPr>
        <w:t xml:space="preserve">, а в соответствии </w:t>
      </w:r>
      <w:r w:rsidRPr="00F661A6">
        <w:rPr>
          <w:rFonts w:ascii="Times New Roman" w:hAnsi="Times New Roman" w:cs="Times New Roman"/>
        </w:rPr>
        <w:t>со статьей 1074. ГК РФ ответственность за вред, причиненный несовершеннолетними в возрасте от четырнадцати до восемнадцати лет, они несут самостоятельно. 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если они не докажут, что вред возник не по их вине.</w:t>
      </w:r>
    </w:p>
    <w:p w14:paraId="6AB9186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Если несовершеннолетний гражданин в возрасте от четырнадцати до восемнадцати лет, оставшийся без попечения родителей, был помещен под надзор в организацию для детей-сирот и детей, оставшихся без попечения родителей (ст. 155.1 Семейного кодекса Российской Федерации), эта организация обязана возместить вред полностью или в недостающей части, если не докажет, что вред возник не по ее вине (ст. 1074 ГК РФ).</w:t>
      </w:r>
    </w:p>
    <w:p w14:paraId="239570CB" w14:textId="4BCB282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Обязанность родителей (усыновителей), попечителя и соответствующей организации по возмещению вреда, причиненного несовершеннолетним в возрасте от четырнадцати до восемнадцати лет, прекращается по достижении причинившим вред </w:t>
      </w:r>
      <w:r w:rsidRPr="00F661A6">
        <w:rPr>
          <w:rFonts w:ascii="Times New Roman" w:hAnsi="Times New Roman" w:cs="Times New Roman"/>
        </w:rPr>
        <w:lastRenderedPageBreak/>
        <w:t xml:space="preserve">совершеннолетия либо в случаях, когда у него до достижения совершеннолетия появились доходы или иное имущество, достаточные для возмещения вреда </w:t>
      </w:r>
      <w:proofErr w:type="gramStart"/>
      <w:r w:rsidRPr="00F661A6">
        <w:rPr>
          <w:rFonts w:ascii="Times New Roman" w:hAnsi="Times New Roman" w:cs="Times New Roman"/>
        </w:rPr>
        <w:t>либо</w:t>
      </w:r>
      <w:proofErr w:type="gramEnd"/>
      <w:r w:rsidRPr="00F661A6">
        <w:rPr>
          <w:rFonts w:ascii="Times New Roman" w:hAnsi="Times New Roman" w:cs="Times New Roman"/>
        </w:rPr>
        <w:t xml:space="preserve"> когда он до достижения совершеннолетия приобрел дееспособность.</w:t>
      </w:r>
    </w:p>
    <w:p w14:paraId="7B182262" w14:textId="240CFE9B"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соответствии со ст. 1075 ГК РФ на родителя, лишенного родительских прав, суд может возложить ответственность за вред, причиненный его несовершеннолетним ребенком в течение трех лет после лишения родителя родительских прав, если поведение ребенка, повлекшее причинение вреда, явилось следствием ненадлежащего осуществления родительских обязанностей.</w:t>
      </w:r>
    </w:p>
    <w:p w14:paraId="61E57C2D" w14:textId="3555E9BA"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Как мы видим, правонарушение влечет за собой юридическую ответственность и правовые санкции. При гражданско-правовом нарушении санкции носят преимущественно имущественный, материальный характер.</w:t>
      </w:r>
    </w:p>
    <w:p w14:paraId="3BD9A84F"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 наложении гражданско-правовых санкций суд учитывает обстоятельства, о которых идет речь, когда правонарушение совершил малолетний или подросток в возрасте от 14 до 18 лет. В зависимости от всех этих обстоятельств ущерб будет возмещаться полностью или частично самим подростком или его родителями либо лицами (учреждениями), их заменяющими.</w:t>
      </w:r>
    </w:p>
    <w:p w14:paraId="281AB000" w14:textId="77777777" w:rsidR="00E53B98"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0D5F50A7" w14:textId="77777777" w:rsidR="00804C6D" w:rsidRPr="00F661A6" w:rsidRDefault="00804C6D" w:rsidP="00F661A6">
      <w:pPr>
        <w:spacing w:line="360" w:lineRule="auto"/>
        <w:ind w:firstLine="709"/>
        <w:jc w:val="both"/>
        <w:rPr>
          <w:rFonts w:ascii="Times New Roman" w:hAnsi="Times New Roman" w:cs="Times New Roman"/>
        </w:rPr>
      </w:pPr>
    </w:p>
    <w:p w14:paraId="52A82BB0" w14:textId="25501C6D" w:rsidR="00E53B98"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Административная ответственность</w:t>
      </w:r>
    </w:p>
    <w:p w14:paraId="18A0EF2F"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Административное правонарушение — противоправное, виновное действие (бездействие) лица, за которое Кодексом Российской Федерации об административных правонарушениях (КоАП РФ) установлена административная ответственность.</w:t>
      </w:r>
    </w:p>
    <w:p w14:paraId="57E0596D" w14:textId="1D29778F"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Административное правонарушение — это деяние менее опасное, чем преступление. Это не преступление, а проступок.</w:t>
      </w:r>
    </w:p>
    <w:p w14:paraId="5518E57E" w14:textId="547EE000"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Административные проступки — это посягающие на общественный порядок, собственность, права и свободы граждан, установленный порядок управления деяния, за которые установлена административная ответственность, предусмотренная КоАП РФ (безбилетный проезд в общественном транспорте, нарушение противопожарных правил, мелкое хулиганство и т.д.).</w:t>
      </w:r>
    </w:p>
    <w:p w14:paraId="3728EE43"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Административные правонарушения влекут такие виды взыскания, как</w:t>
      </w:r>
    </w:p>
    <w:p w14:paraId="384951DD" w14:textId="1A2575E8" w:rsidR="00E53B98" w:rsidRPr="00804C6D" w:rsidRDefault="00E53B98" w:rsidP="00804C6D">
      <w:pPr>
        <w:pStyle w:val="a3"/>
        <w:numPr>
          <w:ilvl w:val="0"/>
          <w:numId w:val="53"/>
        </w:numPr>
        <w:spacing w:line="360" w:lineRule="auto"/>
        <w:jc w:val="both"/>
        <w:rPr>
          <w:rFonts w:ascii="Times New Roman" w:hAnsi="Times New Roman" w:cs="Times New Roman"/>
        </w:rPr>
      </w:pPr>
      <w:r w:rsidRPr="00804C6D">
        <w:rPr>
          <w:rFonts w:ascii="Times New Roman" w:hAnsi="Times New Roman" w:cs="Times New Roman"/>
        </w:rPr>
        <w:t>предупреждение;</w:t>
      </w:r>
    </w:p>
    <w:p w14:paraId="6FD656BC" w14:textId="534C7DDA" w:rsidR="00E53B98" w:rsidRPr="00804C6D" w:rsidRDefault="00E53B98" w:rsidP="00804C6D">
      <w:pPr>
        <w:pStyle w:val="a3"/>
        <w:numPr>
          <w:ilvl w:val="0"/>
          <w:numId w:val="53"/>
        </w:numPr>
        <w:spacing w:line="360" w:lineRule="auto"/>
        <w:jc w:val="both"/>
        <w:rPr>
          <w:rFonts w:ascii="Times New Roman" w:hAnsi="Times New Roman" w:cs="Times New Roman"/>
        </w:rPr>
      </w:pPr>
      <w:r w:rsidRPr="00804C6D">
        <w:rPr>
          <w:rFonts w:ascii="Times New Roman" w:hAnsi="Times New Roman" w:cs="Times New Roman"/>
        </w:rPr>
        <w:t>штраф;</w:t>
      </w:r>
    </w:p>
    <w:p w14:paraId="0CCA6722" w14:textId="465A9550" w:rsidR="00E53B98" w:rsidRPr="00804C6D" w:rsidRDefault="00E53B98" w:rsidP="00804C6D">
      <w:pPr>
        <w:pStyle w:val="a3"/>
        <w:numPr>
          <w:ilvl w:val="0"/>
          <w:numId w:val="53"/>
        </w:numPr>
        <w:spacing w:line="360" w:lineRule="auto"/>
        <w:jc w:val="both"/>
        <w:rPr>
          <w:rFonts w:ascii="Times New Roman" w:hAnsi="Times New Roman" w:cs="Times New Roman"/>
        </w:rPr>
      </w:pPr>
      <w:r w:rsidRPr="00804C6D">
        <w:rPr>
          <w:rFonts w:ascii="Times New Roman" w:hAnsi="Times New Roman" w:cs="Times New Roman"/>
        </w:rPr>
        <w:t>исправительные работы;</w:t>
      </w:r>
    </w:p>
    <w:p w14:paraId="4BE32824" w14:textId="0BB6D2D8" w:rsidR="00E53B98" w:rsidRPr="00804C6D" w:rsidRDefault="00E53B98" w:rsidP="00804C6D">
      <w:pPr>
        <w:pStyle w:val="a3"/>
        <w:numPr>
          <w:ilvl w:val="0"/>
          <w:numId w:val="53"/>
        </w:numPr>
        <w:spacing w:line="360" w:lineRule="auto"/>
        <w:jc w:val="both"/>
        <w:rPr>
          <w:rFonts w:ascii="Times New Roman" w:hAnsi="Times New Roman" w:cs="Times New Roman"/>
        </w:rPr>
      </w:pPr>
      <w:r w:rsidRPr="00804C6D">
        <w:rPr>
          <w:rFonts w:ascii="Times New Roman" w:hAnsi="Times New Roman" w:cs="Times New Roman"/>
        </w:rPr>
        <w:t>административный арест;</w:t>
      </w:r>
    </w:p>
    <w:p w14:paraId="48F80AC2" w14:textId="6F246164" w:rsidR="00E53B98" w:rsidRPr="00804C6D" w:rsidRDefault="00E53B98" w:rsidP="00804C6D">
      <w:pPr>
        <w:pStyle w:val="a3"/>
        <w:numPr>
          <w:ilvl w:val="0"/>
          <w:numId w:val="53"/>
        </w:numPr>
        <w:spacing w:line="360" w:lineRule="auto"/>
        <w:jc w:val="both"/>
        <w:rPr>
          <w:rFonts w:ascii="Times New Roman" w:hAnsi="Times New Roman" w:cs="Times New Roman"/>
        </w:rPr>
      </w:pPr>
      <w:r w:rsidRPr="00804C6D">
        <w:rPr>
          <w:rFonts w:ascii="Times New Roman" w:hAnsi="Times New Roman" w:cs="Times New Roman"/>
        </w:rPr>
        <w:t>лишение специального права (например, на управление автотранспортом) и др.</w:t>
      </w:r>
    </w:p>
    <w:p w14:paraId="6EC185FF"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Эти взыскания применяются к лицам, совершившим следующие виды административных правонарушений:</w:t>
      </w:r>
    </w:p>
    <w:p w14:paraId="113E7975" w14:textId="11667A53"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жестокое обращение с животными;</w:t>
      </w:r>
    </w:p>
    <w:p w14:paraId="24C62DAF" w14:textId="7F852B39" w:rsidR="00E53B98" w:rsidRPr="00804C6D" w:rsidRDefault="00E53B98" w:rsidP="00804C6D">
      <w:pPr>
        <w:pStyle w:val="a3"/>
        <w:numPr>
          <w:ilvl w:val="0"/>
          <w:numId w:val="54"/>
        </w:numPr>
        <w:spacing w:line="360" w:lineRule="auto"/>
        <w:jc w:val="both"/>
        <w:rPr>
          <w:rFonts w:ascii="Times New Roman" w:hAnsi="Times New Roman" w:cs="Times New Roman"/>
        </w:rPr>
      </w:pPr>
      <w:proofErr w:type="spellStart"/>
      <w:r w:rsidRPr="00804C6D">
        <w:rPr>
          <w:rFonts w:ascii="Times New Roman" w:hAnsi="Times New Roman" w:cs="Times New Roman"/>
        </w:rPr>
        <w:t>повреждениетранспортныхсредствобщегопользования</w:t>
      </w:r>
      <w:proofErr w:type="spellEnd"/>
      <w:r w:rsidRPr="00804C6D">
        <w:rPr>
          <w:rFonts w:ascii="Times New Roman" w:hAnsi="Times New Roman" w:cs="Times New Roman"/>
        </w:rPr>
        <w:t>;</w:t>
      </w:r>
    </w:p>
    <w:p w14:paraId="61D3648B" w14:textId="6559D584"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групповые передвижения с помехами для дорожного движения;</w:t>
      </w:r>
    </w:p>
    <w:p w14:paraId="05C51DC3" w14:textId="5DF9151C"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повреждение телефонов-автоматов, распитие спиртных напитков и появление в нетрезвом виде в общественных местах;</w:t>
      </w:r>
    </w:p>
    <w:p w14:paraId="76137F94" w14:textId="18DD2E5C"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мелкое хулиганство;</w:t>
      </w:r>
    </w:p>
    <w:p w14:paraId="65124461" w14:textId="6D99BEC0"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нарушение правил дорожного движения;</w:t>
      </w:r>
    </w:p>
    <w:p w14:paraId="08D62192" w14:textId="200ADC58"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нарушение порядка обращения с оружием;</w:t>
      </w:r>
    </w:p>
    <w:p w14:paraId="3F645845" w14:textId="1FB5BDB7"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правил пограничного режима и др.</w:t>
      </w:r>
    </w:p>
    <w:p w14:paraId="66DBF9AF" w14:textId="07535A3C"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Административная ответственность наступает по достижении 16 лет (ст. 2.3 КоАП РФ).</w:t>
      </w:r>
    </w:p>
    <w:p w14:paraId="38389ED3" w14:textId="18C675C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Не все административные наказания, предусмотренные КоАП РФ, могут применяться к несовершеннолетним.</w:t>
      </w:r>
    </w:p>
    <w:p w14:paraId="6F31CF47"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 несовершеннолетним, совершившим административное правонарушение, применяются виды административного наказания в виде</w:t>
      </w:r>
    </w:p>
    <w:p w14:paraId="64E9D3B2" w14:textId="7825C764" w:rsidR="00E53B98" w:rsidRPr="00804C6D" w:rsidRDefault="00E53B98" w:rsidP="00804C6D">
      <w:pPr>
        <w:pStyle w:val="a3"/>
        <w:numPr>
          <w:ilvl w:val="0"/>
          <w:numId w:val="55"/>
        </w:numPr>
        <w:spacing w:line="360" w:lineRule="auto"/>
        <w:jc w:val="both"/>
        <w:rPr>
          <w:rFonts w:ascii="Times New Roman" w:hAnsi="Times New Roman" w:cs="Times New Roman"/>
        </w:rPr>
      </w:pPr>
      <w:r w:rsidRPr="00804C6D">
        <w:rPr>
          <w:rFonts w:ascii="Times New Roman" w:hAnsi="Times New Roman" w:cs="Times New Roman"/>
        </w:rPr>
        <w:t>предупреждения;</w:t>
      </w:r>
    </w:p>
    <w:p w14:paraId="34A0C2DB" w14:textId="6C216618" w:rsidR="00A043FC" w:rsidRPr="00804C6D" w:rsidRDefault="00E53B98" w:rsidP="00804C6D">
      <w:pPr>
        <w:pStyle w:val="a3"/>
        <w:numPr>
          <w:ilvl w:val="0"/>
          <w:numId w:val="55"/>
        </w:numPr>
        <w:spacing w:line="360" w:lineRule="auto"/>
        <w:jc w:val="both"/>
        <w:rPr>
          <w:rFonts w:ascii="Times New Roman" w:hAnsi="Times New Roman" w:cs="Times New Roman"/>
        </w:rPr>
      </w:pPr>
      <w:r w:rsidRPr="00804C6D">
        <w:rPr>
          <w:rFonts w:ascii="Times New Roman" w:hAnsi="Times New Roman" w:cs="Times New Roman"/>
        </w:rPr>
        <w:t>административного штрафа.</w:t>
      </w:r>
    </w:p>
    <w:p w14:paraId="3FCA7997" w14:textId="2A9BCB55"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К несовершеннолетним не может применяться административный арест.</w:t>
      </w:r>
    </w:p>
    <w:p w14:paraId="134113AB" w14:textId="29267C5A"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соответствии с частью 5 статьи 25.3 КоАП РФ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14:paraId="7E0DD66C" w14:textId="7E4CB0B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14:paraId="7E3A71B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Решая вопрос о привлечении несовершеннолетнего к административной ответственности в виде штрафа, комиссия выясняет, есть ли у него самостоятельный заработок, так как при отсутствии у несовершеннолетнего самостоятельного заработка штраф взыскивается с его родителей или иных законных представителей. </w:t>
      </w:r>
    </w:p>
    <w:p w14:paraId="0E536628" w14:textId="77340090"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Необходимо учитывать, что заработок — это вознаграждение, которое работодатель обязан выплачивать работнику в соответствии с качеством его труда по установленным нормам или в соответствии с заключенным трудовым договором. Например, пенсия или стипендия, получаемая несовершеннолетним, заработком не является. Чаще всего несовершеннолетние, совершившие административные правонарушения, не имеют самостоятельного заработка, и штраф за них выплачивают их родители. Но это не означает, что несовершеннолетний освобождается от ответственности. В данном случае на родителя перекладывается только обязанность по уплате административного штрафа.</w:t>
      </w:r>
    </w:p>
    <w:p w14:paraId="23D0559B" w14:textId="1434810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 административном задержании несовершеннолетнего в обязательном порядке уведомляются его родители или иные законные представители.</w:t>
      </w:r>
    </w:p>
    <w:p w14:paraId="0A70E903"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Согласно </w:t>
      </w:r>
      <w:proofErr w:type="gramStart"/>
      <w:r w:rsidRPr="00F661A6">
        <w:rPr>
          <w:rFonts w:ascii="Times New Roman" w:hAnsi="Times New Roman" w:cs="Times New Roman"/>
        </w:rPr>
        <w:t>положениям</w:t>
      </w:r>
      <w:proofErr w:type="gramEnd"/>
      <w:r w:rsidRPr="00F661A6">
        <w:rPr>
          <w:rFonts w:ascii="Times New Roman" w:hAnsi="Times New Roman" w:cs="Times New Roman"/>
        </w:rPr>
        <w:t xml:space="preserve"> ч. 4 ст. 25.6 КоАП РФ при опросе несовершеннолетнего свидетеля, не достигшего возраста четырнадцати лет, обязательно присутствие педагога или психолога. Законный представитель присутствует при опросе несовершеннолетнего свидетеля в возрасте до 14 лет только в случае необходимости. Определение наличия или отсутствия данной необходимости является полномочием лица, ведущего производство по делу об административном правонарушении.</w:t>
      </w:r>
    </w:p>
    <w:p w14:paraId="28A7D96E"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4A4D136C"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2F2672F2" w14:textId="423A40E4" w:rsidR="00E53B98"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Уголовная ответственность</w:t>
      </w:r>
    </w:p>
    <w:p w14:paraId="39A63FEF" w14:textId="36818949"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Преступление — виновно совершенное общественно опасное деяние, запрещенное Уголовным кодексом Российской Федерации под угрозой наказания (часть 1 статьи 14 УК РФ).</w:t>
      </w:r>
    </w:p>
    <w:p w14:paraId="375C75F2" w14:textId="24333952" w:rsidR="00E53B98" w:rsidRPr="00F661A6" w:rsidRDefault="00E53B98" w:rsidP="00357841">
      <w:pPr>
        <w:spacing w:line="360" w:lineRule="auto"/>
        <w:ind w:firstLine="709"/>
        <w:jc w:val="both"/>
        <w:rPr>
          <w:rFonts w:ascii="Times New Roman" w:hAnsi="Times New Roman" w:cs="Times New Roman"/>
        </w:rPr>
      </w:pPr>
      <w:r w:rsidRPr="00F661A6">
        <w:rPr>
          <w:rFonts w:ascii="Times New Roman" w:hAnsi="Times New Roman" w:cs="Times New Roman"/>
        </w:rPr>
        <w:t>Преступлениями признаются наиболее опасные правонарушения, посягающие на общественный строй страны, ее безопасность, основные права и свободы граждан, а также иные деяния, предусмотренные уголовным законом. Преступления влекут наиболее суровые наказания — лишение или ограничение свободы, исправительные работы, значительные штрафы.</w:t>
      </w:r>
    </w:p>
    <w:p w14:paraId="71259D1A"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Несовершеннолетними признаются лица, которым ко времени совершения преступления исполнилось четырнадцать, но не исполнилось восемнадцати лет (ст. 87 УК РФ). Преступление обязательно влечет за собой реакцию государства, то есть наказание.</w:t>
      </w:r>
    </w:p>
    <w:p w14:paraId="2F8495D1" w14:textId="1EF0B578"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Что же такое наказание, и какие цели оно преследует?</w:t>
      </w:r>
    </w:p>
    <w:p w14:paraId="61B80F25" w14:textId="0F720CD8"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Ответы на эти вопросы содержатся в статье 43 УК РФ. Наказание есть мера государственного принуждения, назначаемое по приговору суда, применяется к лицу, признанному виновным в совершении преступления, и заключается в лишении или ограничений прав и свобод этого лица. Наказание в уголовном праве является оценкой </w:t>
      </w:r>
      <w:r w:rsidRPr="00F661A6">
        <w:rPr>
          <w:rFonts w:ascii="Times New Roman" w:hAnsi="Times New Roman" w:cs="Times New Roman"/>
        </w:rPr>
        <w:lastRenderedPageBreak/>
        <w:t>опасности деяния, признаваемого преступным, и применяется к лицу, нарушившему уголовно-правовой запрет, как самый суровый из правовых.</w:t>
      </w:r>
    </w:p>
    <w:p w14:paraId="7BF8D5B1" w14:textId="71B75782"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14:paraId="4CC69432" w14:textId="51E7D35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Уголовной ответственности подлежат лица, достигшие ко времени совершения преступления шестнадцатилетнего возраста (ст. 20 УК РФ).</w:t>
      </w:r>
    </w:p>
    <w:p w14:paraId="4783AEF4" w14:textId="28126D80"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Однако в отдельных случаях, когда совершается достаточно серьезное преступление, общественная опасность которого должна осознаваться в более раннем возрасте, уголовной ответственности подлежат лица, достигшие 14 лет.</w:t>
      </w:r>
    </w:p>
    <w:p w14:paraId="21DBB2EA"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Лица, достигшие ко времени совершения преступления четырнадцатилетнего возраста, подлежат уголовной ответственности за:</w:t>
      </w:r>
    </w:p>
    <w:p w14:paraId="046B808C" w14:textId="48A11BAC"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убийство (ст. 105 УК РФ);</w:t>
      </w:r>
    </w:p>
    <w:p w14:paraId="2B2F1D8E" w14:textId="493C04F0"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умышленное причинение тяжкого вреда здоровью (ст.</w:t>
      </w:r>
    </w:p>
    <w:p w14:paraId="498D87E2" w14:textId="1EFC40C7"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111 УК РФ);</w:t>
      </w:r>
    </w:p>
    <w:p w14:paraId="55A2C4E3" w14:textId="028DB7E6"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умышленное причинение средней тяжести вреда здоровью (ст. 112 УК РФ);</w:t>
      </w:r>
    </w:p>
    <w:p w14:paraId="606825DC" w14:textId="10514741"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похищение человека (ст. 126 УК РФ);</w:t>
      </w:r>
    </w:p>
    <w:p w14:paraId="16814A42" w14:textId="08987A11"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изнасилование (ст. 131 УК РФ);</w:t>
      </w:r>
    </w:p>
    <w:p w14:paraId="790A7793" w14:textId="06CF4169"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насильственные действия сексуального характера (ст.</w:t>
      </w:r>
    </w:p>
    <w:p w14:paraId="219A4C0C" w14:textId="55B29C2B"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132 УК РФ);</w:t>
      </w:r>
    </w:p>
    <w:p w14:paraId="376435C3" w14:textId="6AE4A8EB"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кражу (ст. 158 УК РФ);</w:t>
      </w:r>
    </w:p>
    <w:p w14:paraId="1A6F45AB" w14:textId="1A39CCF3"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грабеж (ст. 161 УК РФ);</w:t>
      </w:r>
    </w:p>
    <w:p w14:paraId="39D08411" w14:textId="13E2B391"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разбой (ст. 162 УК РФ);</w:t>
      </w:r>
    </w:p>
    <w:p w14:paraId="0F675CF1" w14:textId="02249A98"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вымогательство (ст. 163 УК РФ);</w:t>
      </w:r>
    </w:p>
    <w:p w14:paraId="0B653816" w14:textId="6C49761C"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неправомерное завладение автомобилем или иным транспортным средством без цели хищения (ст.  166 УК РФ);</w:t>
      </w:r>
    </w:p>
    <w:p w14:paraId="45254FC0" w14:textId="6B9D5B17"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 xml:space="preserve">умышленные уничтожение или повреждение имущества при отягчающих обстоятельствах (часть </w:t>
      </w:r>
      <w:proofErr w:type="gramStart"/>
      <w:r w:rsidRPr="00804C6D">
        <w:rPr>
          <w:rFonts w:ascii="Times New Roman" w:hAnsi="Times New Roman" w:cs="Times New Roman"/>
        </w:rPr>
        <w:t>вторая  ст.</w:t>
      </w:r>
      <w:proofErr w:type="gramEnd"/>
      <w:r w:rsidRPr="00804C6D">
        <w:rPr>
          <w:rFonts w:ascii="Times New Roman" w:hAnsi="Times New Roman" w:cs="Times New Roman"/>
        </w:rPr>
        <w:t xml:space="preserve"> 167 УК РФ);</w:t>
      </w:r>
    </w:p>
    <w:p w14:paraId="43715596" w14:textId="5BFAD979"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террористический акт (ст. 205 УК РФ);</w:t>
      </w:r>
    </w:p>
    <w:p w14:paraId="6DED375A" w14:textId="115EE5FB"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захват заложника (ст. 206 УК РФ);</w:t>
      </w:r>
    </w:p>
    <w:p w14:paraId="40716C0F" w14:textId="5ECCC7D4"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заведомо ложное сообщение об акте терроризма (ст. 207 УК РФ);</w:t>
      </w:r>
    </w:p>
    <w:p w14:paraId="5A4B58BC" w14:textId="1346C56D"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хулиганство при отягчающих обстоятельствах (части вторая и третья ст. 213 УК РФ);</w:t>
      </w:r>
    </w:p>
    <w:p w14:paraId="1798039C" w14:textId="1E7669DA"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вандализм (ст. 214 УК РФ);</w:t>
      </w:r>
    </w:p>
    <w:p w14:paraId="3DCF2CF2" w14:textId="1EE2FBCE"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незаконные приобретение, передачу, сбыт, хранение, перевозку или ношение взрывчатых веществ или взрывных устройств (ст. 222.1 УК РФ);</w:t>
      </w:r>
    </w:p>
    <w:p w14:paraId="4FFC1F5F" w14:textId="0648598F"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lastRenderedPageBreak/>
        <w:t>незаконное изготовление взрывчатых веществ или взрывных устройств (ст. 223.1 УК РФ);</w:t>
      </w:r>
    </w:p>
    <w:p w14:paraId="164C6917" w14:textId="5A720163"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 xml:space="preserve">хищение либо вымогательство оружия, боеприпасов, взрывчатых веществ и взрывных устройств (ст.  </w:t>
      </w:r>
      <w:proofErr w:type="gramStart"/>
      <w:r w:rsidRPr="00804C6D">
        <w:rPr>
          <w:rFonts w:ascii="Times New Roman" w:hAnsi="Times New Roman" w:cs="Times New Roman"/>
        </w:rPr>
        <w:t>226  УК</w:t>
      </w:r>
      <w:proofErr w:type="gramEnd"/>
      <w:r w:rsidRPr="00804C6D">
        <w:rPr>
          <w:rFonts w:ascii="Times New Roman" w:hAnsi="Times New Roman" w:cs="Times New Roman"/>
        </w:rPr>
        <w:t xml:space="preserve"> РФ);</w:t>
      </w:r>
    </w:p>
    <w:p w14:paraId="0C684836" w14:textId="0F7DEFC7"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хищение либо вымогательство наркотических средств или психотропных веществ (ст. 229 УК РФ);</w:t>
      </w:r>
    </w:p>
    <w:p w14:paraId="7D4114EF" w14:textId="247391F1"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приведение в негодность транспортных средств или путей сообщения (ст. 267 УК РФ).</w:t>
      </w:r>
    </w:p>
    <w:p w14:paraId="44CD22AA"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Видами наказаний, назначаемых несовершеннолетним, являются:</w:t>
      </w:r>
    </w:p>
    <w:p w14:paraId="0CB7A7C2" w14:textId="77777777" w:rsidR="00E53B98" w:rsidRPr="00804C6D" w:rsidRDefault="00E53B98" w:rsidP="00804C6D">
      <w:pPr>
        <w:pStyle w:val="a3"/>
        <w:numPr>
          <w:ilvl w:val="0"/>
          <w:numId w:val="57"/>
        </w:numPr>
        <w:spacing w:line="360" w:lineRule="auto"/>
        <w:jc w:val="both"/>
        <w:rPr>
          <w:rFonts w:ascii="Times New Roman" w:hAnsi="Times New Roman" w:cs="Times New Roman"/>
        </w:rPr>
      </w:pPr>
      <w:r w:rsidRPr="00804C6D">
        <w:rPr>
          <w:rFonts w:ascii="Times New Roman" w:hAnsi="Times New Roman" w:cs="Times New Roman"/>
        </w:rPr>
        <w:t>штраф;</w:t>
      </w:r>
    </w:p>
    <w:p w14:paraId="7CAB6257" w14:textId="4C0862B1" w:rsidR="00E53B98" w:rsidRPr="00804C6D" w:rsidRDefault="00E53B98" w:rsidP="00804C6D">
      <w:pPr>
        <w:pStyle w:val="a3"/>
        <w:numPr>
          <w:ilvl w:val="0"/>
          <w:numId w:val="57"/>
        </w:numPr>
        <w:spacing w:line="360" w:lineRule="auto"/>
        <w:jc w:val="both"/>
        <w:rPr>
          <w:rFonts w:ascii="Times New Roman" w:hAnsi="Times New Roman" w:cs="Times New Roman"/>
        </w:rPr>
      </w:pPr>
      <w:r w:rsidRPr="00804C6D">
        <w:rPr>
          <w:rFonts w:ascii="Times New Roman" w:hAnsi="Times New Roman" w:cs="Times New Roman"/>
        </w:rPr>
        <w:t>лишение права заниматься определенной деятельностью;</w:t>
      </w:r>
    </w:p>
    <w:p w14:paraId="55E88B88" w14:textId="0D545D69" w:rsidR="00E53B98" w:rsidRPr="00804C6D" w:rsidRDefault="00E53B98" w:rsidP="00804C6D">
      <w:pPr>
        <w:pStyle w:val="a3"/>
        <w:numPr>
          <w:ilvl w:val="0"/>
          <w:numId w:val="57"/>
        </w:numPr>
        <w:spacing w:line="360" w:lineRule="auto"/>
        <w:jc w:val="both"/>
        <w:rPr>
          <w:rFonts w:ascii="Times New Roman" w:hAnsi="Times New Roman" w:cs="Times New Roman"/>
        </w:rPr>
      </w:pPr>
      <w:r w:rsidRPr="00804C6D">
        <w:rPr>
          <w:rFonts w:ascii="Times New Roman" w:hAnsi="Times New Roman" w:cs="Times New Roman"/>
        </w:rPr>
        <w:t>обязательные работы;</w:t>
      </w:r>
    </w:p>
    <w:p w14:paraId="553DB7D9" w14:textId="563067E9" w:rsidR="00E53B98" w:rsidRPr="00804C6D" w:rsidRDefault="00E53B98" w:rsidP="00804C6D">
      <w:pPr>
        <w:pStyle w:val="a3"/>
        <w:numPr>
          <w:ilvl w:val="0"/>
          <w:numId w:val="57"/>
        </w:numPr>
        <w:spacing w:line="360" w:lineRule="auto"/>
        <w:jc w:val="both"/>
        <w:rPr>
          <w:rFonts w:ascii="Times New Roman" w:hAnsi="Times New Roman" w:cs="Times New Roman"/>
        </w:rPr>
      </w:pPr>
      <w:r w:rsidRPr="00804C6D">
        <w:rPr>
          <w:rFonts w:ascii="Times New Roman" w:hAnsi="Times New Roman" w:cs="Times New Roman"/>
        </w:rPr>
        <w:t>исправительные работы;</w:t>
      </w:r>
    </w:p>
    <w:p w14:paraId="3BC2D8B3" w14:textId="107DFA3D" w:rsidR="00E53B98" w:rsidRPr="00804C6D" w:rsidRDefault="00E53B98" w:rsidP="00804C6D">
      <w:pPr>
        <w:pStyle w:val="a3"/>
        <w:numPr>
          <w:ilvl w:val="0"/>
          <w:numId w:val="57"/>
        </w:numPr>
        <w:spacing w:line="360" w:lineRule="auto"/>
        <w:jc w:val="both"/>
        <w:rPr>
          <w:rFonts w:ascii="Times New Roman" w:hAnsi="Times New Roman" w:cs="Times New Roman"/>
        </w:rPr>
      </w:pPr>
      <w:r w:rsidRPr="00804C6D">
        <w:rPr>
          <w:rFonts w:ascii="Times New Roman" w:hAnsi="Times New Roman" w:cs="Times New Roman"/>
        </w:rPr>
        <w:t>ограничение свободы;</w:t>
      </w:r>
    </w:p>
    <w:p w14:paraId="46461058" w14:textId="269D8178" w:rsidR="00E53B98" w:rsidRPr="00804C6D" w:rsidRDefault="00E53B98" w:rsidP="00804C6D">
      <w:pPr>
        <w:pStyle w:val="a3"/>
        <w:numPr>
          <w:ilvl w:val="0"/>
          <w:numId w:val="57"/>
        </w:numPr>
        <w:spacing w:line="360" w:lineRule="auto"/>
        <w:jc w:val="both"/>
        <w:rPr>
          <w:rFonts w:ascii="Times New Roman" w:hAnsi="Times New Roman" w:cs="Times New Roman"/>
        </w:rPr>
      </w:pPr>
      <w:r w:rsidRPr="00804C6D">
        <w:rPr>
          <w:rFonts w:ascii="Times New Roman" w:hAnsi="Times New Roman" w:cs="Times New Roman"/>
        </w:rPr>
        <w:t>лишение свободы на определенный срок.</w:t>
      </w:r>
    </w:p>
    <w:p w14:paraId="25514853" w14:textId="453C8ACE" w:rsidR="00E53B98" w:rsidRPr="00F661A6" w:rsidRDefault="00E53B98" w:rsidP="009E27EE">
      <w:pPr>
        <w:spacing w:line="360" w:lineRule="auto"/>
        <w:ind w:firstLine="709"/>
        <w:jc w:val="both"/>
        <w:rPr>
          <w:rFonts w:ascii="Times New Roman" w:hAnsi="Times New Roman" w:cs="Times New Roman"/>
        </w:rPr>
      </w:pPr>
      <w:r w:rsidRPr="00F661A6">
        <w:rPr>
          <w:rFonts w:ascii="Times New Roman" w:hAnsi="Times New Roman" w:cs="Times New Roman"/>
        </w:rPr>
        <w:t>Согласно ч. 2 ст. 87 УК РФ к несовершеннолетним, совершившим преступления, вместо наказания могут быть применены принудительные меры воспитательного воздействия, либо они могут быть помещены в специальное учебно-воспитательное учреждение закрытого типа органа управления образованием.</w:t>
      </w:r>
    </w:p>
    <w:p w14:paraId="3A506375"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Несовершеннолетнему могут быть назначены следующие принудительные меры воспитательного воздействия:</w:t>
      </w:r>
    </w:p>
    <w:p w14:paraId="39044809" w14:textId="1E25BD33" w:rsidR="00E53B98" w:rsidRPr="009E27EE" w:rsidRDefault="00E53B98" w:rsidP="00CF3435">
      <w:pPr>
        <w:pStyle w:val="a3"/>
        <w:numPr>
          <w:ilvl w:val="0"/>
          <w:numId w:val="94"/>
        </w:numPr>
        <w:spacing w:line="360" w:lineRule="auto"/>
        <w:jc w:val="both"/>
        <w:rPr>
          <w:rFonts w:ascii="Times New Roman" w:hAnsi="Times New Roman" w:cs="Times New Roman"/>
        </w:rPr>
      </w:pPr>
      <w:r w:rsidRPr="009E27EE">
        <w:rPr>
          <w:rFonts w:ascii="Times New Roman" w:hAnsi="Times New Roman" w:cs="Times New Roman"/>
        </w:rPr>
        <w:t>предупреждение;</w:t>
      </w:r>
    </w:p>
    <w:p w14:paraId="744C5483" w14:textId="459B929B" w:rsidR="00E53B98" w:rsidRPr="009E27EE" w:rsidRDefault="00E53B98" w:rsidP="00CF3435">
      <w:pPr>
        <w:pStyle w:val="a3"/>
        <w:numPr>
          <w:ilvl w:val="0"/>
          <w:numId w:val="94"/>
        </w:numPr>
        <w:spacing w:line="360" w:lineRule="auto"/>
        <w:jc w:val="both"/>
        <w:rPr>
          <w:rFonts w:ascii="Times New Roman" w:hAnsi="Times New Roman" w:cs="Times New Roman"/>
        </w:rPr>
      </w:pPr>
      <w:r w:rsidRPr="009E27EE">
        <w:rPr>
          <w:rFonts w:ascii="Times New Roman" w:hAnsi="Times New Roman" w:cs="Times New Roman"/>
        </w:rPr>
        <w:t>передача под надзор родителей или лиц, их заменяющих, либо специализированного государственного органа;</w:t>
      </w:r>
    </w:p>
    <w:p w14:paraId="2F531E3A" w14:textId="586F91FC" w:rsidR="00E53B98" w:rsidRPr="009E27EE" w:rsidRDefault="00E53B98" w:rsidP="00CF3435">
      <w:pPr>
        <w:pStyle w:val="a3"/>
        <w:numPr>
          <w:ilvl w:val="0"/>
          <w:numId w:val="94"/>
        </w:numPr>
        <w:spacing w:line="360" w:lineRule="auto"/>
        <w:jc w:val="both"/>
        <w:rPr>
          <w:rFonts w:ascii="Times New Roman" w:hAnsi="Times New Roman" w:cs="Times New Roman"/>
        </w:rPr>
      </w:pPr>
      <w:r w:rsidRPr="009E27EE">
        <w:rPr>
          <w:rFonts w:ascii="Times New Roman" w:hAnsi="Times New Roman" w:cs="Times New Roman"/>
        </w:rPr>
        <w:t xml:space="preserve">возложение </w:t>
      </w:r>
      <w:proofErr w:type="gramStart"/>
      <w:r w:rsidRPr="009E27EE">
        <w:rPr>
          <w:rFonts w:ascii="Times New Roman" w:hAnsi="Times New Roman" w:cs="Times New Roman"/>
        </w:rPr>
        <w:t>обязанности  загладить</w:t>
      </w:r>
      <w:proofErr w:type="gramEnd"/>
      <w:r w:rsidRPr="009E27EE">
        <w:rPr>
          <w:rFonts w:ascii="Times New Roman" w:hAnsi="Times New Roman" w:cs="Times New Roman"/>
        </w:rPr>
        <w:t xml:space="preserve">  причиненный вред;</w:t>
      </w:r>
    </w:p>
    <w:p w14:paraId="08B7110C" w14:textId="7F06D90F" w:rsidR="00E53B98" w:rsidRPr="009E27EE" w:rsidRDefault="00E53B98" w:rsidP="00CF3435">
      <w:pPr>
        <w:pStyle w:val="a3"/>
        <w:numPr>
          <w:ilvl w:val="0"/>
          <w:numId w:val="94"/>
        </w:numPr>
        <w:spacing w:line="360" w:lineRule="auto"/>
        <w:jc w:val="both"/>
        <w:rPr>
          <w:rFonts w:ascii="Times New Roman" w:hAnsi="Times New Roman" w:cs="Times New Roman"/>
        </w:rPr>
      </w:pPr>
      <w:r w:rsidRPr="009E27EE">
        <w:rPr>
          <w:rFonts w:ascii="Times New Roman" w:hAnsi="Times New Roman" w:cs="Times New Roman"/>
        </w:rPr>
        <w:t>ограничение досуга и установление особых требований к поведению несовершеннолетнего.</w:t>
      </w:r>
    </w:p>
    <w:p w14:paraId="476E7E91" w14:textId="071DA338" w:rsidR="00E53B98" w:rsidRPr="00F661A6" w:rsidRDefault="00E53B98" w:rsidP="009E27EE">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Несовершеннолетнему может быть назначено одновременно несколько принудительных мер воспитательного воздействия. Срок применения принудительных мер воспитательного воздействия, предусмотренных пунктами «б» и «г» части второй данной статьи, устанавливается продолжительностью от одного месяца до двух лет при совершении преступления небольшой тяжести и от шести месяцев до трех лет — при совершении преступления средней тяжести.</w:t>
      </w:r>
    </w:p>
    <w:p w14:paraId="41BA5F48" w14:textId="384FE79E" w:rsidR="00E53B98" w:rsidRPr="00F661A6" w:rsidRDefault="00E53B98" w:rsidP="009E27EE">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w:t>
      </w:r>
      <w:r w:rsidRPr="00F661A6">
        <w:rPr>
          <w:rFonts w:ascii="Times New Roman" w:hAnsi="Times New Roman" w:cs="Times New Roman"/>
        </w:rPr>
        <w:lastRenderedPageBreak/>
        <w:t>государственного органа отменяется и материалы направляются для привлечения несовершеннолетнего к уголовной ответственности. Так что несовершеннолетние, совершившие преступление, но освобожденные от уголовной ответственности или наказания с применением к ним принудительных воспитательных мер, не должны упустить свой шанс, даваемый им законом. Шанс этот — в строгом соблюдении назначенной воспитательной меры. В противном случае грозит замена на меру уголовного наказания.</w:t>
      </w:r>
    </w:p>
    <w:p w14:paraId="34B38B0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Если несовершеннолетний в возрасте 11 лет и старше совершил уголовно наказуемое деяние, но ещё не достиг возраста уголовной ответственности либо совершил преступление средней тяжести, но был освобождён судом от наказания он может быть помещен в специальное учебно-воспитательное учреждение закрытого типа. Это делается на основании постановления судьи или приговора суда. Максимальный срок, на который несовершеннолетний может быть туда направлен — 3 года. Эта мера юридически считается не наказанием, а особой формой воспитания несовершеннолетних.</w:t>
      </w:r>
    </w:p>
    <w:p w14:paraId="49FF0FD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Несовершеннолетние, совершившие общественно опасные деяния, могут быть также направлены в центры временного содержания для несовершеннолетних правонарушителей. Там они содержатся, по общему правилу, не более 30 суток.</w:t>
      </w:r>
    </w:p>
    <w:p w14:paraId="19E62FBD" w14:textId="3FD8E4B9" w:rsidR="00E53B98" w:rsidRDefault="00E53B98" w:rsidP="009E27EE">
      <w:pPr>
        <w:spacing w:line="360" w:lineRule="auto"/>
        <w:ind w:firstLine="709"/>
        <w:jc w:val="both"/>
        <w:rPr>
          <w:rFonts w:ascii="Times New Roman" w:hAnsi="Times New Roman" w:cs="Times New Roman"/>
        </w:rPr>
      </w:pPr>
      <w:r w:rsidRPr="00F661A6">
        <w:rPr>
          <w:rFonts w:ascii="Times New Roman" w:hAnsi="Times New Roman" w:cs="Times New Roman"/>
        </w:rPr>
        <w:t xml:space="preserve">К несовершеннолетним, содержащимся в специальных </w:t>
      </w:r>
      <w:r w:rsidR="00E93483">
        <w:rPr>
          <w:rFonts w:ascii="Times New Roman" w:hAnsi="Times New Roman" w:cs="Times New Roman"/>
        </w:rPr>
        <w:t>образовательных организациях</w:t>
      </w:r>
      <w:r w:rsidRPr="00F661A6">
        <w:rPr>
          <w:rFonts w:ascii="Times New Roman" w:hAnsi="Times New Roman" w:cs="Times New Roman"/>
        </w:rPr>
        <w:t>, могут применяться такие меры взыскания, как предупреждение, выговор и строгий выговор.</w:t>
      </w:r>
    </w:p>
    <w:p w14:paraId="7ECB69F7" w14:textId="0CE15FB7" w:rsidR="00450FFC" w:rsidRDefault="00450FFC" w:rsidP="009E27EE">
      <w:pPr>
        <w:spacing w:line="360" w:lineRule="auto"/>
        <w:ind w:firstLine="709"/>
        <w:jc w:val="both"/>
        <w:rPr>
          <w:rFonts w:ascii="Times New Roman" w:hAnsi="Times New Roman" w:cs="Times New Roman"/>
        </w:rPr>
      </w:pPr>
    </w:p>
    <w:p w14:paraId="3D21B8D6" w14:textId="77777777" w:rsidR="00450FFC" w:rsidRDefault="00450FFC" w:rsidP="009E27EE">
      <w:pPr>
        <w:spacing w:line="360" w:lineRule="auto"/>
        <w:ind w:firstLine="709"/>
        <w:jc w:val="both"/>
        <w:rPr>
          <w:rFonts w:ascii="Times New Roman" w:hAnsi="Times New Roman" w:cs="Times New Roman"/>
        </w:rPr>
      </w:pPr>
    </w:p>
    <w:p w14:paraId="3B072DDE" w14:textId="72A707C1" w:rsidR="00450FFC" w:rsidRPr="00450FFC" w:rsidRDefault="00450FFC" w:rsidP="00450FFC">
      <w:pPr>
        <w:spacing w:line="360" w:lineRule="auto"/>
        <w:ind w:firstLine="709"/>
        <w:jc w:val="center"/>
        <w:rPr>
          <w:rFonts w:ascii="Times New Roman" w:hAnsi="Times New Roman" w:cs="Times New Roman"/>
          <w:i/>
        </w:rPr>
      </w:pPr>
      <w:r w:rsidRPr="00450FFC">
        <w:rPr>
          <w:rFonts w:ascii="Times New Roman" w:hAnsi="Times New Roman" w:cs="Times New Roman"/>
          <w:i/>
        </w:rPr>
        <w:t>Меры дисциплинарной ответственности</w:t>
      </w:r>
    </w:p>
    <w:p w14:paraId="36FDF8C0" w14:textId="5857D229"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Ещё одной мерой, применяемой к несовершеннолетним, является исключение из </w:t>
      </w:r>
      <w:r w:rsidR="009321EE">
        <w:rPr>
          <w:rFonts w:ascii="Times New Roman" w:hAnsi="Times New Roman" w:cs="Times New Roman"/>
        </w:rPr>
        <w:t>образовательной организации</w:t>
      </w:r>
      <w:r w:rsidRPr="00F661A6">
        <w:rPr>
          <w:rFonts w:ascii="Times New Roman" w:hAnsi="Times New Roman" w:cs="Times New Roman"/>
        </w:rPr>
        <w:t xml:space="preserve">. </w:t>
      </w:r>
    </w:p>
    <w:p w14:paraId="5BCF13DD" w14:textId="622D37A8"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 решению организации, осуществляющей образовательную деятельность, за неоднократное совершение дисциплинарных проступков (грубые и неоднократные нарушения устава </w:t>
      </w:r>
      <w:r w:rsidR="00E93483">
        <w:rPr>
          <w:rFonts w:ascii="Times New Roman" w:hAnsi="Times New Roman" w:cs="Times New Roman"/>
        </w:rPr>
        <w:t>образовательной организации</w:t>
      </w:r>
      <w:r w:rsidRPr="00F661A6">
        <w:rPr>
          <w:rFonts w:ascii="Times New Roman" w:hAnsi="Times New Roman" w:cs="Times New Roman"/>
        </w:rPr>
        <w:t xml:space="preserve"> или совершение противоправных действий), предусмотренных законом, допускается применение отчисления несовершеннолетнего обучающегося, достигшего возраста 15 лет, из организации, осуществляющей образовательную деятельность, как меры дисциплинарного взыскания. </w:t>
      </w:r>
    </w:p>
    <w:p w14:paraId="6C5A5B95" w14:textId="521514A9" w:rsidR="00E53B98"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w:t>
      </w:r>
      <w:r w:rsidRPr="00F661A6">
        <w:rPr>
          <w:rFonts w:ascii="Times New Roman" w:hAnsi="Times New Roman" w:cs="Times New Roman"/>
        </w:rPr>
        <w:lastRenderedPageBreak/>
        <w:t>также нормальное функционирование организации, осуществляющей образовательную деятельность (п. 8 ст. 43 Федерального закона от 29.12.2012 № 273-ФЗ «Об образовании в Российской Федерации»).</w:t>
      </w:r>
    </w:p>
    <w:p w14:paraId="54D7CE03" w14:textId="62218401" w:rsidR="00357841" w:rsidRPr="00F661A6" w:rsidRDefault="00357841" w:rsidP="00357841">
      <w:pPr>
        <w:spacing w:line="360" w:lineRule="auto"/>
        <w:ind w:firstLine="709"/>
        <w:jc w:val="both"/>
        <w:rPr>
          <w:rFonts w:ascii="Times New Roman" w:hAnsi="Times New Roman" w:cs="Times New Roman"/>
        </w:rPr>
      </w:pPr>
      <w:r>
        <w:rPr>
          <w:rFonts w:ascii="Times New Roman" w:hAnsi="Times New Roman" w:cs="Times New Roman"/>
        </w:rPr>
        <w:t xml:space="preserve">Необходимо особо подчеркнуть, что в соответствии с пунктом 5 ст. </w:t>
      </w:r>
      <w:r w:rsidRPr="00F661A6">
        <w:rPr>
          <w:rFonts w:ascii="Times New Roman" w:hAnsi="Times New Roman" w:cs="Times New Roman"/>
        </w:rPr>
        <w:t>43 Федерального закона от 29.12.2012 № 273-ФЗ «Об образовании в Российской Федерации»</w:t>
      </w:r>
      <w:r>
        <w:rPr>
          <w:rFonts w:ascii="Times New Roman" w:hAnsi="Times New Roman" w:cs="Times New Roman"/>
        </w:rPr>
        <w:t xml:space="preserve"> м</w:t>
      </w:r>
      <w:r w:rsidRPr="00357841">
        <w:rPr>
          <w:rFonts w:ascii="Times New Roman" w:hAnsi="Times New Roman" w:cs="Times New Roman"/>
        </w:rPr>
        <w:t>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14:paraId="72A46F9C"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6DA4911B" w14:textId="77777777" w:rsidR="009E27EE" w:rsidRDefault="009E27EE" w:rsidP="00F661A6">
      <w:pPr>
        <w:spacing w:line="360" w:lineRule="auto"/>
        <w:ind w:firstLine="709"/>
        <w:jc w:val="both"/>
        <w:rPr>
          <w:rFonts w:ascii="Times New Roman" w:hAnsi="Times New Roman" w:cs="Times New Roman"/>
        </w:rPr>
      </w:pPr>
    </w:p>
    <w:p w14:paraId="18740189" w14:textId="77777777" w:rsidR="00A043FC" w:rsidRPr="00393760" w:rsidRDefault="00E53B98" w:rsidP="009E27EE">
      <w:pPr>
        <w:spacing w:line="360" w:lineRule="auto"/>
        <w:ind w:firstLine="709"/>
        <w:jc w:val="center"/>
        <w:rPr>
          <w:rFonts w:ascii="Times New Roman" w:hAnsi="Times New Roman" w:cs="Times New Roman"/>
          <w:b/>
        </w:rPr>
      </w:pPr>
      <w:r w:rsidRPr="00393760">
        <w:rPr>
          <w:rFonts w:ascii="Times New Roman" w:hAnsi="Times New Roman" w:cs="Times New Roman"/>
          <w:b/>
        </w:rPr>
        <w:t>Аспекты пр</w:t>
      </w:r>
      <w:r w:rsidR="00A043FC" w:rsidRPr="00393760">
        <w:rPr>
          <w:rFonts w:ascii="Times New Roman" w:hAnsi="Times New Roman" w:cs="Times New Roman"/>
          <w:b/>
        </w:rPr>
        <w:t>авового просвещения родителей (</w:t>
      </w:r>
      <w:r w:rsidRPr="00393760">
        <w:rPr>
          <w:rFonts w:ascii="Times New Roman" w:hAnsi="Times New Roman" w:cs="Times New Roman"/>
          <w:b/>
        </w:rPr>
        <w:t>законных представителей</w:t>
      </w:r>
      <w:r w:rsidR="00A043FC" w:rsidRPr="00393760">
        <w:rPr>
          <w:rFonts w:ascii="Times New Roman" w:hAnsi="Times New Roman" w:cs="Times New Roman"/>
          <w:b/>
        </w:rPr>
        <w:t>)</w:t>
      </w:r>
      <w:r w:rsidRPr="00393760">
        <w:rPr>
          <w:rFonts w:ascii="Times New Roman" w:hAnsi="Times New Roman" w:cs="Times New Roman"/>
          <w:b/>
        </w:rPr>
        <w:t xml:space="preserve"> детей</w:t>
      </w:r>
    </w:p>
    <w:p w14:paraId="7C9F905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Государство признает детство важным этапом жизни человека и исходит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w:t>
      </w:r>
    </w:p>
    <w:p w14:paraId="64B22CD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Семья — естественная среда обитания ребёнка. Именно в семье реализуется комплекс взаимосвязанных нравственных и правовых норм, основанных на отношениях супружества и родства, что всегда считалось благоприятным для развития чувств любви, солидарности, взаимной защиты, взаимопомощи. </w:t>
      </w:r>
    </w:p>
    <w:p w14:paraId="2726D0F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Пространство, с которым ребёнок сталкивается с момента своего рождения, в большинстве случаев — это семья. Первые отношения, в которые вступает ребёнок — это его отношения с родителями — матерью и отцом, а также с братьями и сестрами. Для ребёнка — это база, центр, фундамент всех других социальных связей, которые ему предстоит установить и создать. Личность получает развитие именно в семье, так как семья для такого ребёнка пока есть весь мир. Семья, являясь моделью взаимоотношений индивида с обществом, выполняет функцию социализации, т.е. приспособления человека к жизни в обществе. Роль семьи равно велика в продуцировании как нормального, так и отклоняющегося поведения подрастающего поколения.</w:t>
      </w:r>
    </w:p>
    <w:p w14:paraId="5015788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Основах государственной политики Российской Федерации в сфере развития правовой грамотности и правосознания граждан (утв. Президентом Российской Федерации 4 мая 2011 г.) из всех обозначенных факторов, влияющих на формирование правовой культуры и позитивного типа правосознания, первостепенное значение уделяется именно укреплению воспитательных возможностей семьи и моральному климату в семье. Это говорит о том, что в отличие от других воспитательных институтов семья способна </w:t>
      </w:r>
      <w:r w:rsidRPr="00F661A6">
        <w:rPr>
          <w:rFonts w:ascii="Times New Roman" w:hAnsi="Times New Roman" w:cs="Times New Roman"/>
        </w:rPr>
        <w:lastRenderedPageBreak/>
        <w:t>воздействовать и, как правило, воздействует на все стороны личности человека на протяжении всей его жизни.</w:t>
      </w:r>
    </w:p>
    <w:p w14:paraId="77D62CF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Конвенции о правах ребёнка ребёнок — это лицо, не достигшее восемнадцати лет. Основные гарантии прав и законных интересов детей провозглашены в Конвенции ООН «О правах ребёнка», Конституции Российской Федерации, а также детализированы в других законодательных актах, таких как Семейный, Трудовой, Гражданский, Уголовный и др. кодексы.</w:t>
      </w:r>
    </w:p>
    <w:p w14:paraId="18FE698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Кроме того, права и защита прав детей, нуждающихся в социальной поддержке, закреплены в Федеральных законах «О социальной защите инвалидов в Российской Федерации», «О трудовых пенсиях в Российской Федерации» от 17.12.2001 № 173-ФЗ (ред. от 28.12.2013 с изм. от 19.11.2015), «Об обязательном социальном страховании на случай временной нетрудоспособности и в связи с материнством» от 29.12.2006 № 255-ФЗ (ред. от 09.03.2016) и других нормативных правовых актах.</w:t>
      </w:r>
    </w:p>
    <w:p w14:paraId="05F69BA9" w14:textId="6E890129"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Конституции Российской Федерации и Семейном кодексе Российской Федерации очерчены три главные сферы прав и обязанностей родителей в отношении их детей — содержание; воспитание; защита прав и законных интересов детей.</w:t>
      </w:r>
    </w:p>
    <w:p w14:paraId="4FEA6153" w14:textId="77777777" w:rsidR="009E27EE" w:rsidRDefault="009E27EE" w:rsidP="00F661A6">
      <w:pPr>
        <w:spacing w:line="360" w:lineRule="auto"/>
        <w:ind w:firstLine="709"/>
        <w:jc w:val="both"/>
        <w:rPr>
          <w:rFonts w:ascii="Times New Roman" w:hAnsi="Times New Roman" w:cs="Times New Roman"/>
        </w:rPr>
      </w:pPr>
    </w:p>
    <w:p w14:paraId="1F275B3D" w14:textId="77777777"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жить и воспитываться в семье</w:t>
      </w:r>
    </w:p>
    <w:p w14:paraId="1B52B30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Право жить и воспитываться в семье предусмотрено п. 2 ст. 54 Семейного кодекса (СК). В этой ситуации законодательство, как правило, охраняет семью, ограждая её от незаконных посягательств извне и воздерживаясь от вмешательства в семейную жизнь. </w:t>
      </w:r>
    </w:p>
    <w:p w14:paraId="05C7BD5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Однако в случае нарушения прав ребёнка в семье приходится прибегать к методам более активного воздействия на семью, вплоть до ограничения или лишения родительских прав. </w:t>
      </w:r>
    </w:p>
    <w:p w14:paraId="005304CD" w14:textId="4EAAB3FD"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отношении детей, лишившихся по каким-то причинам своей семьи и когда устройство ребёнка </w:t>
      </w:r>
      <w:proofErr w:type="gramStart"/>
      <w:r w:rsidRPr="00F661A6">
        <w:rPr>
          <w:rFonts w:ascii="Times New Roman" w:hAnsi="Times New Roman" w:cs="Times New Roman"/>
        </w:rPr>
        <w:t>в семью</w:t>
      </w:r>
      <w:proofErr w:type="gramEnd"/>
      <w:r w:rsidRPr="00F661A6">
        <w:rPr>
          <w:rFonts w:ascii="Times New Roman" w:hAnsi="Times New Roman" w:cs="Times New Roman"/>
        </w:rPr>
        <w:t xml:space="preserve"> не представляется возможным, дети передаются на воспитание в детские учреждения (ст. 123 СК).</w:t>
      </w:r>
    </w:p>
    <w:p w14:paraId="21EE5973" w14:textId="77777777" w:rsidR="009E27EE" w:rsidRDefault="009E27EE" w:rsidP="00F661A6">
      <w:pPr>
        <w:spacing w:line="360" w:lineRule="auto"/>
        <w:ind w:firstLine="709"/>
        <w:jc w:val="both"/>
        <w:rPr>
          <w:rFonts w:ascii="Times New Roman" w:hAnsi="Times New Roman" w:cs="Times New Roman"/>
        </w:rPr>
      </w:pPr>
    </w:p>
    <w:p w14:paraId="4A667332" w14:textId="77777777"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заботу со стороны родителей</w:t>
      </w:r>
    </w:p>
    <w:p w14:paraId="508D7E6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Под заботой следует понимать все виды помощи ребёнку. Родители тратят часть своего заработка (дохода) на питание, одежду, лечение, образование и все другие потребности ребёнка, выполняя при этом свой родительский долг. </w:t>
      </w:r>
    </w:p>
    <w:p w14:paraId="574F795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Одновременно тем самым они обеспечивают право ребёнка на получение содержания, которое относится к числу неотъемлемых прав каждого ребёнка. </w:t>
      </w:r>
    </w:p>
    <w:p w14:paraId="578E995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Когда почему-либо это право родители (или один из них) не обеспечивают, средства на их содержание взыскиваются по суду (</w:t>
      </w:r>
      <w:proofErr w:type="spellStart"/>
      <w:r w:rsidRPr="00F661A6">
        <w:rPr>
          <w:rFonts w:ascii="Times New Roman" w:hAnsi="Times New Roman" w:cs="Times New Roman"/>
        </w:rPr>
        <w:t>ст.ст</w:t>
      </w:r>
      <w:proofErr w:type="spellEnd"/>
      <w:r w:rsidRPr="00F661A6">
        <w:rPr>
          <w:rFonts w:ascii="Times New Roman" w:hAnsi="Times New Roman" w:cs="Times New Roman"/>
        </w:rPr>
        <w:t>. 80–83 СК). При невозможности получения ребёнком содержания от своих родителей он имеет (при определенных условиях) право на алименты от других членов семьи: совершеннолетних братьев, сестер, бабушки, дедушки (</w:t>
      </w:r>
      <w:proofErr w:type="spellStart"/>
      <w:r w:rsidRPr="00F661A6">
        <w:rPr>
          <w:rFonts w:ascii="Times New Roman" w:hAnsi="Times New Roman" w:cs="Times New Roman"/>
        </w:rPr>
        <w:t>ст.ст</w:t>
      </w:r>
      <w:proofErr w:type="spellEnd"/>
      <w:r w:rsidRPr="00F661A6">
        <w:rPr>
          <w:rFonts w:ascii="Times New Roman" w:hAnsi="Times New Roman" w:cs="Times New Roman"/>
        </w:rPr>
        <w:t xml:space="preserve">. 93, 94 СК). </w:t>
      </w:r>
    </w:p>
    <w:p w14:paraId="1A22777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Злостное уклонение от уплаты алиментов на содержание ребёнка является основанием для лишения родительских прав (ст. 69 СК), а также для привлечения к уголовной ответственности по ст. 157 УК. В суммы, причитающиеся ребёнку, составляющие материальную основу его существования, входят не только алименты, но и пенсия, различного рода пособия.</w:t>
      </w:r>
    </w:p>
    <w:p w14:paraId="63F44BC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Ребёнок вправе получать от государства в определенных законом случаях и единовременную материальную помощь. Так, согласно ст. 41 Закона РСФСР «О социальной защите граждан, подвергшихся воздействию радиации вследствие катастрофы на Чернобыльской АЭС» от 15.05.1991 № 1244-1 (ред. от 03.07.2016) детям, потерявшим кормильца вследствие Чернобыльской катастрофы, ежегодно выплачивается компенсация в установленном законом порядке. </w:t>
      </w:r>
    </w:p>
    <w:p w14:paraId="40A38F3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соответствии со ст. 4 Закона РФ «О вынужденных переселенцах» от 19.02.1993 № 4530-1 (ред. от 30.12.2015) несовершеннолетние дети лиц, признанных вынужденными переселенцами, имеют право на получение единовременного денежного пособия. Входить в причитающиеся ребёнку денежные суммы могут и другие регулярные и единовременные платежи от имени как государственных, муниципальных учреждений, организаций, так и различных благотворительных и иных фондов. Суммы полученных алиментов, пенсий и пособий являются собственностью ребёнка. </w:t>
      </w:r>
    </w:p>
    <w:p w14:paraId="736F97E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Однако право распоряжаться ими в интересах ребёнка принадлежит его родителям (заменяющим их лицам — усыновителям, опекунам, попечителям, приемным родителям). </w:t>
      </w:r>
    </w:p>
    <w:p w14:paraId="7262E5CD" w14:textId="5DBB3F13"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Они обязаны расходовать эти средства на содержание, воспитание и образование ребёнка (п. 2 ст. 60 СК). Если родитель, выплачивающий алименты, считает, что они расходуются другим родителем не по назначению (особенно когда речь идет о суммах, превышающих текущие потребности ребёнка), он вправе обратиться в суд с требованием о зачислении части алиментов (не более 50%) на счета, открытые на имя ребёнка в банке.</w:t>
      </w:r>
    </w:p>
    <w:p w14:paraId="6D9FAE4B" w14:textId="77777777" w:rsidR="009E27EE" w:rsidRDefault="009E27EE" w:rsidP="00F661A6">
      <w:pPr>
        <w:spacing w:line="360" w:lineRule="auto"/>
        <w:ind w:firstLine="709"/>
        <w:jc w:val="both"/>
        <w:rPr>
          <w:rFonts w:ascii="Times New Roman" w:hAnsi="Times New Roman" w:cs="Times New Roman"/>
        </w:rPr>
      </w:pPr>
    </w:p>
    <w:p w14:paraId="46BA63F5" w14:textId="77777777"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совместное проживание со своими родителями</w:t>
      </w:r>
    </w:p>
    <w:p w14:paraId="58EBD06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Это право должно соблюдаться (за исключением случаев, когда это противоречит его интересам), и в том случае, когда родители и ребёнок проживают на территории различных государств. </w:t>
      </w:r>
    </w:p>
    <w:p w14:paraId="4716838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В соответствии со ст. 10 Конвенции ООН о правах ребёнка государства-участники обязаны содействовать воссоединению разъединенных семей. </w:t>
      </w:r>
    </w:p>
    <w:p w14:paraId="7F85596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Место жительства ребёнка при раздельном жительстве родителей определяется соглашением родителей. </w:t>
      </w:r>
    </w:p>
    <w:p w14:paraId="256263E9" w14:textId="45C05B8F"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При отсутствии соглашения спор разрешается судом (ст. 65 СК). </w:t>
      </w:r>
    </w:p>
    <w:p w14:paraId="40C556CC" w14:textId="77777777" w:rsidR="009E27EE" w:rsidRDefault="009E27EE" w:rsidP="00F661A6">
      <w:pPr>
        <w:spacing w:line="360" w:lineRule="auto"/>
        <w:ind w:firstLine="709"/>
        <w:jc w:val="both"/>
        <w:rPr>
          <w:rFonts w:ascii="Times New Roman" w:hAnsi="Times New Roman" w:cs="Times New Roman"/>
        </w:rPr>
      </w:pPr>
    </w:p>
    <w:p w14:paraId="2CEF4DBA" w14:textId="77777777"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воспитание, обеспечение его интересов и всестороннее развитие</w:t>
      </w:r>
    </w:p>
    <w:p w14:paraId="669F4B6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Данное право предполагает предоставление каждому ребёнку в семье возможности расти физически и духовно здоровым, способным к полноценной самостоятельной жизни. </w:t>
      </w:r>
    </w:p>
    <w:p w14:paraId="6833EBE7" w14:textId="73859483"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Уважение человеческого достоинства ребёнка в семье — неотъемлемая часть его надлежащего воспитания. Провозглашая такое право, СК определяет одно из главных направлений семейного воспитания, формулирует принципиально важный критерий разрешения разного рода споров по воспитанию детей. Условием полноценного воспитания детей является постоянный контакт с родителями, дедушкой, бабушкой, братьями, сестрами и другими родственниками.</w:t>
      </w:r>
    </w:p>
    <w:p w14:paraId="1020435F" w14:textId="77777777" w:rsidR="009E27EE" w:rsidRDefault="009E27EE" w:rsidP="009E27EE">
      <w:pPr>
        <w:spacing w:line="360" w:lineRule="auto"/>
        <w:ind w:firstLine="709"/>
        <w:jc w:val="both"/>
        <w:rPr>
          <w:rFonts w:ascii="Times New Roman" w:hAnsi="Times New Roman" w:cs="Times New Roman"/>
        </w:rPr>
      </w:pPr>
    </w:p>
    <w:p w14:paraId="5FC89E9E" w14:textId="46C1B3EC"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общение с обоими родителями и другими родственниками</w:t>
      </w:r>
    </w:p>
    <w:p w14:paraId="176F44B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Реализация этого права может осложняться разрывом семейной связи из-за расторжения брака или признания его недействительным, однако этот факт на права ребёнка не влияет. </w:t>
      </w:r>
    </w:p>
    <w:p w14:paraId="666DF59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Проблема общения с обоими родителями обычно возникает в случаях, когда несовершеннолетний проживает с лицами, их заменяющими (опекуном, попечителем, приемными родителями), либо постоянно находится в одном из государственных учреждений. Однако если общение с родителями таит в себе угрозу воспитанию ребёнка, можно его запретить или отложить на время. Например, если родитель страдает хроническим алкоголизмом, наркоманией, тяжелым психическим заболеванием. </w:t>
      </w:r>
    </w:p>
    <w:p w14:paraId="3A13C52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Особую сложность вызывает право ребёнка на общение со своими родителями в случае их проживания в другом государстве или в разных государствах. На этот счет действует п. 2 ст. 10 Конвенции ООН о правах ребёнка следующего содержания: ребёнок,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w:t>
      </w:r>
    </w:p>
    <w:p w14:paraId="0C6D266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 этой целью и в соответствии с обязательством государств — участников Конвенции они уважают право ребёнка и его родителей покинуть любую страну, включая свою собственную, и возвращаться в свою страну.</w:t>
      </w:r>
    </w:p>
    <w:p w14:paraId="07118011" w14:textId="23804F41"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Так, ВИЧ-инфицированный ребёнок в возрасте до 18-ти лет имеет право на совместное пребывание с родителями, а также иными законными представителями в стационаре учреждения, оказывающего помощь несовершеннолетнему (ч. 1 ст. 18 Федерального закона «О предупреждении распространения в Российской Федерации заболевания, вызываемого вирусом иммунодефицита человека (ВИЧ-инфекции)». Приводимый в п. 2 ст. 55 СК перечень ситуаций, которые относятся к экстремальным, исчерпывающим не является. На практике могут возникнуть и другие. При их возникновении будет применяться п. 2 ст. 55 СК.</w:t>
      </w:r>
    </w:p>
    <w:p w14:paraId="4E3D8087" w14:textId="77777777" w:rsidR="009E27EE" w:rsidRDefault="009E27EE" w:rsidP="00F661A6">
      <w:pPr>
        <w:spacing w:line="360" w:lineRule="auto"/>
        <w:ind w:firstLine="709"/>
        <w:jc w:val="both"/>
        <w:rPr>
          <w:rFonts w:ascii="Times New Roman" w:hAnsi="Times New Roman" w:cs="Times New Roman"/>
        </w:rPr>
      </w:pPr>
    </w:p>
    <w:p w14:paraId="65DAB08A" w14:textId="77777777"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свободное выражение своего мнения</w:t>
      </w:r>
    </w:p>
    <w:p w14:paraId="32CE1AE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Закрепление этого права подчёркивает, что и в семье ребёнок является личностью, с которой следует считаться, особенно при решении тех вопросов, которые непосредственно затрагивают его интересы (Ст. 12 Конвенции ООН о правах ребёнка и ст. 57 СК). Закон не содержит указания на минимальный возраст, начиная с которого ребёнок обладает этим правом. </w:t>
      </w:r>
    </w:p>
    <w:p w14:paraId="0B448349" w14:textId="6B3F2F6B"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Конвенции ООН о правах ребёнка закреплено, что такое право предоставляется ребёнку, способному сформулировать свои собственные взгляды. Следовательно, как только ребёнок достигнет достаточной степени развития для того, чтобы это сделать, он вправе выражать свое мнение при решении в семье любого вопроса, затрагивающего его интересы, в частности при выборе </w:t>
      </w:r>
      <w:r w:rsidR="00E93483">
        <w:rPr>
          <w:rFonts w:ascii="Times New Roman" w:hAnsi="Times New Roman" w:cs="Times New Roman"/>
        </w:rPr>
        <w:t>образовательных организаций</w:t>
      </w:r>
      <w:r w:rsidRPr="00F661A6">
        <w:rPr>
          <w:rFonts w:ascii="Times New Roman" w:hAnsi="Times New Roman" w:cs="Times New Roman"/>
        </w:rPr>
        <w:t>, формы обучения и т.п.</w:t>
      </w:r>
    </w:p>
    <w:p w14:paraId="1D60B2A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 этого же времени он имеет право быть заслушанным в ходе любого судебного или административного разбирательства, непосредственно его касающегося, затрагивающего его интересы. В зависимости от возраста ребёнка его мнению придается различное правовое значение. Конвенция ООН о правах ребёнка предписывает уделять внимание взглядам ребёнка в соответствии с его возрастом и зрелостью.</w:t>
      </w:r>
    </w:p>
    <w:p w14:paraId="2C88B47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Согласно ст.57 СК учет мнения ребёнка, достигшего 10-летнего возраста, обязателен. До этого возраста ребёнок, способный выразить свои взгляды, тоже обязательно должен быть заслушан, но в силу его малолетства при несогласии с его мнением родители, опекуны и должностные лица не обязаны мотивировать свое несогласие. </w:t>
      </w:r>
    </w:p>
    <w:p w14:paraId="2D07B4A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Однако это не значит, что указанные лица всегда обязаны согласиться с мнением ребёнка, достигшего 10 лет. Ребёнок и в этом возрасте еще не обладает достаточной зрелостью. Часто он, хотя и способен бывает сформулировать свое мнение, но не обладает еще способностью осознать свои собственные интересы (например, если имеет место стремление ребёнка при определении судом его места жительства остаться жить с </w:t>
      </w:r>
      <w:r w:rsidRPr="00F661A6">
        <w:rPr>
          <w:rFonts w:ascii="Times New Roman" w:hAnsi="Times New Roman" w:cs="Times New Roman"/>
        </w:rPr>
        <w:lastRenderedPageBreak/>
        <w:t>родителем-алкоголиком, наркоманом или с родителем, удовлетворяющим все его неразумные прихоти и т.п.).</w:t>
      </w:r>
    </w:p>
    <w:p w14:paraId="0517B7C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Учёт мнения ребёнка предполагает, что оно, во-первых, будет заслушано, </w:t>
      </w:r>
      <w:proofErr w:type="spellStart"/>
      <w:r w:rsidRPr="00F661A6">
        <w:rPr>
          <w:rFonts w:ascii="Times New Roman" w:hAnsi="Times New Roman" w:cs="Times New Roman"/>
        </w:rPr>
        <w:t>вовторых</w:t>
      </w:r>
      <w:proofErr w:type="spellEnd"/>
      <w:r w:rsidRPr="00F661A6">
        <w:rPr>
          <w:rFonts w:ascii="Times New Roman" w:hAnsi="Times New Roman" w:cs="Times New Roman"/>
        </w:rPr>
        <w:t xml:space="preserve">, при несогласии с мнением ребёнка лица, решающие вопросы, затрагивающие его интересы, обязаны обосновать, по каким причинам они сочли необходимым не следовать пожеланиям ребёнка. </w:t>
      </w:r>
    </w:p>
    <w:p w14:paraId="2BD41501" w14:textId="1BAADE1D"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целом ряде случаев закон придает воле ребёнка, достигшего 10 лет, правовое значение, и определенные действия вообще не могут быть совершены, если ребёнок возражает против этого. Речь идет об изменении имени и фамилии ребёнка (ст. 59 СК), восстановлении родителей в родительских правах (ст. 72 СК), усыновлении ребёнка (ст. 132 СК), изменении имени, отчества и фамилии ребёнка при усыновлении (ст. 134 СК), записи усыновителей в качестве родителей ребёнка (ст. 136 СК), изменении фамилии и имени ребёнка при отмене усыновления (ст. 143 СК).</w:t>
      </w:r>
    </w:p>
    <w:p w14:paraId="27D9CD2A" w14:textId="77777777" w:rsidR="009E27EE" w:rsidRDefault="009E27EE" w:rsidP="00F661A6">
      <w:pPr>
        <w:spacing w:line="360" w:lineRule="auto"/>
        <w:ind w:firstLine="709"/>
        <w:jc w:val="both"/>
        <w:rPr>
          <w:rFonts w:ascii="Times New Roman" w:hAnsi="Times New Roman" w:cs="Times New Roman"/>
        </w:rPr>
      </w:pPr>
    </w:p>
    <w:p w14:paraId="5E4661CF" w14:textId="77777777"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имя</w:t>
      </w:r>
    </w:p>
    <w:p w14:paraId="59925F4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Право на имя ребёнок имеет с момента своего рождения. Согласно ст. 19 Гражданского кодекса (ГК) каждый гражданин имеет право на имя. Оно включает в себя имя, данное ребёнку при рождении (собственное имя), отчество (родовое имя), фамилию, переходящую к потомкам. Это право реализуют родители (а при их отсутствии — заменяющие их лица) во время регистрации рождения ребёнка в установленном законом порядке. Имя, отчество, фамилия ребёнка индивидуализируют личность. Под своим именем ребёнок выступает как воспитанник учебного заведения, как пациент медицинского учреждения и т.п.</w:t>
      </w:r>
    </w:p>
    <w:p w14:paraId="572B46D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От имени ребёнка родители (заменяющие их лица) выступают в защиту прав и законных интересов несовершеннолетнего. Дети в возрасте от 14 до 18 лет от своего имени заключают гражданско-правовые сделки </w:t>
      </w:r>
      <w:proofErr w:type="gramStart"/>
      <w:r w:rsidRPr="00F661A6">
        <w:rPr>
          <w:rFonts w:ascii="Times New Roman" w:hAnsi="Times New Roman" w:cs="Times New Roman"/>
        </w:rPr>
        <w:t>в соответствии с требованиям</w:t>
      </w:r>
      <w:proofErr w:type="gramEnd"/>
      <w:r w:rsidRPr="00F661A6">
        <w:rPr>
          <w:rFonts w:ascii="Times New Roman" w:hAnsi="Times New Roman" w:cs="Times New Roman"/>
        </w:rPr>
        <w:t xml:space="preserve"> </w:t>
      </w:r>
      <w:proofErr w:type="spellStart"/>
      <w:r w:rsidRPr="00F661A6">
        <w:rPr>
          <w:rFonts w:ascii="Times New Roman" w:hAnsi="Times New Roman" w:cs="Times New Roman"/>
        </w:rPr>
        <w:t>ст</w:t>
      </w:r>
      <w:proofErr w:type="spellEnd"/>
      <w:r w:rsidRPr="00F661A6">
        <w:rPr>
          <w:rFonts w:ascii="Times New Roman" w:hAnsi="Times New Roman" w:cs="Times New Roman"/>
        </w:rPr>
        <w:t xml:space="preserve"> .26 ГК. Ребёнок имеет право на имя и как автор творческого произведения.</w:t>
      </w:r>
    </w:p>
    <w:p w14:paraId="44ECE48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Ребёнок имеет право на имя, отчество и фамилию. Имя ребёнку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 Фамилия ребёнка определяется фамилией родителей. </w:t>
      </w:r>
    </w:p>
    <w:p w14:paraId="28AD466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При разных фамилиях родителей ребёнку присваивается фамилия отца или фамилия матери по соглашению родителей, если иное не предусмотрено законами субъектов Российской Федерации. </w:t>
      </w:r>
    </w:p>
    <w:p w14:paraId="260843D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При отсутствии соглашения между родителями относительно имени и (или) фамилии ребёнка возникшие разногласия разрешаются органом опеки и попечительства. Если отцовство не установлено, имя ребёнку дается по указанию матери, отчество присваивается по имени лица, записанного в качестве отца, фамилия — по фамилии матери.</w:t>
      </w:r>
    </w:p>
    <w:p w14:paraId="32A1B06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 совместной просьбе родителей до достижения ребёнком возраста 14 лет орган опеки и попечительства исходя из интересов ребёнка вправе разрешить изменить имя ребёнку, а также изменить присвоенную ему фамилию на фамилию другого родителя.</w:t>
      </w:r>
    </w:p>
    <w:p w14:paraId="16F3EC3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Если родители проживают раздельно и родитель, с которым проживает ребёнок, желает присвоить ему свою фамилию, орган опеки и попечительства разрешает этот вопрос в зависимости от интересов ребёнка и с учетом мнения другого родителя. Учёт мнения родителя не обязателен при невозможности установления его места нахождения, лишении его родительских прав, признании недееспособным, а также в случаях уклонения родителя без уважительных причин от воспитания и содержания ребёнка. </w:t>
      </w:r>
    </w:p>
    <w:p w14:paraId="033DCBCD" w14:textId="7FF9385B"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Если ребёнок рождён от лиц, не состоящих в браке между собой, и отцовство в законном порядке не установлено, орган опеки и попечительства исходя из интересов ребёнка вправе разрешить изменить его фамилию на фамилию матери, которую она носит в момент обращения с такой просьбой. Изменение имени и (или) фамилии ребёнка, достигшего возраста 10 лет, может быть произведено только с его согласия.</w:t>
      </w:r>
    </w:p>
    <w:p w14:paraId="69A085E5" w14:textId="77777777" w:rsidR="009E27EE" w:rsidRDefault="009E27EE" w:rsidP="00F661A6">
      <w:pPr>
        <w:spacing w:line="360" w:lineRule="auto"/>
        <w:ind w:firstLine="709"/>
        <w:jc w:val="both"/>
        <w:rPr>
          <w:rFonts w:ascii="Times New Roman" w:hAnsi="Times New Roman" w:cs="Times New Roman"/>
        </w:rPr>
      </w:pPr>
    </w:p>
    <w:p w14:paraId="2C9EE733" w14:textId="77777777"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принадлежащее ему имущество</w:t>
      </w:r>
    </w:p>
    <w:p w14:paraId="2BCBECA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Ребёнок является собственником принадлежащего ему имущества и приносимых им доходов. Его массу могут образовывать движимые и недвижимые вещи любой стоимости, ценные бумаги, паи, доли в капитале, вклады, внесенные в кредитные учреждения или иные коммерческие организации, дивиденды по вкладам и др. </w:t>
      </w:r>
    </w:p>
    <w:p w14:paraId="011DA88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Это имущество может быть приобретено на средства ребёнка либо получено им в дар, по наследству. Принадлежит несовершеннолетнему также получаемая им стипендия, его заработок (доход) от результатов интеллектуальной и предпринимательской деятельности. </w:t>
      </w:r>
    </w:p>
    <w:p w14:paraId="25F63E0C"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Ребёнок может стать собственником дома, квартиры, комнаты (их части) в результате приватизации. Имущественные права ребёнка в таких случаях защищаются с помощью Закона РФ «О приватизации жилищного фонда в Российской Федерации» (СЗ РФ, 1994, № 16, ст. 1864), где сказано, что приватизируемые жилые помещения передаются в общую собственность либо в собственность одного лица, в том числе несовершеннолетнего, с согласия всех имеющих право на приватизацию данных жилых помещений совершеннолетних лиц и несовершеннолетних в возрасте от 14 до 18 лет.</w:t>
      </w:r>
    </w:p>
    <w:p w14:paraId="5EEF3875" w14:textId="69D831AA"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Жилые помещения, в которых проживают исключительно несовершеннолетние в возрасте до 14 лет, передаются им в собственность по заявлению родителей (лиц, их заменяющих) с предварительного разрешения органов опеки и попечительства либо по инициативе этих органов.</w:t>
      </w:r>
    </w:p>
    <w:p w14:paraId="751C753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Жилые помещения, в которых проживают исключительно несовершеннолетние в возрасте от 14 до 18 лет, передаются им в собственность по их заявлению с согласия родителей (лиц, их заменяющих) и органов опеки и </w:t>
      </w:r>
      <w:proofErr w:type="gramStart"/>
      <w:r w:rsidRPr="00F661A6">
        <w:rPr>
          <w:rFonts w:ascii="Times New Roman" w:hAnsi="Times New Roman" w:cs="Times New Roman"/>
        </w:rPr>
        <w:t>попечительства(</w:t>
      </w:r>
      <w:proofErr w:type="gramEnd"/>
      <w:r w:rsidRPr="00F661A6">
        <w:rPr>
          <w:rFonts w:ascii="Times New Roman" w:hAnsi="Times New Roman" w:cs="Times New Roman"/>
        </w:rPr>
        <w:t>ст. 2 указанного закона). Поскольку ГК (ст. 26) связывает наступление частичной дееспособности ребёнка с достижением 14 лет, соответственно меняются возрастные критерии в Законе «О приватизации жилищного фонда в Российской Федерации».</w:t>
      </w:r>
    </w:p>
    <w:p w14:paraId="028BE99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Средства от сделок с приватизированными жилыми помещениями, в которых проживают (проживали) исключительно несовершеннолетние, зачисляются родителями (лицами, их заменяющими) на личный счет ребёнка в местном отделении банка. </w:t>
      </w:r>
    </w:p>
    <w:p w14:paraId="60613AA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Эти возможности ребёнка зависят от его возраста и определяются статьями 26 и 28 ГК. Ребёнок в возрасте от 14 до 18 лет вправе самостоятельно, без согласия родителей, усыновителей, попечителя распоряжаться своим заработком, стипендией и иными доходами; осуществлять право автора произведения науки, литературы или искусства, изобретения или иного охраняемого законом результата своей интеллектуальной деятельности; в соответствии с законом вносить вклады в кредитные учреждения и распоряжаться ими; совершать мелкие бытовые сделки.</w:t>
      </w:r>
    </w:p>
    <w:p w14:paraId="6AFC0F0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Все другие гражданско-правовые сделки, связанные с реализацией имущественных прав ребёнка, он совершает с письменного согласия своих законных представителей (родителей, усыновителя, попечителя). </w:t>
      </w:r>
    </w:p>
    <w:p w14:paraId="2039582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Причём эти сделки будут действительны и в том случае, если родители (лица, их заменяющие) впоследствии одобрят их в письменном виде. Из этого общего правила есть исключение: суд при наличии достаточных данных по просьбе родителей (лиц, их заменяющих) или органов опеки и попечительства может либо ограничить, либо лишить ребёнка в возрасте от 14 до 18 лет права самостоятельно распоряжаться своим заработком, стипендией и иным доходом. Причиной тому может послужить, в частности, использование причитающихся ребёнку сумм на приобретение спиртных напитков, наркотиков.</w:t>
      </w:r>
    </w:p>
    <w:p w14:paraId="7583532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 ограничении этого права несовершеннолетний распоряжается своими доходами только с согласия родителей (лиц, их заменяющих), а при лишении права в интересах несовершеннолетнего распоряжаются его доходами родители (лица, их заменяющие). Ребёнок в возрасте от 14 до 18 лет самостоятельно несет имущественную ответственность по совершённым им сделкам.</w:t>
      </w:r>
    </w:p>
    <w:p w14:paraId="0A2387A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Малолетние (несовершеннолетние, не достигшие 14 лет) в возрасте от 6 до 14 лет могут совершать: мелкие бытовые сделки, сделки, направленные на безвозмездное получение выгоды, а также сделки по распоряжению средствами, предоставленными им родителями (лицами, их заменяющими) или третьими лицами с согласия последних. </w:t>
      </w:r>
    </w:p>
    <w:p w14:paraId="7C0401D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Малолетние в возрасте от 6 до 14 лет могут безвозмездно пользоваться предоставляемым им имуществом, принимать подарки. Они вправе также сами распоряжаться средствами, которые им выдают родители (лица, их заменяющие), а если эти средства им вручают другие члены семьи или вовсе посторонние лица, необходимо согласие на то родителей (лиц, их заменяющих). Подобного рода требования продиктованы главным образом соображениями педагогического порядка. Но в любом случае малолетний не может сам совершить сделку, если она требует нотариального удостоверения или государственной регистрации. </w:t>
      </w:r>
    </w:p>
    <w:p w14:paraId="2B79C09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Что касается детей в возрасте до 6 лет, то все сделки от их имени могут совершать только родители (лица, их заменяющие).</w:t>
      </w:r>
    </w:p>
    <w:p w14:paraId="7A3D785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Родители, будучи естественными опекунами (попечителями) своего ребёнка, при управлении имуществом ребёнка обладают теми же правами и несут те же обязанности, которые предусмотрены гражданским законодательством для опекунов (попечителей) (ст. 37 ГК). Эти требования полностью распространяются и на усыновителей ребёнка, его приёмных родителей. Отсюда следует, что причитающиеся ребёнку доходы (кроме доходов, которыми несовершеннолетний вправе распоряжаться самостоятельно) расходуются родителями (усыновителями, приемными родителями) в интересах ребёнка и с предварительного разрешения органов опеки и попечительства. Такое разрешение не требуется, если речь идет о текущих расходах, необходимых для содержания ребёнка, приобретения ему одежды, его лечения, отдыха. </w:t>
      </w:r>
    </w:p>
    <w:p w14:paraId="5C0DD01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Дети и родители не имеют права собственности на имущество друг друга, однако, если они проживают совместно, они вправе владеть и пользоваться имуществом друг друга по взаимному согласию, строя свои отношения на доверии, сообразуя их со сложившимся в семье укладом. </w:t>
      </w:r>
    </w:p>
    <w:p w14:paraId="78422AF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Никакого особого правового режима для собственности родителей и детей не существует. </w:t>
      </w:r>
    </w:p>
    <w:p w14:paraId="0C02EC07" w14:textId="18F48940"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Если у родителей и детей возникает право общей собственности на какое-либо имущество, их отношения регулируются общими нормами гражданского законодательства (</w:t>
      </w:r>
      <w:proofErr w:type="spellStart"/>
      <w:r w:rsidRPr="00F661A6">
        <w:rPr>
          <w:rFonts w:ascii="Times New Roman" w:hAnsi="Times New Roman" w:cs="Times New Roman"/>
        </w:rPr>
        <w:t>ст.ст</w:t>
      </w:r>
      <w:proofErr w:type="spellEnd"/>
      <w:r w:rsidRPr="00F661A6">
        <w:rPr>
          <w:rFonts w:ascii="Times New Roman" w:hAnsi="Times New Roman" w:cs="Times New Roman"/>
        </w:rPr>
        <w:t>. 244–255 ГК).</w:t>
      </w:r>
    </w:p>
    <w:p w14:paraId="0E171DAA" w14:textId="77777777" w:rsidR="009E27EE" w:rsidRDefault="009E27EE" w:rsidP="00F661A6">
      <w:pPr>
        <w:spacing w:line="360" w:lineRule="auto"/>
        <w:ind w:firstLine="709"/>
        <w:jc w:val="both"/>
        <w:rPr>
          <w:rFonts w:ascii="Times New Roman" w:hAnsi="Times New Roman" w:cs="Times New Roman"/>
        </w:rPr>
      </w:pPr>
    </w:p>
    <w:p w14:paraId="3133C844" w14:textId="77777777"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Защита прав ребёнка</w:t>
      </w:r>
    </w:p>
    <w:p w14:paraId="701609A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В ст. 56 СК впервые вопрос о защите прав ребёнка занял свое самостоятельное место. При этом под защитой понимается: восстановление нарушенного права; создание условий, компенсирующих имеющую место утрату прав; устранение препятствий на пути осуществления права и др. </w:t>
      </w:r>
    </w:p>
    <w:p w14:paraId="0972986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Объектом защиты со стороны семейного законодательства являются лишь те права несовершеннолетнего, которые предусмотрены </w:t>
      </w:r>
      <w:proofErr w:type="spellStart"/>
      <w:r w:rsidRPr="00F661A6">
        <w:rPr>
          <w:rFonts w:ascii="Times New Roman" w:hAnsi="Times New Roman" w:cs="Times New Roman"/>
        </w:rPr>
        <w:t>ст.ст</w:t>
      </w:r>
      <w:proofErr w:type="spellEnd"/>
      <w:r w:rsidRPr="00F661A6">
        <w:rPr>
          <w:rFonts w:ascii="Times New Roman" w:hAnsi="Times New Roman" w:cs="Times New Roman"/>
        </w:rPr>
        <w:t xml:space="preserve">. 54–58, 60 СК. </w:t>
      </w:r>
    </w:p>
    <w:p w14:paraId="64C5D71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Защита прав ребёнка как члена общества претворяется в жизнь с помощью других отраслей права (административного, гражданского, уголовного, трудового и проч.). Ребёнок имеет право на защиту не только своих прав, но и законных интересов, между которыми нет и не может быть противоречий. </w:t>
      </w:r>
    </w:p>
    <w:p w14:paraId="1ED5A5F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Защита прав и законных интересов несовершеннолетнего возлагается на родителей (лиц, их заменяющих), которые осуществляют ее в соответствии с требованиями </w:t>
      </w:r>
      <w:proofErr w:type="spellStart"/>
      <w:r w:rsidRPr="00F661A6">
        <w:rPr>
          <w:rFonts w:ascii="Times New Roman" w:hAnsi="Times New Roman" w:cs="Times New Roman"/>
        </w:rPr>
        <w:t>ст.ст</w:t>
      </w:r>
      <w:proofErr w:type="spellEnd"/>
      <w:r w:rsidRPr="00F661A6">
        <w:rPr>
          <w:rFonts w:ascii="Times New Roman" w:hAnsi="Times New Roman" w:cs="Times New Roman"/>
        </w:rPr>
        <w:t>. 26, 28 ГК. Раздельное проживание с ребёнком не освобождает родителя от обязанностей по защите его прав и интересов (ст. 66 СК).</w:t>
      </w:r>
    </w:p>
    <w:p w14:paraId="62CAB0E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Защиту прав и законных интересов ребёнка не могут осуществлять: лица, лишенные родительских прав; граждане, у которых он отобран по решению суда либо органом опеки и попечительства; лица, признанные недееспособными. </w:t>
      </w:r>
    </w:p>
    <w:p w14:paraId="7B7F6EE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Не могут выступать в роли защитника прав и законных интересов своего ребёнка также граждане, чья дееспособность ограничена из-за злоупотребления спиртными напитками или наркотическими средствами. </w:t>
      </w:r>
    </w:p>
    <w:p w14:paraId="59C535D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случае установления </w:t>
      </w:r>
      <w:proofErr w:type="gramStart"/>
      <w:r w:rsidRPr="00F661A6">
        <w:rPr>
          <w:rFonts w:ascii="Times New Roman" w:hAnsi="Times New Roman" w:cs="Times New Roman"/>
        </w:rPr>
        <w:t>над несовершеннолетним опеки</w:t>
      </w:r>
      <w:proofErr w:type="gramEnd"/>
      <w:r w:rsidRPr="00F661A6">
        <w:rPr>
          <w:rFonts w:ascii="Times New Roman" w:hAnsi="Times New Roman" w:cs="Times New Roman"/>
        </w:rPr>
        <w:t xml:space="preserve"> (попечительства), передачи его на воспитание в приемную семью функции по защите прав и законных интересов ребёнка в полном объеме выполняют лица, уполномоченные в установленном законом порядке на его воспитание.</w:t>
      </w:r>
    </w:p>
    <w:p w14:paraId="450EB92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При передаче на усыновление защита прав и законных интересов усыновляемого возлагается на усыновителя. </w:t>
      </w:r>
    </w:p>
    <w:p w14:paraId="3D385FF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Если ребёнок устроен в детское воспитательное, лечебное учреждение, учреждение социальной защиты, защита его прав и законных интересов возлагается на администрацию этого учреждения. Даже временное пребывание ребёнка в подобного рода учреждениях обязывает их администрацию выступать в защиту его прав и интересов. </w:t>
      </w:r>
    </w:p>
    <w:p w14:paraId="759B79E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 невозможности вернуть ребёнка в семью или незамедлительно устроить его в другую семью либо в одно из детских воспитательных учреждений защита прав и интересов несовершеннолетнего временно возлагается на орган опеки и попечительства (п. 2 ст. 123 СК).</w:t>
      </w:r>
    </w:p>
    <w:p w14:paraId="4D11557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Прокурор защищает права и законные интересы ребёнка, во-первых, осуществляя надзор за тем, как они соблюдаются прежде всего уполномоченными на то органами, во-вторых, принимая непосредственное участие в делах, связанных с защитой прав детей (п. 2 ст. 70 СК). </w:t>
      </w:r>
    </w:p>
    <w:p w14:paraId="32232C1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Суд рассматривает споры, связанные с воспитанием детей. При этом он вправе вынести определение в адрес любых государственных, муниципальных, общественных организаций, отдельных граждан, обязывающее проследить, например, как охраняются права детей, оказать им посильную и возможную помощь. Вступление в брак (до 18 лет), оформленный в установленном законом порядке (п. 2 ст. 21 ГК), эмансипация несовершеннолетнего (ст. 27 ГК) служат основанием для приобретения гражданской дееспособности в полном объеме.</w:t>
      </w:r>
    </w:p>
    <w:p w14:paraId="0D65AFF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Поэтому признанный дееспособным ребёнок вправе не только самостоятельно осуществить свои права и обязанности, в том числе и семейно-правовые, но и защищать себя сам. </w:t>
      </w:r>
    </w:p>
    <w:p w14:paraId="2C06476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Особую опасность для ребёнка представляют всякого рода злоупотребления со стороны родителей. Это основание для лишения родительских прав (ст. 69 СК). </w:t>
      </w:r>
    </w:p>
    <w:p w14:paraId="4D56612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 меньшую угрозу для детей, оставшихся без родителей, представляют злоупотребления в отношении ребёнка со стороны тех, кто вызвался их заменить, принял на себя всю заботу о нем. При наличии такой угрозы есть все основания для прекращения существующих правоотношений путем отстранения опекуна (попечителя) в соответствии с п. 3 ст. 39 ГК, отмены усыновления (ст. 141 СК), досрочного прекращения договора о передаче ребёнка на воспитание в семью (п. 2 ст. 152 СК).</w:t>
      </w:r>
    </w:p>
    <w:p w14:paraId="2833F0C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Права и законные интересы ребёнка могут нарушаться и в других случаях, в частности при невыполнении или ненадлежащем выполнении родителями (одним из них) обязанностей по воспитанию, образованию (ст.63 СК). </w:t>
      </w:r>
    </w:p>
    <w:p w14:paraId="2D9AA6D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Уклонение от выполнения родительских обязанностей, в том числе связанных с образованием детей, злоупотреблением родительскими правами служит основанием для лишения родительских прав (ст. 69 СК). Но п. 2 ст. 56 СК делает акцент на предоставлении ребёнку в таких случаях права самостоятельно обратиться за защитой своих прав. Это касается в первую очередь органов опеки и попечительства, которые обязаны выслушать несовершеннолетнего, ознакомиться с его просьбой и принять необходимые меры. </w:t>
      </w:r>
    </w:p>
    <w:p w14:paraId="06DE8A3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Родители (заменяющие их лица) не могут без предварительного разрешения органа опеки и попечительства совершать или давать согласие на совершение сделок по отчуждению его имущества, в том числе по обмену и дарению этого имущества, сдаче его в наём (аренду), в безвозмездное пользование или в залог; сделок, влекущих за собой отказ </w:t>
      </w:r>
      <w:r w:rsidRPr="00F661A6">
        <w:rPr>
          <w:rFonts w:ascii="Times New Roman" w:hAnsi="Times New Roman" w:cs="Times New Roman"/>
        </w:rPr>
        <w:lastRenderedPageBreak/>
        <w:t xml:space="preserve">от принадлежащих ребёнку прав либо уменьшение </w:t>
      </w:r>
      <w:proofErr w:type="gramStart"/>
      <w:r w:rsidRPr="00F661A6">
        <w:rPr>
          <w:rFonts w:ascii="Times New Roman" w:hAnsi="Times New Roman" w:cs="Times New Roman"/>
        </w:rPr>
        <w:t>размера</w:t>
      </w:r>
      <w:proofErr w:type="gramEnd"/>
      <w:r w:rsidRPr="00F661A6">
        <w:rPr>
          <w:rFonts w:ascii="Times New Roman" w:hAnsi="Times New Roman" w:cs="Times New Roman"/>
        </w:rPr>
        <w:t xml:space="preserve"> принадлежащего ему имущества. Без согласия органов опеки и попечительства нельзя также осуществить раздел его имущества либо выдел из него доли. </w:t>
      </w:r>
    </w:p>
    <w:p w14:paraId="393B063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Особое значение для охраны имущественных прав ребёнка любого возраста имеют ограничения родительских правомочий при отчуждении принадлежащего ребёнку приватизированного жилья или его части. Причем в случае продажи в обязательном порядке должно быть закреплено право несовершеннолетних членов семьи собственника (сособственника) на проживание и пользование вновь приобретаемым жилым помещением.</w:t>
      </w:r>
    </w:p>
    <w:p w14:paraId="27B113C3" w14:textId="226935A0"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Государство и общество создало учреждения и организации, способные помочь каждому ребёнку в любой ситуации. С просьбой о защите своих прав ребёнок может обратиться в любое учреждение, занимающееся социальным обслуживанием несовершеннолетних.</w:t>
      </w:r>
    </w:p>
    <w:p w14:paraId="7ECBE15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Ребёнок может обратиться за защитой к прокурору, всегда можно обратиться к уполномоченным по правам ребёнка. </w:t>
      </w:r>
    </w:p>
    <w:p w14:paraId="479A11BC" w14:textId="15EBEB18"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Главным социальным предназначением института Уполномоченного при Президенте Российской Федерации по правам ребёнка является улучшение положения детей в Российской Федерации, обеспечение соблюдения прав и свобод ребёнка и восстановление нарушенных прав детей. Адрес уполномоченного — на сайте Уполномоченного при Президенте Российской Федерации по правам ребёнка http://www.rfdeti.ru в рубрике Контакты/Уполномоченный в вашем регионе.</w:t>
      </w:r>
    </w:p>
    <w:p w14:paraId="16A6AC9F" w14:textId="2E0D976E" w:rsidR="009321EE" w:rsidRDefault="009321EE" w:rsidP="009321EE">
      <w:pPr>
        <w:spacing w:line="360" w:lineRule="auto"/>
        <w:ind w:firstLine="709"/>
        <w:jc w:val="both"/>
        <w:rPr>
          <w:rFonts w:ascii="Times New Roman" w:hAnsi="Times New Roman" w:cs="Times New Roman"/>
        </w:rPr>
      </w:pPr>
      <w:r>
        <w:rPr>
          <w:rFonts w:ascii="Times New Roman" w:hAnsi="Times New Roman" w:cs="Times New Roman"/>
        </w:rPr>
        <w:t xml:space="preserve">Деятельность данного института, основные </w:t>
      </w:r>
      <w:r w:rsidRPr="00473A98">
        <w:rPr>
          <w:rFonts w:ascii="Times New Roman" w:hAnsi="Times New Roman" w:cs="Times New Roman"/>
        </w:rPr>
        <w:t>задачи и полномочия Уполномоченного при Президенте Российской Федерации по правам ребенка, основы правового положения уполномоченных по правам ребенка в субъектах Российской Федерации</w:t>
      </w:r>
      <w:r>
        <w:rPr>
          <w:rFonts w:ascii="Times New Roman" w:hAnsi="Times New Roman" w:cs="Times New Roman"/>
        </w:rPr>
        <w:t xml:space="preserve"> определяется </w:t>
      </w:r>
      <w:r w:rsidRPr="00357841">
        <w:rPr>
          <w:rFonts w:ascii="Times New Roman" w:hAnsi="Times New Roman" w:cs="Times New Roman"/>
        </w:rPr>
        <w:t>Федеральны</w:t>
      </w:r>
      <w:r>
        <w:rPr>
          <w:rFonts w:ascii="Times New Roman" w:hAnsi="Times New Roman" w:cs="Times New Roman"/>
        </w:rPr>
        <w:t>м</w:t>
      </w:r>
      <w:r w:rsidRPr="00357841">
        <w:rPr>
          <w:rFonts w:ascii="Times New Roman" w:hAnsi="Times New Roman" w:cs="Times New Roman"/>
        </w:rPr>
        <w:t xml:space="preserve"> закон</w:t>
      </w:r>
      <w:r>
        <w:rPr>
          <w:rFonts w:ascii="Times New Roman" w:hAnsi="Times New Roman" w:cs="Times New Roman"/>
        </w:rPr>
        <w:t>ом</w:t>
      </w:r>
      <w:r w:rsidRPr="00357841">
        <w:rPr>
          <w:rFonts w:ascii="Times New Roman" w:hAnsi="Times New Roman" w:cs="Times New Roman"/>
        </w:rPr>
        <w:t xml:space="preserve"> от 27.12.2018 N 501-ФЗ "Об уполномоченных по правам ребенка в Российской Федерации"</w:t>
      </w:r>
      <w:r>
        <w:rPr>
          <w:rFonts w:ascii="Times New Roman" w:hAnsi="Times New Roman" w:cs="Times New Roman"/>
        </w:rPr>
        <w:t>.</w:t>
      </w:r>
    </w:p>
    <w:p w14:paraId="33452FB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сентябре 2010 года в Российской Федерации Фондом поддержки детей, находящихся в трудной жизненной ситуации совместно с субъектами Российской Федерации введён единый общероссийский номер Детского телефона доверия 8-800-2000-122. </w:t>
      </w:r>
    </w:p>
    <w:p w14:paraId="0D731298" w14:textId="7CA7250C"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 звонке на этот номер в любом населённом пункте Российской Федерации со стационарных или мобильных телефонов дети в трудной жизненной ситуации, их родители, иные граждане могут получить экстренную психологическую помощь, которая оказывается специалистами уже действующих в субъектах</w:t>
      </w:r>
    </w:p>
    <w:p w14:paraId="43386CE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Российской Федерации служб, представляющих услуги по телефонному консультированию и подключенных к единому общероссийскому номеру детского телефона доверия.</w:t>
      </w:r>
    </w:p>
    <w:p w14:paraId="0DFD8CC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Ст. 56 СК предоставляет право несовершеннолетнему обращаться самостоятельно по достижении 14-ти лет в суд, стать участником гражданского процесса. Но даже несовершеннолетнему, достигшему 14-ти лет, нельзя выступать в роли истца по делу о лишении родительских прав, ограничении родительских прав.</w:t>
      </w:r>
    </w:p>
    <w:p w14:paraId="7F081F8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Исключение составляет отмена усыновления, поскольку ст. 142 СК допускает ее по просьбе усыновленного, достигшего возраста 14-ти лет. </w:t>
      </w:r>
    </w:p>
    <w:p w14:paraId="6336CC2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 смыслу п. 2 ст. 56 СК несовершеннолетний, достигший 14-ти лет, может обжаловать в суд действия и решения, нарушающие его права, в соответствии с Кодексом административного судопроизводства Российской Федерации от 08.03.2015 № 21-ФЗ (ред. от 03.07.2016).</w:t>
      </w:r>
    </w:p>
    <w:p w14:paraId="4C6EE92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Дети, страдающие от злоупотреблений со стороны родителей, часто не только не обращаются за защитой своих прав, но и стараются скрыть такие злоупотребления из страха перед родителями или из боязни, что их отберут у родителей и поместят в детские учреждения. </w:t>
      </w:r>
    </w:p>
    <w:p w14:paraId="539127A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связи с этим в п. 3 ст. 56 СК установлено, что все должностные лица или граждане, которым стало известно о нарушении прав ребёнка, угрозе его жизни или здоровью, обязаны незамедлительно сообщить об этом органу опеки и попечительства.</w:t>
      </w:r>
    </w:p>
    <w:p w14:paraId="7256406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Понятие должностного лица можно распространить на всех должностных лиц органов власти и учреждений (государственных и муниципальных учреждений, государственных и частных предприятий, коммерческих и некоммерческих организаций, общественных объединений и т.п.). </w:t>
      </w:r>
    </w:p>
    <w:p w14:paraId="2EC9ADA5" w14:textId="02AAED1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Все сведения о детях, попавших в бедственное положение, следует адресовать в органы опеки и попечительства по фактическому месту нахождения несовершеннолетнего. Это позволит без промедления принять в необходимых случаях меры по защите нарушенных прав ребёнка (</w:t>
      </w:r>
      <w:proofErr w:type="spellStart"/>
      <w:r w:rsidRPr="00F661A6">
        <w:rPr>
          <w:rFonts w:ascii="Times New Roman" w:hAnsi="Times New Roman" w:cs="Times New Roman"/>
        </w:rPr>
        <w:t>ст.ст</w:t>
      </w:r>
      <w:proofErr w:type="spellEnd"/>
      <w:r w:rsidRPr="00F661A6">
        <w:rPr>
          <w:rFonts w:ascii="Times New Roman" w:hAnsi="Times New Roman" w:cs="Times New Roman"/>
        </w:rPr>
        <w:t>. 122 и 123 СК).</w:t>
      </w:r>
    </w:p>
    <w:p w14:paraId="24E853EC"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0653A16A" w14:textId="77777777" w:rsidR="004E0D57" w:rsidRDefault="004E0D57" w:rsidP="00F661A6">
      <w:pPr>
        <w:spacing w:line="360" w:lineRule="auto"/>
        <w:ind w:firstLine="709"/>
        <w:jc w:val="both"/>
        <w:rPr>
          <w:rFonts w:ascii="Times New Roman" w:hAnsi="Times New Roman" w:cs="Times New Roman"/>
        </w:rPr>
      </w:pPr>
    </w:p>
    <w:p w14:paraId="0AFABEB5" w14:textId="77777777" w:rsidR="00A043FC" w:rsidRPr="005B5209" w:rsidRDefault="00E53B98" w:rsidP="004E0D57">
      <w:pPr>
        <w:spacing w:line="360" w:lineRule="auto"/>
        <w:ind w:firstLine="709"/>
        <w:jc w:val="center"/>
        <w:rPr>
          <w:rFonts w:ascii="Times New Roman" w:hAnsi="Times New Roman" w:cs="Times New Roman"/>
          <w:b/>
        </w:rPr>
      </w:pPr>
      <w:r w:rsidRPr="005B5209">
        <w:rPr>
          <w:rFonts w:ascii="Times New Roman" w:hAnsi="Times New Roman" w:cs="Times New Roman"/>
          <w:b/>
        </w:rPr>
        <w:t>Формирование демократических условий в образовательной организации</w:t>
      </w:r>
    </w:p>
    <w:p w14:paraId="5DA0E9D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основу обучения правам человека положена идея полноценного участия личности в решении общественно значимых задач общества. Она предполагает сочетание формирования навыков социальной практики с глубоким усвоением данной науки. </w:t>
      </w:r>
    </w:p>
    <w:p w14:paraId="32CAD4A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Одним из важнейших условий обучения правам человека и развитие соответствующих навыков является формирование </w:t>
      </w:r>
      <w:proofErr w:type="gramStart"/>
      <w:r w:rsidRPr="00F661A6">
        <w:rPr>
          <w:rFonts w:ascii="Times New Roman" w:hAnsi="Times New Roman" w:cs="Times New Roman"/>
        </w:rPr>
        <w:t>в образовательных организаций</w:t>
      </w:r>
      <w:proofErr w:type="gramEnd"/>
      <w:r w:rsidRPr="00F661A6">
        <w:rPr>
          <w:rFonts w:ascii="Times New Roman" w:hAnsi="Times New Roman" w:cs="Times New Roman"/>
        </w:rPr>
        <w:t xml:space="preserve"> демократических основ, создание демократического уклада жизни. </w:t>
      </w:r>
    </w:p>
    <w:p w14:paraId="56FD3C7B" w14:textId="0136EA65"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Основными элементами демократического уклада являются:</w:t>
      </w:r>
    </w:p>
    <w:p w14:paraId="4C06169F" w14:textId="01AB80D7" w:rsidR="00E53B98"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 xml:space="preserve">идея приоритета прав личности, которая пронизывает всю атмосферу </w:t>
      </w:r>
      <w:r w:rsidR="009321EE">
        <w:rPr>
          <w:rFonts w:ascii="Times New Roman" w:hAnsi="Times New Roman" w:cs="Times New Roman"/>
        </w:rPr>
        <w:t xml:space="preserve">образовательной организации </w:t>
      </w:r>
      <w:r w:rsidRPr="004E0D57">
        <w:rPr>
          <w:rFonts w:ascii="Times New Roman" w:hAnsi="Times New Roman" w:cs="Times New Roman"/>
        </w:rPr>
        <w:t xml:space="preserve">– как содержание учебно-воспитательного процесса, так и всю организацию; </w:t>
      </w:r>
    </w:p>
    <w:p w14:paraId="209EA6BC" w14:textId="4961690A" w:rsidR="00E53B98"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 xml:space="preserve">демократизация управления, усиление его педагогического потенциала, обеспечение широкого участия членов </w:t>
      </w:r>
      <w:r w:rsidR="009321EE">
        <w:rPr>
          <w:rFonts w:ascii="Times New Roman" w:hAnsi="Times New Roman" w:cs="Times New Roman"/>
        </w:rPr>
        <w:t>детского</w:t>
      </w:r>
      <w:r w:rsidRPr="004E0D57">
        <w:rPr>
          <w:rFonts w:ascii="Times New Roman" w:hAnsi="Times New Roman" w:cs="Times New Roman"/>
        </w:rPr>
        <w:t xml:space="preserve"> коллектива в управлении организации, создание возможностей для гражданской деятельности учащихся не только в учебном процессе, но и вне его; </w:t>
      </w:r>
    </w:p>
    <w:p w14:paraId="016F2D07" w14:textId="0C1AC51D" w:rsidR="00E53B98"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 xml:space="preserve">превращение организации в сообщество, открытое как для внешнего мира, так и для участников образовательного процесса. </w:t>
      </w:r>
    </w:p>
    <w:p w14:paraId="211F17E6" w14:textId="6901D6E3" w:rsidR="00E53B98"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 xml:space="preserve">широкое участие учащихся в разработке и решении </w:t>
      </w:r>
      <w:r w:rsidR="009321EE">
        <w:rPr>
          <w:rFonts w:ascii="Times New Roman" w:hAnsi="Times New Roman" w:cs="Times New Roman"/>
        </w:rPr>
        <w:t xml:space="preserve">проблем организации </w:t>
      </w:r>
      <w:proofErr w:type="gramStart"/>
      <w:r w:rsidR="009321EE">
        <w:rPr>
          <w:rFonts w:ascii="Times New Roman" w:hAnsi="Times New Roman" w:cs="Times New Roman"/>
        </w:rPr>
        <w:t xml:space="preserve">и </w:t>
      </w:r>
      <w:r w:rsidRPr="004E0D57">
        <w:rPr>
          <w:rFonts w:ascii="Times New Roman" w:hAnsi="Times New Roman" w:cs="Times New Roman"/>
        </w:rPr>
        <w:t xml:space="preserve"> местных</w:t>
      </w:r>
      <w:proofErr w:type="gramEnd"/>
      <w:r w:rsidRPr="004E0D57">
        <w:rPr>
          <w:rFonts w:ascii="Times New Roman" w:hAnsi="Times New Roman" w:cs="Times New Roman"/>
        </w:rPr>
        <w:t xml:space="preserve"> и общественных проблем; </w:t>
      </w:r>
    </w:p>
    <w:p w14:paraId="40E4886E" w14:textId="7EE501B4" w:rsidR="00E53B98"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создание в организации среды взаимоуважения, взаимной ответственности сторон образовательного процесса, конструктивного общения, диалога, консенсуса, согласование интересов групп участников жизни</w:t>
      </w:r>
      <w:r w:rsidR="009321EE">
        <w:rPr>
          <w:rFonts w:ascii="Times New Roman" w:hAnsi="Times New Roman" w:cs="Times New Roman"/>
        </w:rPr>
        <w:t xml:space="preserve"> образовательной организации</w:t>
      </w:r>
      <w:r w:rsidRPr="004E0D57">
        <w:rPr>
          <w:rFonts w:ascii="Times New Roman" w:hAnsi="Times New Roman" w:cs="Times New Roman"/>
        </w:rPr>
        <w:t xml:space="preserve">, включая родителей и общественность, поощрение свободного и открытого обсуждения организационных принципов в жизни коллектива; </w:t>
      </w:r>
    </w:p>
    <w:p w14:paraId="1A52B9F2" w14:textId="72452F84" w:rsidR="00E53B98"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 xml:space="preserve">создание в организации правового пространства (система формальных и неформальных норм и традиций), развитие самоуправления, моделирование в организации институтов демократии; </w:t>
      </w:r>
    </w:p>
    <w:p w14:paraId="58D7A046" w14:textId="4B322A54" w:rsidR="00A043FC"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учет возрастных особенностей и возможностей гражданского становления личности.</w:t>
      </w:r>
    </w:p>
    <w:p w14:paraId="3F790AB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 международном уровне в настоящее время кроме положений Всеобщей декларации прав человека об утверждении принципов недопустимости дискриминации и провозглашает право каждого человека на образование действует Конвенция о борьбе с дискриминацией в области образования (далее - Конвенция).</w:t>
      </w:r>
    </w:p>
    <w:p w14:paraId="1B61254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Конвенция принята 14 декабря 1960 года Генеральной конференцией ООН по вопросам образования, науки в культуры и ратифицирована Президиумом Верховного Совета СССР 2 июля 1962 </w:t>
      </w:r>
      <w:proofErr w:type="gramStart"/>
      <w:r w:rsidRPr="00F661A6">
        <w:rPr>
          <w:rFonts w:ascii="Times New Roman" w:hAnsi="Times New Roman" w:cs="Times New Roman"/>
        </w:rPr>
        <w:t>г..</w:t>
      </w:r>
      <w:proofErr w:type="gramEnd"/>
    </w:p>
    <w:p w14:paraId="3927725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Сокращенный текст Конвенции:</w:t>
      </w:r>
    </w:p>
    <w:tbl>
      <w:tblPr>
        <w:tblStyle w:val="ac"/>
        <w:tblW w:w="0" w:type="auto"/>
        <w:tblLook w:val="04A0" w:firstRow="1" w:lastRow="0" w:firstColumn="1" w:lastColumn="0" w:noHBand="0" w:noVBand="1"/>
      </w:tblPr>
      <w:tblGrid>
        <w:gridCol w:w="988"/>
        <w:gridCol w:w="8351"/>
      </w:tblGrid>
      <w:tr w:rsidR="004E0D57" w:rsidRPr="00B91159" w14:paraId="5575F383" w14:textId="77777777" w:rsidTr="005B5209">
        <w:tc>
          <w:tcPr>
            <w:tcW w:w="988" w:type="dxa"/>
          </w:tcPr>
          <w:p w14:paraId="4603D3D4" w14:textId="77777777" w:rsidR="004E0D57" w:rsidRPr="00B91159" w:rsidRDefault="004E0D57" w:rsidP="005B5209">
            <w:pPr>
              <w:jc w:val="center"/>
              <w:rPr>
                <w:rFonts w:ascii="Times New Roman" w:hAnsi="Times New Roman" w:cs="Times New Roman"/>
                <w:b/>
                <w:sz w:val="22"/>
                <w:szCs w:val="22"/>
              </w:rPr>
            </w:pPr>
            <w:r w:rsidRPr="00B91159">
              <w:rPr>
                <w:rFonts w:ascii="Times New Roman" w:hAnsi="Times New Roman" w:cs="Times New Roman"/>
                <w:b/>
                <w:sz w:val="22"/>
                <w:szCs w:val="22"/>
              </w:rPr>
              <w:t>Номер статьи</w:t>
            </w:r>
          </w:p>
        </w:tc>
        <w:tc>
          <w:tcPr>
            <w:tcW w:w="8351" w:type="dxa"/>
          </w:tcPr>
          <w:p w14:paraId="1BE258D0" w14:textId="77777777" w:rsidR="004E0D57" w:rsidRPr="00B91159" w:rsidRDefault="004E0D57" w:rsidP="005B5209">
            <w:pPr>
              <w:jc w:val="center"/>
              <w:rPr>
                <w:rFonts w:ascii="Times New Roman" w:hAnsi="Times New Roman" w:cs="Times New Roman"/>
                <w:b/>
                <w:sz w:val="22"/>
                <w:szCs w:val="22"/>
              </w:rPr>
            </w:pPr>
            <w:r w:rsidRPr="00B91159">
              <w:rPr>
                <w:rFonts w:ascii="Times New Roman" w:hAnsi="Times New Roman" w:cs="Times New Roman"/>
                <w:b/>
                <w:sz w:val="22"/>
                <w:szCs w:val="22"/>
              </w:rPr>
              <w:t>Краткое содержание статьи</w:t>
            </w:r>
          </w:p>
        </w:tc>
      </w:tr>
      <w:tr w:rsidR="004E0D57" w:rsidRPr="00B91159" w14:paraId="444155BF" w14:textId="77777777" w:rsidTr="005B5209">
        <w:tc>
          <w:tcPr>
            <w:tcW w:w="988" w:type="dxa"/>
          </w:tcPr>
          <w:p w14:paraId="290BBB2A"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lastRenderedPageBreak/>
              <w:t>Статья 1</w:t>
            </w:r>
          </w:p>
        </w:tc>
        <w:tc>
          <w:tcPr>
            <w:tcW w:w="8351" w:type="dxa"/>
          </w:tcPr>
          <w:p w14:paraId="4217F42D"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1. В настоящей Конвенции выражение «дискриминация» охватывает всякое различие, исключение, ограничение или предпочтение по признаку расы, цвета кожи, пола, языка, религии, политических или иных убеждений, национального или социального происхождения, экономического положения или рождения, которое имеет целью или следствием </w:t>
            </w:r>
            <w:proofErr w:type="gramStart"/>
            <w:r w:rsidRPr="00B91159">
              <w:rPr>
                <w:rFonts w:ascii="Times New Roman" w:hAnsi="Times New Roman" w:cs="Times New Roman"/>
                <w:sz w:val="22"/>
                <w:szCs w:val="22"/>
              </w:rPr>
              <w:t>уничтожение</w:t>
            </w:r>
            <w:proofErr w:type="gramEnd"/>
            <w:r w:rsidRPr="00B91159">
              <w:rPr>
                <w:rFonts w:ascii="Times New Roman" w:hAnsi="Times New Roman" w:cs="Times New Roman"/>
                <w:sz w:val="22"/>
                <w:szCs w:val="22"/>
              </w:rPr>
              <w:t xml:space="preserve"> или нарушение равенства отношения в области образования, и в частности:</w:t>
            </w:r>
          </w:p>
          <w:p w14:paraId="2BFF4BD9"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а) закрытие для какого-либо лица или группы лиц доступа к образованию любой ступени или типа;</w:t>
            </w:r>
          </w:p>
          <w:p w14:paraId="7C0D9414"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b) ограничение образования для какого-либо лица или группы лиц низшим уровнем образования; </w:t>
            </w:r>
          </w:p>
          <w:p w14:paraId="2FF6B1B6"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с) создание или сохранение раздельных систем образования или учебных заведений для каких-либо лиц или группы лиц, помимо случаев, предусмотренных положением Статьи 2 настоящей Конвенции; или </w:t>
            </w:r>
          </w:p>
          <w:p w14:paraId="260C6311"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d) положение, несовместимое с достоинством человека, в которое ставится какое-либо лицо или группа лиц.</w:t>
            </w:r>
          </w:p>
        </w:tc>
      </w:tr>
      <w:tr w:rsidR="004E0D57" w:rsidRPr="00B91159" w14:paraId="54108531" w14:textId="77777777" w:rsidTr="005B5209">
        <w:tc>
          <w:tcPr>
            <w:tcW w:w="988" w:type="dxa"/>
          </w:tcPr>
          <w:p w14:paraId="198360AC"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Статья 2</w:t>
            </w:r>
          </w:p>
          <w:p w14:paraId="6020699E" w14:textId="77777777" w:rsidR="004E0D57" w:rsidRPr="00B91159" w:rsidRDefault="004E0D57" w:rsidP="005B5209">
            <w:pPr>
              <w:rPr>
                <w:rFonts w:ascii="Times New Roman" w:hAnsi="Times New Roman" w:cs="Times New Roman"/>
                <w:sz w:val="22"/>
                <w:szCs w:val="22"/>
              </w:rPr>
            </w:pPr>
          </w:p>
        </w:tc>
        <w:tc>
          <w:tcPr>
            <w:tcW w:w="8351" w:type="dxa"/>
          </w:tcPr>
          <w:p w14:paraId="5680C902"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Следующие положения не рассматриваются как дискриминация с точки зрения Статьи 1 настоящей Конвенции, если они допускают в отдельных государствах: </w:t>
            </w:r>
          </w:p>
          <w:p w14:paraId="25AC402C"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а) создание или сохранение раздельных систем образования или учебных заведений для учащихся разного пола в тех случаях, когда эти системы или заведения обеспечивают равный доступ к образованию, когда их преподавательский состав имеет одинаковую квалификацию, когда они располагают помещениями и оборудованием равного качества и позволяют проходить обучение по одинаковым программам;</w:t>
            </w:r>
          </w:p>
          <w:p w14:paraId="5C26A7C8"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b) создание или сохранение по мотивам религиозного или языкового характера раздельных систем образования или учебных заведений, дающих образование, соответствующее выбору родителей или законных опекунов учащихся, в тех случаях, когда включение в эти системы или поступление в эти заведения является добровольным и если даваемое ими образование соответствует нормам, предписанным или утвержденным компетентными органами образования, в частности в отношении образования одной и той же ступени;</w:t>
            </w:r>
          </w:p>
          <w:p w14:paraId="51FF8EA7"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 создание или сохранение частных учебных заведений в тех случаях, когда их целью является не исключение какой-либо группы, а лишь дополнение возможностей образования, предоставляемых государством, при условии, что их деятельность действительно отвечает вышеуказанной цели и что даваемое ими образование соответствует нормам, предписанным или утвержденным компетентными органами образования, в частности, в отношении норм образования одной и той же ступени.</w:t>
            </w:r>
          </w:p>
        </w:tc>
      </w:tr>
      <w:tr w:rsidR="004E0D57" w:rsidRPr="00B91159" w14:paraId="5FE3EF55" w14:textId="77777777" w:rsidTr="005B5209">
        <w:tc>
          <w:tcPr>
            <w:tcW w:w="988" w:type="dxa"/>
          </w:tcPr>
          <w:p w14:paraId="18D2918E"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Статья 3</w:t>
            </w:r>
          </w:p>
          <w:p w14:paraId="6126A583" w14:textId="77777777" w:rsidR="004E0D57" w:rsidRPr="00B91159" w:rsidRDefault="004E0D57" w:rsidP="005B5209">
            <w:pPr>
              <w:rPr>
                <w:rFonts w:ascii="Times New Roman" w:hAnsi="Times New Roman" w:cs="Times New Roman"/>
                <w:sz w:val="22"/>
                <w:szCs w:val="22"/>
              </w:rPr>
            </w:pPr>
          </w:p>
        </w:tc>
        <w:tc>
          <w:tcPr>
            <w:tcW w:w="8351" w:type="dxa"/>
          </w:tcPr>
          <w:p w14:paraId="22A883E2"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В целях ликвидации или предупреждения дискриминации, подпадающей под определение, данное в настоящей Конвенции, государства, являющиеся сторонами этой последней, обязуются: </w:t>
            </w:r>
          </w:p>
          <w:p w14:paraId="35D84128"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а) отменить все законодательные постановления и административные распоряжения и прекратить административную практику дискриминационного характера в области образования; </w:t>
            </w:r>
          </w:p>
          <w:p w14:paraId="44485D05"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b) принять, если нужно, в законодательном порядке меры, необходимые для того, чтобы устранить всякую дискриминацию при приеме учащихся в учебные заведения;</w:t>
            </w:r>
          </w:p>
          <w:p w14:paraId="27255937"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 не допускать в том, что касается платы за обучение, предоставления стипендий и любой другой помощи учащимся, а также разрешений и льгот, которые могут быть необходимы для продолжения образования за границей, никаких различий в отношении к учащимся - гражданам данной страны со стороны государственных органов, кроме различий, основанных на их успехах или потребностях;</w:t>
            </w:r>
          </w:p>
          <w:p w14:paraId="5EDC68FF"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d) не допускать — в случаях, когда государственные органы представляют учебным заведениям те или иные виды помощи — никаких предпочтений или ограничений, основанных исключительно на принадлежности учащихся к какой-либо определенной группе;</w:t>
            </w:r>
          </w:p>
          <w:p w14:paraId="48B4EC8E"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е) предоставлять иностранным гражданам, проживающим на их территории, такой же доступ к образованию, что и своим граждан.</w:t>
            </w:r>
          </w:p>
        </w:tc>
      </w:tr>
      <w:tr w:rsidR="004E0D57" w:rsidRPr="00B91159" w14:paraId="72652822" w14:textId="77777777" w:rsidTr="005B5209">
        <w:tc>
          <w:tcPr>
            <w:tcW w:w="988" w:type="dxa"/>
          </w:tcPr>
          <w:p w14:paraId="4661715C"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Статья 4</w:t>
            </w:r>
          </w:p>
          <w:p w14:paraId="2346BC54" w14:textId="77777777" w:rsidR="004E0D57" w:rsidRPr="00B91159" w:rsidRDefault="004E0D57" w:rsidP="005B5209">
            <w:pPr>
              <w:rPr>
                <w:rFonts w:ascii="Times New Roman" w:hAnsi="Times New Roman" w:cs="Times New Roman"/>
                <w:sz w:val="22"/>
                <w:szCs w:val="22"/>
              </w:rPr>
            </w:pPr>
          </w:p>
        </w:tc>
        <w:tc>
          <w:tcPr>
            <w:tcW w:w="8351" w:type="dxa"/>
          </w:tcPr>
          <w:p w14:paraId="6BB39730"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lastRenderedPageBreak/>
              <w:t xml:space="preserve">Государства, являющиеся сторонами настоящей Конвенции, обязуются, кроме того, разрабатывать, развивать и проводить в жизнь общегосударственную политику, </w:t>
            </w:r>
            <w:r w:rsidRPr="00B91159">
              <w:rPr>
                <w:rFonts w:ascii="Times New Roman" w:hAnsi="Times New Roman" w:cs="Times New Roman"/>
                <w:sz w:val="22"/>
                <w:szCs w:val="22"/>
              </w:rPr>
              <w:lastRenderedPageBreak/>
              <w:t xml:space="preserve">использующую соответствующие национальным условиям и обычаям методы для осуществления равенства возможностей и отношения в области образования, и, в частности: </w:t>
            </w:r>
          </w:p>
          <w:p w14:paraId="63BC00E0"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а) сделать начальное образование обязательным и бесплатным; сделать среднее образование в различных его формах всеобщим достоянием и обеспечить его общедоступность; сделать высшее образование доступным для всех на основе полного равенства и в зависимости от способностей каждого; обеспечить соблюдение предусмотренной законом обязательности обучения;</w:t>
            </w:r>
          </w:p>
          <w:p w14:paraId="3E7A75B4"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b) обеспечить во всех государственных учебных заведениях равной ступени одинаковый уровень образования и равные условия в отношении качества обучения;</w:t>
            </w:r>
          </w:p>
          <w:p w14:paraId="7B025C8B"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 поощрять и развивать подходящими методами образования лиц, не получивших начального образования или не закончивших его, и продолжение их образования в соответствии со способностями каждого;</w:t>
            </w:r>
          </w:p>
          <w:p w14:paraId="24A53EC1"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d) обеспечить без дискриминации подготовку к преподавательской профессии.</w:t>
            </w:r>
          </w:p>
        </w:tc>
      </w:tr>
      <w:tr w:rsidR="004E0D57" w:rsidRPr="00B91159" w14:paraId="5E5B17B3" w14:textId="77777777" w:rsidTr="005B5209">
        <w:tc>
          <w:tcPr>
            <w:tcW w:w="988" w:type="dxa"/>
          </w:tcPr>
          <w:p w14:paraId="2DC19F22"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lastRenderedPageBreak/>
              <w:t>Статья 5</w:t>
            </w:r>
          </w:p>
          <w:p w14:paraId="78029BB6" w14:textId="77777777" w:rsidR="004E0D57" w:rsidRPr="00B91159" w:rsidRDefault="004E0D57" w:rsidP="005B5209">
            <w:pPr>
              <w:rPr>
                <w:rFonts w:ascii="Times New Roman" w:hAnsi="Times New Roman" w:cs="Times New Roman"/>
                <w:sz w:val="22"/>
                <w:szCs w:val="22"/>
              </w:rPr>
            </w:pPr>
          </w:p>
        </w:tc>
        <w:tc>
          <w:tcPr>
            <w:tcW w:w="8351" w:type="dxa"/>
          </w:tcPr>
          <w:p w14:paraId="171C9672"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1. Государства, являющиеся сторонами настоящей Конвенции, считают, что: </w:t>
            </w:r>
          </w:p>
          <w:p w14:paraId="3EC45AAC"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а) образование должно быть направлено на полное развитие человеческой личности и на большее уважение прав человека и основных свобод; оно должно содействовать взаимопониманию, терпимости и дружбе между всеми народами и всеми расовыми или религиозными группами, а также развитию деятельности Организации Объединенных Наций по поддержанию мира;</w:t>
            </w:r>
          </w:p>
          <w:p w14:paraId="0DD7485C"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b) родители и, в соответствующих случаях, законные опекуны должны иметь возможность, во-первых, в рамках, определенных законодательством каждого государства, свободно посылать своих детей не в государственные, а в другие учебные заведения, отвечающие минимальным требованиям, предписанным или утвержденным компетентными органами образования, и, во-вторых, обеспечивать религиозное и моральное воспитание детей в соответствии с их собственными убеждениями; никому в отдельности и ни одной группе лиц, взятой в целом, не следует навязывать религиозное воспитание, не совместимое с их убеждениями;</w:t>
            </w:r>
          </w:p>
          <w:p w14:paraId="16FFBD07"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 за лицами, принадлежащими к национальным меньшинствам, следует признавать право вести собственную просветительную работу, включая руководство школами, и, в соответствии с политикой в области образования каждого государства, использовать или преподавать свой собственный язык, при условии, однако, что:</w:t>
            </w:r>
          </w:p>
          <w:p w14:paraId="6C037395"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i) осуществление этого права не мешает лицам, принадлежащим к меньшинствам, понимать культуру и язык всего коллектива и участвовать в его деятельности, и что оно не подрывает суверенитета страны;</w:t>
            </w:r>
          </w:p>
          <w:p w14:paraId="5B760441" w14:textId="77777777" w:rsidR="004E0D57" w:rsidRPr="00B91159" w:rsidRDefault="004E0D57" w:rsidP="005B5209">
            <w:pPr>
              <w:rPr>
                <w:rFonts w:ascii="Times New Roman" w:hAnsi="Times New Roman" w:cs="Times New Roman"/>
                <w:sz w:val="22"/>
                <w:szCs w:val="22"/>
              </w:rPr>
            </w:pPr>
            <w:proofErr w:type="spellStart"/>
            <w:r w:rsidRPr="00B91159">
              <w:rPr>
                <w:rFonts w:ascii="Times New Roman" w:hAnsi="Times New Roman" w:cs="Times New Roman"/>
                <w:sz w:val="22"/>
                <w:szCs w:val="22"/>
              </w:rPr>
              <w:t>ii</w:t>
            </w:r>
            <w:proofErr w:type="spellEnd"/>
            <w:r w:rsidRPr="00B91159">
              <w:rPr>
                <w:rFonts w:ascii="Times New Roman" w:hAnsi="Times New Roman" w:cs="Times New Roman"/>
                <w:sz w:val="22"/>
                <w:szCs w:val="22"/>
              </w:rPr>
              <w:t xml:space="preserve">) уровень образования в такого рода школах не ниже общего уровня, предписанного или утвержденного компетентными органами; и </w:t>
            </w:r>
          </w:p>
          <w:p w14:paraId="598E0575" w14:textId="77777777" w:rsidR="004E0D57" w:rsidRPr="00B91159" w:rsidRDefault="004E0D57" w:rsidP="005B5209">
            <w:pPr>
              <w:rPr>
                <w:rFonts w:ascii="Times New Roman" w:hAnsi="Times New Roman" w:cs="Times New Roman"/>
                <w:sz w:val="22"/>
                <w:szCs w:val="22"/>
              </w:rPr>
            </w:pPr>
            <w:proofErr w:type="spellStart"/>
            <w:r w:rsidRPr="00B91159">
              <w:rPr>
                <w:rFonts w:ascii="Times New Roman" w:hAnsi="Times New Roman" w:cs="Times New Roman"/>
                <w:sz w:val="22"/>
                <w:szCs w:val="22"/>
              </w:rPr>
              <w:t>iii</w:t>
            </w:r>
            <w:proofErr w:type="spellEnd"/>
            <w:r w:rsidRPr="00B91159">
              <w:rPr>
                <w:rFonts w:ascii="Times New Roman" w:hAnsi="Times New Roman" w:cs="Times New Roman"/>
                <w:sz w:val="22"/>
                <w:szCs w:val="22"/>
              </w:rPr>
              <w:t>) посещение такого рода школ является факультативным.</w:t>
            </w:r>
          </w:p>
          <w:p w14:paraId="38743D29"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2. Государства, являющиеся сторонами настоящей Конвенции, обязуются принять все необходимые меры, чтобы обеспечить применение принципов, изложенных в пункте 1 настоящей статьи.</w:t>
            </w:r>
          </w:p>
        </w:tc>
      </w:tr>
      <w:tr w:rsidR="004E0D57" w:rsidRPr="00B91159" w14:paraId="3328D6E2" w14:textId="77777777" w:rsidTr="005B5209">
        <w:tc>
          <w:tcPr>
            <w:tcW w:w="988" w:type="dxa"/>
          </w:tcPr>
          <w:p w14:paraId="67A904A4"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Статья 6</w:t>
            </w:r>
          </w:p>
        </w:tc>
        <w:tc>
          <w:tcPr>
            <w:tcW w:w="8351" w:type="dxa"/>
          </w:tcPr>
          <w:p w14:paraId="5A2406E1"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При применении настоящей Конвенции государства, являющиеся ее сторонами, обязуются в возможно большей мере учитывать рекомендации, которые Генеральная конференция Организации Объединенных Наций по вопросам образования, науки и культуры может принять в целях определения мер борьбы с различными аспектами дискриминации в области образования и мер по обеспечению равенства возможностей и отношения в этой области.</w:t>
            </w:r>
          </w:p>
        </w:tc>
      </w:tr>
      <w:tr w:rsidR="004E0D57" w:rsidRPr="00B91159" w14:paraId="0456088E" w14:textId="77777777" w:rsidTr="005B5209">
        <w:tc>
          <w:tcPr>
            <w:tcW w:w="988" w:type="dxa"/>
          </w:tcPr>
          <w:p w14:paraId="40C85A38"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Статья 7</w:t>
            </w:r>
          </w:p>
        </w:tc>
        <w:tc>
          <w:tcPr>
            <w:tcW w:w="8351" w:type="dxa"/>
          </w:tcPr>
          <w:p w14:paraId="6139E012"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Государства, являющиеся сторонами настоящей Конвенции, должны сообщать в периодических докладах, которые они будут представлять Генеральной конференции Организации Объединенных Наций по вопросам образования, науки и культуры в сроки и в форме, которые будут установлены Конференцией, о законодательных, административных и других мерах, принятых ими для осуществления настоящей Конвенции, в частности, о выработке и развитии общегосударственной политики, упомянутой в Статье 4, о достигнутых результатах и о препятствиях, на которые натолкнулось претворение этой политики в жизнь.</w:t>
            </w:r>
          </w:p>
        </w:tc>
      </w:tr>
    </w:tbl>
    <w:p w14:paraId="7392E648" w14:textId="77777777" w:rsidR="004E0D57" w:rsidRDefault="004E0D57" w:rsidP="00F661A6">
      <w:pPr>
        <w:spacing w:line="360" w:lineRule="auto"/>
        <w:ind w:firstLine="709"/>
        <w:jc w:val="both"/>
        <w:rPr>
          <w:rFonts w:ascii="Times New Roman" w:hAnsi="Times New Roman" w:cs="Times New Roman"/>
        </w:rPr>
      </w:pPr>
    </w:p>
    <w:p w14:paraId="07D514A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Нормы российского законодательства также содержат ряд положений в области прав и гарантий ребенка в области образования.</w:t>
      </w:r>
    </w:p>
    <w:p w14:paraId="1C4FEC8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Статья 9 Федерального закона от 24.07.1998 N 124-ФЗ посвящена мерам по защите прав ребенка при осуществлении деятельности в области его образования и включает следующие положения:</w:t>
      </w:r>
    </w:p>
    <w:p w14:paraId="540FCDCA" w14:textId="251C07C7" w:rsidR="00E53B98" w:rsidRPr="004E0D57" w:rsidRDefault="00E53B98" w:rsidP="00CF3435">
      <w:pPr>
        <w:pStyle w:val="a3"/>
        <w:numPr>
          <w:ilvl w:val="0"/>
          <w:numId w:val="92"/>
        </w:numPr>
        <w:spacing w:line="360" w:lineRule="auto"/>
        <w:jc w:val="both"/>
        <w:rPr>
          <w:rFonts w:ascii="Times New Roman" w:hAnsi="Times New Roman" w:cs="Times New Roman"/>
        </w:rPr>
      </w:pPr>
      <w:r w:rsidRPr="004E0D57">
        <w:rPr>
          <w:rFonts w:ascii="Times New Roman" w:hAnsi="Times New Roman" w:cs="Times New Roman"/>
        </w:rPr>
        <w:t xml:space="preserve">При осуществлении деятельности в области образования ребенка в семье или в организации, осуществляющей образовательную деятельность, не могут ущемляться права ребенка. </w:t>
      </w:r>
    </w:p>
    <w:p w14:paraId="7D56A3AF" w14:textId="4515294D" w:rsidR="00E53B98" w:rsidRPr="004E0D57" w:rsidRDefault="00E53B98" w:rsidP="00CF3435">
      <w:pPr>
        <w:pStyle w:val="a3"/>
        <w:numPr>
          <w:ilvl w:val="0"/>
          <w:numId w:val="92"/>
        </w:numPr>
        <w:spacing w:line="360" w:lineRule="auto"/>
        <w:jc w:val="both"/>
        <w:rPr>
          <w:rFonts w:ascii="Times New Roman" w:hAnsi="Times New Roman" w:cs="Times New Roman"/>
        </w:rPr>
      </w:pPr>
      <w:r w:rsidRPr="004E0D57">
        <w:rPr>
          <w:rFonts w:ascii="Times New Roman" w:hAnsi="Times New Roman" w:cs="Times New Roman"/>
        </w:rPr>
        <w:t>Органы управления организациями, осуществляющими образовательную деятельность, не вправе препятствовать созданию по инициативе обучающихся в возрасте старше восьми лет общественных объединений обучающихся, за исключением детских общественных объединений, учреждаемых либо создаваемых политическими партиями, детских религиозных организаций.</w:t>
      </w:r>
    </w:p>
    <w:p w14:paraId="019F2C32" w14:textId="04FAE51A" w:rsidR="00A043FC" w:rsidRPr="004E0D57" w:rsidRDefault="00E53B98" w:rsidP="00CF3435">
      <w:pPr>
        <w:pStyle w:val="a3"/>
        <w:numPr>
          <w:ilvl w:val="0"/>
          <w:numId w:val="92"/>
        </w:numPr>
        <w:spacing w:line="360" w:lineRule="auto"/>
        <w:jc w:val="both"/>
        <w:rPr>
          <w:rFonts w:ascii="Times New Roman" w:hAnsi="Times New Roman" w:cs="Times New Roman"/>
        </w:rPr>
      </w:pPr>
      <w:r w:rsidRPr="004E0D57">
        <w:rPr>
          <w:rFonts w:ascii="Times New Roman" w:hAnsi="Times New Roman" w:cs="Times New Roman"/>
        </w:rPr>
        <w:t>Обучающиеся организаций, осуществляющих образовательную деятельность, за исключением обучающихся по образовательным программам дошкольного и начального общего образования,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w:t>
      </w:r>
    </w:p>
    <w:p w14:paraId="0BD279CD" w14:textId="2AF2575A"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Федеральный закон "Об образовании в Российской Федерации" от 29.12.2012 N 273-ФЗ ряд статей и </w:t>
      </w:r>
      <w:proofErr w:type="gramStart"/>
      <w:r w:rsidRPr="00F661A6">
        <w:rPr>
          <w:rFonts w:ascii="Times New Roman" w:hAnsi="Times New Roman" w:cs="Times New Roman"/>
        </w:rPr>
        <w:t>положений</w:t>
      </w:r>
      <w:proofErr w:type="gramEnd"/>
      <w:r w:rsidRPr="00F661A6">
        <w:rPr>
          <w:rFonts w:ascii="Times New Roman" w:hAnsi="Times New Roman" w:cs="Times New Roman"/>
        </w:rPr>
        <w:t xml:space="preserve"> так</w:t>
      </w:r>
      <w:r w:rsidR="004E0D57">
        <w:rPr>
          <w:rFonts w:ascii="Times New Roman" w:hAnsi="Times New Roman" w:cs="Times New Roman"/>
        </w:rPr>
        <w:t>же затрагивающих данные аспекты:</w:t>
      </w:r>
    </w:p>
    <w:p w14:paraId="5161EF8E" w14:textId="77777777" w:rsidR="004E0D57" w:rsidRDefault="004E0D57" w:rsidP="00F661A6">
      <w:pPr>
        <w:spacing w:line="360" w:lineRule="auto"/>
        <w:ind w:firstLine="709"/>
        <w:jc w:val="both"/>
        <w:rPr>
          <w:rFonts w:ascii="Times New Roman" w:hAnsi="Times New Roman" w:cs="Times New Roman"/>
        </w:rPr>
      </w:pPr>
    </w:p>
    <w:tbl>
      <w:tblPr>
        <w:tblStyle w:val="ac"/>
        <w:tblW w:w="0" w:type="auto"/>
        <w:tblLayout w:type="fixed"/>
        <w:tblLook w:val="04A0" w:firstRow="1" w:lastRow="0" w:firstColumn="1" w:lastColumn="0" w:noHBand="0" w:noVBand="1"/>
      </w:tblPr>
      <w:tblGrid>
        <w:gridCol w:w="520"/>
        <w:gridCol w:w="2027"/>
        <w:gridCol w:w="6792"/>
      </w:tblGrid>
      <w:tr w:rsidR="004E0D57" w:rsidRPr="004E0D57" w14:paraId="275FD51A" w14:textId="77777777" w:rsidTr="005B5209">
        <w:tc>
          <w:tcPr>
            <w:tcW w:w="520" w:type="dxa"/>
          </w:tcPr>
          <w:p w14:paraId="2E0DD1B1" w14:textId="77777777" w:rsidR="004E0D57" w:rsidRPr="004E0D57" w:rsidRDefault="004E0D57" w:rsidP="005B5209">
            <w:pPr>
              <w:rPr>
                <w:rFonts w:ascii="Times New Roman" w:hAnsi="Times New Roman" w:cs="Times New Roman"/>
                <w:b/>
                <w:sz w:val="22"/>
                <w:szCs w:val="22"/>
              </w:rPr>
            </w:pPr>
            <w:r w:rsidRPr="004E0D57">
              <w:rPr>
                <w:rFonts w:ascii="Times New Roman" w:hAnsi="Times New Roman" w:cs="Times New Roman"/>
                <w:b/>
                <w:sz w:val="22"/>
                <w:szCs w:val="22"/>
              </w:rPr>
              <w:t>№</w:t>
            </w:r>
          </w:p>
        </w:tc>
        <w:tc>
          <w:tcPr>
            <w:tcW w:w="2027" w:type="dxa"/>
          </w:tcPr>
          <w:p w14:paraId="63323D67" w14:textId="77777777" w:rsidR="004E0D57" w:rsidRPr="004E0D57" w:rsidRDefault="004E0D57" w:rsidP="005B5209">
            <w:pPr>
              <w:rPr>
                <w:rFonts w:ascii="Times New Roman" w:hAnsi="Times New Roman" w:cs="Times New Roman"/>
                <w:b/>
                <w:sz w:val="22"/>
                <w:szCs w:val="22"/>
              </w:rPr>
            </w:pPr>
            <w:r w:rsidRPr="004E0D57">
              <w:rPr>
                <w:rFonts w:ascii="Times New Roman" w:hAnsi="Times New Roman" w:cs="Times New Roman"/>
                <w:b/>
                <w:sz w:val="22"/>
                <w:szCs w:val="22"/>
              </w:rPr>
              <w:t>Статья Федерального закона</w:t>
            </w:r>
          </w:p>
        </w:tc>
        <w:tc>
          <w:tcPr>
            <w:tcW w:w="6792" w:type="dxa"/>
          </w:tcPr>
          <w:p w14:paraId="196A8AE9" w14:textId="77777777" w:rsidR="004E0D57" w:rsidRPr="004E0D57" w:rsidRDefault="004E0D57" w:rsidP="005B5209">
            <w:pPr>
              <w:rPr>
                <w:rFonts w:ascii="Times New Roman" w:hAnsi="Times New Roman" w:cs="Times New Roman"/>
                <w:b/>
                <w:sz w:val="22"/>
                <w:szCs w:val="22"/>
              </w:rPr>
            </w:pPr>
            <w:r w:rsidRPr="004E0D57">
              <w:rPr>
                <w:rFonts w:ascii="Times New Roman" w:hAnsi="Times New Roman" w:cs="Times New Roman"/>
                <w:b/>
                <w:sz w:val="22"/>
                <w:szCs w:val="22"/>
              </w:rPr>
              <w:t>Положения статей Федерального закона</w:t>
            </w:r>
          </w:p>
        </w:tc>
      </w:tr>
      <w:tr w:rsidR="004E0D57" w:rsidRPr="004E0D57" w14:paraId="2CBF1750" w14:textId="77777777" w:rsidTr="005B5209">
        <w:tc>
          <w:tcPr>
            <w:tcW w:w="520" w:type="dxa"/>
          </w:tcPr>
          <w:p w14:paraId="227F12B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w:t>
            </w:r>
          </w:p>
        </w:tc>
        <w:tc>
          <w:tcPr>
            <w:tcW w:w="2027" w:type="dxa"/>
          </w:tcPr>
          <w:p w14:paraId="7FFE199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3. Основные принципы государственной политики и правового регулирования отношений в сфере образования</w:t>
            </w:r>
          </w:p>
          <w:p w14:paraId="5228ECFB" w14:textId="77777777" w:rsidR="004E0D57" w:rsidRPr="004E0D57" w:rsidRDefault="004E0D57" w:rsidP="005B5209">
            <w:pPr>
              <w:rPr>
                <w:rFonts w:ascii="Times New Roman" w:hAnsi="Times New Roman" w:cs="Times New Roman"/>
                <w:sz w:val="22"/>
                <w:szCs w:val="22"/>
              </w:rPr>
            </w:pPr>
          </w:p>
        </w:tc>
        <w:tc>
          <w:tcPr>
            <w:tcW w:w="6792" w:type="dxa"/>
          </w:tcPr>
          <w:p w14:paraId="0718305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Государственная политика и правовое регулирование отношений в сфере образования основываются на следующих принципах:</w:t>
            </w:r>
          </w:p>
          <w:p w14:paraId="4602C38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обеспечение права каждого человека на образование, недопустимость дискриминации в сфере образования;</w:t>
            </w:r>
          </w:p>
          <w:p w14:paraId="7313268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40B9A36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tc>
      </w:tr>
      <w:tr w:rsidR="004E0D57" w:rsidRPr="004E0D57" w14:paraId="3318F49B" w14:textId="77777777" w:rsidTr="005B5209">
        <w:tc>
          <w:tcPr>
            <w:tcW w:w="520" w:type="dxa"/>
          </w:tcPr>
          <w:p w14:paraId="39EE30EE"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w:t>
            </w:r>
          </w:p>
        </w:tc>
        <w:tc>
          <w:tcPr>
            <w:tcW w:w="2027" w:type="dxa"/>
          </w:tcPr>
          <w:p w14:paraId="01D7DE46"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4. Правовое регулирование отношений в сфере образования</w:t>
            </w:r>
          </w:p>
        </w:tc>
        <w:tc>
          <w:tcPr>
            <w:tcW w:w="6792" w:type="dxa"/>
          </w:tcPr>
          <w:p w14:paraId="5176E5A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14:paraId="59559A7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 xml:space="preserve">3. Основными задачами правового регулирования </w:t>
            </w:r>
            <w:proofErr w:type="gramStart"/>
            <w:r w:rsidRPr="004E0D57">
              <w:rPr>
                <w:rFonts w:ascii="Times New Roman" w:hAnsi="Times New Roman" w:cs="Times New Roman"/>
                <w:sz w:val="22"/>
                <w:szCs w:val="22"/>
              </w:rPr>
              <w:t>отношений  в</w:t>
            </w:r>
            <w:proofErr w:type="gramEnd"/>
            <w:r w:rsidRPr="004E0D57">
              <w:rPr>
                <w:rFonts w:ascii="Times New Roman" w:hAnsi="Times New Roman" w:cs="Times New Roman"/>
                <w:sz w:val="22"/>
                <w:szCs w:val="22"/>
              </w:rPr>
              <w:t xml:space="preserve"> сфере образования являются:</w:t>
            </w:r>
          </w:p>
          <w:p w14:paraId="4414247E"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обеспечение и защита конституционного права граждан Российской Федерации на образование;</w:t>
            </w:r>
          </w:p>
          <w:p w14:paraId="53C8DE5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создание правовых гарантий для согласования интересов участников отношений в сфере образования;</w:t>
            </w:r>
          </w:p>
          <w:p w14:paraId="5C07D23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определение правового положения участников отношений в сфере образования;</w:t>
            </w:r>
          </w:p>
        </w:tc>
      </w:tr>
      <w:tr w:rsidR="004E0D57" w:rsidRPr="004E0D57" w14:paraId="11625065" w14:textId="77777777" w:rsidTr="005B5209">
        <w:tc>
          <w:tcPr>
            <w:tcW w:w="520" w:type="dxa"/>
          </w:tcPr>
          <w:p w14:paraId="5F6CA99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3.</w:t>
            </w:r>
          </w:p>
        </w:tc>
        <w:tc>
          <w:tcPr>
            <w:tcW w:w="2027" w:type="dxa"/>
          </w:tcPr>
          <w:p w14:paraId="66B3B490"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5. Право на образование. Государственные гарантии реализации права на образование в Российской Федерации</w:t>
            </w:r>
          </w:p>
          <w:p w14:paraId="1722F1ED" w14:textId="77777777" w:rsidR="004E0D57" w:rsidRPr="004E0D57" w:rsidRDefault="004E0D57" w:rsidP="005B5209">
            <w:pPr>
              <w:rPr>
                <w:rFonts w:ascii="Times New Roman" w:hAnsi="Times New Roman" w:cs="Times New Roman"/>
                <w:sz w:val="22"/>
                <w:szCs w:val="22"/>
              </w:rPr>
            </w:pPr>
          </w:p>
        </w:tc>
        <w:tc>
          <w:tcPr>
            <w:tcW w:w="6792" w:type="dxa"/>
          </w:tcPr>
          <w:p w14:paraId="32A7BD0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В Российской Федерации гарантируется право каждого человека на образование.</w:t>
            </w:r>
          </w:p>
          <w:p w14:paraId="680ABA2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7E93A45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14:paraId="011445F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14:paraId="01CDF78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14:paraId="559D5F6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tc>
      </w:tr>
      <w:tr w:rsidR="004E0D57" w:rsidRPr="004E0D57" w14:paraId="7FF00F5B" w14:textId="77777777" w:rsidTr="005B5209">
        <w:tc>
          <w:tcPr>
            <w:tcW w:w="520" w:type="dxa"/>
          </w:tcPr>
          <w:p w14:paraId="03B2E69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w:t>
            </w:r>
          </w:p>
        </w:tc>
        <w:tc>
          <w:tcPr>
            <w:tcW w:w="2027" w:type="dxa"/>
          </w:tcPr>
          <w:p w14:paraId="0146108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26. Управление образовательной организацией</w:t>
            </w:r>
          </w:p>
          <w:p w14:paraId="77F47EFA" w14:textId="77777777" w:rsidR="004E0D57" w:rsidRPr="004E0D57" w:rsidRDefault="004E0D57" w:rsidP="005B5209">
            <w:pPr>
              <w:rPr>
                <w:rFonts w:ascii="Times New Roman" w:hAnsi="Times New Roman" w:cs="Times New Roman"/>
                <w:sz w:val="22"/>
                <w:szCs w:val="22"/>
              </w:rPr>
            </w:pPr>
          </w:p>
        </w:tc>
        <w:tc>
          <w:tcPr>
            <w:tcW w:w="6792" w:type="dxa"/>
          </w:tcPr>
          <w:p w14:paraId="79B833A8"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Управление образовательной организацией осуществляется на основе сочетания принципов единоначалия и коллегиальности.</w:t>
            </w:r>
          </w:p>
          <w:p w14:paraId="2AA29C8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14:paraId="3B5CDC6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w:t>
            </w:r>
            <w:r w:rsidRPr="004E0D57">
              <w:rPr>
                <w:rFonts w:ascii="Times New Roman" w:hAnsi="Times New Roman" w:cs="Times New Roman"/>
                <w:sz w:val="22"/>
                <w:szCs w:val="22"/>
              </w:rPr>
              <w:lastRenderedPageBreak/>
              <w:t>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14:paraId="74808667"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14:paraId="01B10A98"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tc>
      </w:tr>
      <w:tr w:rsidR="004E0D57" w:rsidRPr="004E0D57" w14:paraId="257DFFB9" w14:textId="77777777" w:rsidTr="005B5209">
        <w:tc>
          <w:tcPr>
            <w:tcW w:w="520" w:type="dxa"/>
          </w:tcPr>
          <w:p w14:paraId="378A015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5.</w:t>
            </w:r>
          </w:p>
        </w:tc>
        <w:tc>
          <w:tcPr>
            <w:tcW w:w="2027" w:type="dxa"/>
          </w:tcPr>
          <w:p w14:paraId="4462F52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28. Компетенция, права, обязанности и ответственность образовательной организации</w:t>
            </w:r>
          </w:p>
          <w:p w14:paraId="23646F27" w14:textId="77777777" w:rsidR="004E0D57" w:rsidRPr="004E0D57" w:rsidRDefault="004E0D57" w:rsidP="005B5209">
            <w:pPr>
              <w:rPr>
                <w:rFonts w:ascii="Times New Roman" w:hAnsi="Times New Roman" w:cs="Times New Roman"/>
                <w:sz w:val="22"/>
                <w:szCs w:val="22"/>
              </w:rPr>
            </w:pPr>
          </w:p>
        </w:tc>
        <w:tc>
          <w:tcPr>
            <w:tcW w:w="6792" w:type="dxa"/>
          </w:tcPr>
          <w:p w14:paraId="5F0900A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К компетенции образовательной организации в установленной сфере деятельности относятся:</w:t>
            </w:r>
          </w:p>
          <w:p w14:paraId="776B36E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8) прием обучающихся в образовательную организацию;</w:t>
            </w:r>
          </w:p>
          <w:p w14:paraId="6725F7C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14:paraId="369FB8F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14:paraId="288747C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14) обеспечение в образовательной организации, имеющей интернат, необходимых условий содержания обучающихся;</w:t>
            </w:r>
          </w:p>
          <w:p w14:paraId="68DA512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15) создание необходимых условий для охраны и укрепления здоровья, организации питания обучающихся и работников образовательной организации;</w:t>
            </w:r>
          </w:p>
          <w:p w14:paraId="1A68ECB0"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16) создание условий для занятия обучающимися физической культурой и спортом;</w:t>
            </w:r>
          </w:p>
          <w:p w14:paraId="464CDE66"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14:paraId="0DFCCD51"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14:paraId="365D633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6. Образовательная организация обязана осуществлять свою деятельность в соответствии с законодательством об образовании, в том числе:</w:t>
            </w:r>
          </w:p>
          <w:p w14:paraId="37B4C13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2C658C0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14:paraId="4EBA176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14:paraId="5421887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w:t>
            </w:r>
            <w:r w:rsidRPr="004E0D57">
              <w:rPr>
                <w:rFonts w:ascii="Times New Roman" w:hAnsi="Times New Roman" w:cs="Times New Roman"/>
                <w:sz w:val="22"/>
                <w:szCs w:val="22"/>
              </w:rPr>
              <w:lastRenderedPageBreak/>
              <w:t>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tc>
      </w:tr>
      <w:tr w:rsidR="004E0D57" w:rsidRPr="004E0D57" w14:paraId="296A2900" w14:textId="77777777" w:rsidTr="005B5209">
        <w:tc>
          <w:tcPr>
            <w:tcW w:w="520" w:type="dxa"/>
          </w:tcPr>
          <w:p w14:paraId="6DC82DA7"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6.</w:t>
            </w:r>
          </w:p>
        </w:tc>
        <w:tc>
          <w:tcPr>
            <w:tcW w:w="2027" w:type="dxa"/>
          </w:tcPr>
          <w:p w14:paraId="338C4A8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30. Локальные нормативные акты, содержащие нормы, регулирующие образовательные отношения</w:t>
            </w:r>
          </w:p>
          <w:p w14:paraId="281384B1" w14:textId="77777777" w:rsidR="004E0D57" w:rsidRPr="004E0D57" w:rsidRDefault="004E0D57" w:rsidP="005B5209">
            <w:pPr>
              <w:rPr>
                <w:rFonts w:ascii="Times New Roman" w:hAnsi="Times New Roman" w:cs="Times New Roman"/>
                <w:sz w:val="22"/>
                <w:szCs w:val="22"/>
              </w:rPr>
            </w:pPr>
          </w:p>
        </w:tc>
        <w:tc>
          <w:tcPr>
            <w:tcW w:w="6792" w:type="dxa"/>
          </w:tcPr>
          <w:p w14:paraId="0FD652D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14:paraId="2C35DCF3"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tc>
      </w:tr>
      <w:tr w:rsidR="004E0D57" w:rsidRPr="004E0D57" w14:paraId="0D876A8E" w14:textId="77777777" w:rsidTr="005B5209">
        <w:tc>
          <w:tcPr>
            <w:tcW w:w="520" w:type="dxa"/>
          </w:tcPr>
          <w:p w14:paraId="68B3ACD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7.</w:t>
            </w:r>
          </w:p>
        </w:tc>
        <w:tc>
          <w:tcPr>
            <w:tcW w:w="2027" w:type="dxa"/>
          </w:tcPr>
          <w:p w14:paraId="4FFB2ED1"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34. Основные права обучающихся и меры их социальной поддержки и стимулирования</w:t>
            </w:r>
          </w:p>
          <w:p w14:paraId="723FD8EC" w14:textId="77777777" w:rsidR="004E0D57" w:rsidRPr="004E0D57" w:rsidRDefault="004E0D57" w:rsidP="005B5209">
            <w:pPr>
              <w:rPr>
                <w:rFonts w:ascii="Times New Roman" w:hAnsi="Times New Roman" w:cs="Times New Roman"/>
                <w:sz w:val="22"/>
                <w:szCs w:val="22"/>
              </w:rPr>
            </w:pPr>
          </w:p>
        </w:tc>
        <w:tc>
          <w:tcPr>
            <w:tcW w:w="6792" w:type="dxa"/>
          </w:tcPr>
          <w:p w14:paraId="1671BD23"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Обучающимся предоставляются академические права на:</w:t>
            </w:r>
          </w:p>
          <w:p w14:paraId="2471B4A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14:paraId="392CCC81"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14:paraId="06AE362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14:paraId="6461107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9) уважение человеческого достоинства, защиту от всех форм физического и психического насилия, оскорбления личности, охрану жизни и здоровья;</w:t>
            </w:r>
          </w:p>
          <w:p w14:paraId="7AC2C228"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10) свободу совести, информации, свободное выражение собственных взглядов и убеждений;</w:t>
            </w:r>
          </w:p>
          <w:p w14:paraId="1C9F798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14:paraId="2D0734B3"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087D7107"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17) участие в управлении образовательной организацией в порядке, установленном ее уставом;</w:t>
            </w:r>
          </w:p>
          <w:p w14:paraId="4F65BD48"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w:t>
            </w:r>
            <w:r w:rsidRPr="004E0D57">
              <w:rPr>
                <w:rFonts w:ascii="Times New Roman" w:hAnsi="Times New Roman" w:cs="Times New Roman"/>
                <w:sz w:val="22"/>
                <w:szCs w:val="22"/>
              </w:rPr>
              <w:lastRenderedPageBreak/>
              <w:t>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14:paraId="0D1B65A6"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20) бесплатное пользование библиотечно-информационными ресурсами, учебной, производственной, научной базой образовательной организации;</w:t>
            </w:r>
          </w:p>
          <w:p w14:paraId="6F1759C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14:paraId="6DDB5A1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14:paraId="131D077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14:paraId="5BB34C1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Обучающимся предоставляются следующие меры социальной поддержки и стимулирования:</w:t>
            </w:r>
          </w:p>
          <w:p w14:paraId="087B30F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14:paraId="7911BA4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обеспечение питанием в случаях и в порядке, которые установлены федеральными законами, законами субъектов Российской Федерации;</w:t>
            </w:r>
          </w:p>
          <w:p w14:paraId="382369F7"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14:paraId="41A50977"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транспортное обеспечение в соответствии со статьей 40 настоящего Федерального закона;</w:t>
            </w:r>
          </w:p>
          <w:p w14:paraId="7368E0C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14:paraId="19856973"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14:paraId="2E2B2B2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w:t>
            </w:r>
            <w:r w:rsidRPr="004E0D57">
              <w:rPr>
                <w:rFonts w:ascii="Times New Roman" w:hAnsi="Times New Roman" w:cs="Times New Roman"/>
                <w:sz w:val="22"/>
                <w:szCs w:val="22"/>
              </w:rPr>
              <w:lastRenderedPageBreak/>
              <w:t>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14:paraId="49246BB6"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w:t>
            </w:r>
            <w:proofErr w:type="gramStart"/>
            <w:r w:rsidRPr="004E0D57">
              <w:rPr>
                <w:rFonts w:ascii="Times New Roman" w:hAnsi="Times New Roman" w:cs="Times New Roman"/>
                <w:sz w:val="22"/>
                <w:szCs w:val="22"/>
              </w:rPr>
              <w:t>общественных объединений</w:t>
            </w:r>
            <w:proofErr w:type="gramEnd"/>
            <w:r w:rsidRPr="004E0D57">
              <w:rPr>
                <w:rFonts w:ascii="Times New Roman" w:hAnsi="Times New Roman" w:cs="Times New Roman"/>
                <w:sz w:val="22"/>
                <w:szCs w:val="22"/>
              </w:rPr>
              <w:t xml:space="preserve"> обучающихся в установленном федеральным законом порядке.</w:t>
            </w:r>
          </w:p>
          <w:p w14:paraId="1545037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14:paraId="13A246E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14:paraId="53876DA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 </w:t>
            </w:r>
            <w:proofErr w:type="spellStart"/>
            <w:r w:rsidRPr="004E0D57">
              <w:rPr>
                <w:rFonts w:ascii="Times New Roman" w:hAnsi="Times New Roman" w:cs="Times New Roman"/>
                <w:sz w:val="22"/>
                <w:szCs w:val="22"/>
              </w:rPr>
              <w:t>ся</w:t>
            </w:r>
            <w:proofErr w:type="spellEnd"/>
            <w:r w:rsidRPr="004E0D57">
              <w:rPr>
                <w:rFonts w:ascii="Times New Roman" w:hAnsi="Times New Roman" w:cs="Times New Roman"/>
                <w:sz w:val="22"/>
                <w:szCs w:val="22"/>
              </w:rPr>
              <w:t xml:space="preserve">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tc>
      </w:tr>
      <w:tr w:rsidR="004E0D57" w:rsidRPr="004E0D57" w14:paraId="28FB36D5" w14:textId="77777777" w:rsidTr="005B5209">
        <w:tc>
          <w:tcPr>
            <w:tcW w:w="520" w:type="dxa"/>
          </w:tcPr>
          <w:p w14:paraId="1F0F81D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8.</w:t>
            </w:r>
          </w:p>
        </w:tc>
        <w:tc>
          <w:tcPr>
            <w:tcW w:w="2027" w:type="dxa"/>
          </w:tcPr>
          <w:p w14:paraId="30F5983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35. Пользование учебниками, учебными пособиями, средствами обучения и воспитания</w:t>
            </w:r>
          </w:p>
          <w:p w14:paraId="58DD0770" w14:textId="77777777" w:rsidR="004E0D57" w:rsidRPr="004E0D57" w:rsidRDefault="004E0D57" w:rsidP="005B5209">
            <w:pPr>
              <w:rPr>
                <w:rFonts w:ascii="Times New Roman" w:hAnsi="Times New Roman" w:cs="Times New Roman"/>
                <w:sz w:val="22"/>
                <w:szCs w:val="22"/>
              </w:rPr>
            </w:pPr>
          </w:p>
        </w:tc>
        <w:tc>
          <w:tcPr>
            <w:tcW w:w="6792" w:type="dxa"/>
          </w:tcPr>
          <w:p w14:paraId="327339E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w:t>
            </w:r>
            <w:r w:rsidRPr="004E0D57">
              <w:rPr>
                <w:rFonts w:ascii="Times New Roman" w:hAnsi="Times New Roman" w:cs="Times New Roman"/>
                <w:sz w:val="22"/>
                <w:szCs w:val="22"/>
              </w:rPr>
              <w:lastRenderedPageBreak/>
              <w:t>учебники и учебные пособия, а также учебно-методические материалы, средства обучения и воспитания.</w:t>
            </w:r>
          </w:p>
          <w:p w14:paraId="0980B061"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tc>
      </w:tr>
      <w:tr w:rsidR="004E0D57" w:rsidRPr="004E0D57" w14:paraId="40512209" w14:textId="77777777" w:rsidTr="005B5209">
        <w:tc>
          <w:tcPr>
            <w:tcW w:w="520" w:type="dxa"/>
          </w:tcPr>
          <w:p w14:paraId="487348B1"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9.</w:t>
            </w:r>
          </w:p>
        </w:tc>
        <w:tc>
          <w:tcPr>
            <w:tcW w:w="2027" w:type="dxa"/>
          </w:tcPr>
          <w:p w14:paraId="09B89AC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43. Обязанности и ответственность обучающихся</w:t>
            </w:r>
          </w:p>
          <w:p w14:paraId="0A175E8D" w14:textId="77777777" w:rsidR="004E0D57" w:rsidRPr="004E0D57" w:rsidRDefault="004E0D57" w:rsidP="005B5209">
            <w:pPr>
              <w:rPr>
                <w:rFonts w:ascii="Times New Roman" w:hAnsi="Times New Roman" w:cs="Times New Roman"/>
                <w:sz w:val="22"/>
                <w:szCs w:val="22"/>
              </w:rPr>
            </w:pPr>
          </w:p>
        </w:tc>
        <w:tc>
          <w:tcPr>
            <w:tcW w:w="6792" w:type="dxa"/>
          </w:tcPr>
          <w:p w14:paraId="3D9303E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Обучающиеся обязаны:</w:t>
            </w:r>
          </w:p>
          <w:p w14:paraId="4C0A06C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14:paraId="37B36AF8"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14:paraId="791B820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3) заботиться о сохранении и об укреплении своего здоровья, стремиться к нравственному, духовному и физическому </w:t>
            </w:r>
            <w:proofErr w:type="gramStart"/>
            <w:r w:rsidRPr="004E0D57">
              <w:rPr>
                <w:rFonts w:ascii="Times New Roman" w:hAnsi="Times New Roman" w:cs="Times New Roman"/>
                <w:sz w:val="22"/>
                <w:szCs w:val="22"/>
              </w:rPr>
              <w:t>развитию  и</w:t>
            </w:r>
            <w:proofErr w:type="gramEnd"/>
            <w:r w:rsidRPr="004E0D57">
              <w:rPr>
                <w:rFonts w:ascii="Times New Roman" w:hAnsi="Times New Roman" w:cs="Times New Roman"/>
                <w:sz w:val="22"/>
                <w:szCs w:val="22"/>
              </w:rPr>
              <w:t xml:space="preserve"> самосовершенствованию;</w:t>
            </w:r>
          </w:p>
          <w:p w14:paraId="2F587A3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14:paraId="7055A65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5) бережно относиться к имуществу организации, осуществляющей образовательную деятельность.</w:t>
            </w:r>
          </w:p>
          <w:p w14:paraId="20DC0678"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14:paraId="33F0E490"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14:paraId="3B7D4047"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14:paraId="4F17C713"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5. </w:t>
            </w:r>
            <w:proofErr w:type="gramStart"/>
            <w:r w:rsidRPr="004E0D57">
              <w:rPr>
                <w:rFonts w:ascii="Times New Roman" w:hAnsi="Times New Roman" w:cs="Times New Roman"/>
                <w:sz w:val="22"/>
                <w:szCs w:val="22"/>
              </w:rPr>
              <w:t>Меры  дисциплинарного</w:t>
            </w:r>
            <w:proofErr w:type="gramEnd"/>
            <w:r w:rsidRPr="004E0D57">
              <w:rPr>
                <w:rFonts w:ascii="Times New Roman" w:hAnsi="Times New Roman" w:cs="Times New Roman"/>
                <w:sz w:val="22"/>
                <w:szCs w:val="22"/>
              </w:rPr>
              <w:t xml:space="preserve">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14:paraId="5E3CF13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14:paraId="62FF294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14:paraId="71DFF94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14:paraId="386C4E73"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14:paraId="2E0A6A4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14:paraId="609BA06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14:paraId="4D653FE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tc>
      </w:tr>
      <w:tr w:rsidR="004E0D57" w:rsidRPr="004E0D57" w14:paraId="466FB9A5" w14:textId="77777777" w:rsidTr="005B5209">
        <w:tc>
          <w:tcPr>
            <w:tcW w:w="520" w:type="dxa"/>
          </w:tcPr>
          <w:p w14:paraId="0393980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10.</w:t>
            </w:r>
          </w:p>
        </w:tc>
        <w:tc>
          <w:tcPr>
            <w:tcW w:w="2027" w:type="dxa"/>
          </w:tcPr>
          <w:p w14:paraId="503CE9F6"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Статья 44. Права, обязанности и ответственность в сфере образования родителей (законных </w:t>
            </w:r>
            <w:r w:rsidRPr="004E0D57">
              <w:rPr>
                <w:rFonts w:ascii="Times New Roman" w:hAnsi="Times New Roman" w:cs="Times New Roman"/>
                <w:sz w:val="22"/>
                <w:szCs w:val="22"/>
              </w:rPr>
              <w:lastRenderedPageBreak/>
              <w:t>представителей) несовершеннолетних обучающихся</w:t>
            </w:r>
          </w:p>
          <w:p w14:paraId="4BE867E5" w14:textId="77777777" w:rsidR="004E0D57" w:rsidRPr="004E0D57" w:rsidRDefault="004E0D57" w:rsidP="005B5209">
            <w:pPr>
              <w:rPr>
                <w:rFonts w:ascii="Times New Roman" w:hAnsi="Times New Roman" w:cs="Times New Roman"/>
                <w:sz w:val="22"/>
                <w:szCs w:val="22"/>
              </w:rPr>
            </w:pPr>
          </w:p>
        </w:tc>
        <w:tc>
          <w:tcPr>
            <w:tcW w:w="6792" w:type="dxa"/>
          </w:tcPr>
          <w:p w14:paraId="2DE69AC1"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14:paraId="02CB9A6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 xml:space="preserve">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w:t>
            </w:r>
            <w:proofErr w:type="gramStart"/>
            <w:r w:rsidRPr="004E0D57">
              <w:rPr>
                <w:rFonts w:ascii="Times New Roman" w:hAnsi="Times New Roman" w:cs="Times New Roman"/>
                <w:sz w:val="22"/>
                <w:szCs w:val="22"/>
              </w:rPr>
              <w:t>способностей  и</w:t>
            </w:r>
            <w:proofErr w:type="gramEnd"/>
            <w:r w:rsidRPr="004E0D57">
              <w:rPr>
                <w:rFonts w:ascii="Times New Roman" w:hAnsi="Times New Roman" w:cs="Times New Roman"/>
                <w:sz w:val="22"/>
                <w:szCs w:val="22"/>
              </w:rPr>
              <w:t xml:space="preserve"> необходимой коррекции нарушений их развития.</w:t>
            </w:r>
          </w:p>
          <w:p w14:paraId="57F0504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Родители (законные представители) несовершеннолетних обучающихся имеют право:</w:t>
            </w:r>
          </w:p>
          <w:p w14:paraId="3944268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14:paraId="06871A7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14:paraId="080FA9D1"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14:paraId="5BF27531"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14:paraId="7F86B077"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5) защищать права и законные интересы обучающихся;</w:t>
            </w:r>
          </w:p>
          <w:p w14:paraId="6D2CB2F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14:paraId="66DBE4E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7) принимать участие в управлении организацией, осуществляющей образовательную деятельность, в форме, определяемой уставом этой организации;</w:t>
            </w:r>
          </w:p>
          <w:p w14:paraId="1CE8A2D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8) присутствовать при обследовании детей психолого-</w:t>
            </w:r>
            <w:proofErr w:type="spellStart"/>
            <w:r w:rsidRPr="004E0D57">
              <w:rPr>
                <w:rFonts w:ascii="Times New Roman" w:hAnsi="Times New Roman" w:cs="Times New Roman"/>
                <w:sz w:val="22"/>
                <w:szCs w:val="22"/>
              </w:rPr>
              <w:t>медикопедагогической</w:t>
            </w:r>
            <w:proofErr w:type="spellEnd"/>
            <w:r w:rsidRPr="004E0D57">
              <w:rPr>
                <w:rFonts w:ascii="Times New Roman" w:hAnsi="Times New Roman" w:cs="Times New Roman"/>
                <w:sz w:val="22"/>
                <w:szCs w:val="22"/>
              </w:rPr>
              <w:t xml:space="preserve">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23BD06A7"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Родители (законные представители) несовершеннолетних обучающихся обязаны:</w:t>
            </w:r>
          </w:p>
          <w:p w14:paraId="25B4ECA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обеспечить получение детьми общего образования;</w:t>
            </w:r>
          </w:p>
          <w:p w14:paraId="28E71D5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14:paraId="455DF45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3) уважать честь и достоинство обучающихся и работников организации, осуществляющей образовательную деятельность.</w:t>
            </w:r>
          </w:p>
          <w:p w14:paraId="4074787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14:paraId="4F3F320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tc>
      </w:tr>
      <w:tr w:rsidR="004E0D57" w:rsidRPr="004E0D57" w14:paraId="69392C35" w14:textId="77777777" w:rsidTr="005B5209">
        <w:tc>
          <w:tcPr>
            <w:tcW w:w="520" w:type="dxa"/>
          </w:tcPr>
          <w:p w14:paraId="4731CD20"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11.</w:t>
            </w:r>
          </w:p>
        </w:tc>
        <w:tc>
          <w:tcPr>
            <w:tcW w:w="2027" w:type="dxa"/>
          </w:tcPr>
          <w:p w14:paraId="5C972AD3"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45. Защита прав обучающихся, родителей (законных представителей) несовершеннолетних обучающихся</w:t>
            </w:r>
          </w:p>
          <w:p w14:paraId="2E52D791" w14:textId="77777777" w:rsidR="004E0D57" w:rsidRPr="004E0D57" w:rsidRDefault="004E0D57" w:rsidP="005B5209">
            <w:pPr>
              <w:rPr>
                <w:rFonts w:ascii="Times New Roman" w:hAnsi="Times New Roman" w:cs="Times New Roman"/>
                <w:sz w:val="22"/>
                <w:szCs w:val="22"/>
              </w:rPr>
            </w:pPr>
          </w:p>
        </w:tc>
        <w:tc>
          <w:tcPr>
            <w:tcW w:w="6792" w:type="dxa"/>
          </w:tcPr>
          <w:p w14:paraId="3B24934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14:paraId="05327D6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14:paraId="7D00DEB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14:paraId="256DACB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использовать не запрещенные законодательством Российской Федерации иные способы защиты прав и законных интересов.</w:t>
            </w:r>
          </w:p>
          <w:p w14:paraId="7B888B6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14:paraId="4059BA5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14:paraId="4D4EDBF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14:paraId="6558B72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14:paraId="1777C7D0"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w:t>
            </w:r>
            <w:r w:rsidRPr="004E0D57">
              <w:rPr>
                <w:rFonts w:ascii="Times New Roman" w:hAnsi="Times New Roman" w:cs="Times New Roman"/>
                <w:sz w:val="22"/>
                <w:szCs w:val="22"/>
              </w:rPr>
              <w:lastRenderedPageBreak/>
              <w:t>представительных органов работников этой организации и (или) обучающихся в ней (при их наличии).</w:t>
            </w:r>
          </w:p>
        </w:tc>
      </w:tr>
    </w:tbl>
    <w:p w14:paraId="5E9641E4" w14:textId="77777777" w:rsidR="00804C6D" w:rsidRDefault="00804C6D" w:rsidP="00F661A6">
      <w:pPr>
        <w:spacing w:line="360" w:lineRule="auto"/>
        <w:ind w:firstLine="709"/>
        <w:jc w:val="both"/>
        <w:rPr>
          <w:rFonts w:ascii="Times New Roman" w:hAnsi="Times New Roman" w:cs="Times New Roman"/>
        </w:rPr>
      </w:pPr>
    </w:p>
    <w:p w14:paraId="456AAC62" w14:textId="77777777" w:rsidR="00804C6D" w:rsidRDefault="00804C6D" w:rsidP="004E0D57">
      <w:pPr>
        <w:spacing w:line="360" w:lineRule="auto"/>
        <w:jc w:val="both"/>
        <w:rPr>
          <w:rFonts w:ascii="Times New Roman" w:hAnsi="Times New Roman" w:cs="Times New Roman"/>
        </w:rPr>
      </w:pPr>
    </w:p>
    <w:p w14:paraId="470F8FAA" w14:textId="77777777" w:rsidR="00A043FC"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Организация деятельности Уполномоченного по защите прав участников образовательной деятельности в образовательной организации (из опыта Орловской области)</w:t>
      </w:r>
    </w:p>
    <w:p w14:paraId="204077DC"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Защита прав ребёнка в современной России относится к числу актуальных проблем, порождённых явным неблагополучием в положении несовершеннолетних детей как в обществе, так и в семье. Особое место в системе мер поддержки детей занимают нормы права, закрепляющие возможность использования всех существующих в реальной действительности мер и способов обеспечения нормального духовного и физического развития ребёнка.</w:t>
      </w:r>
    </w:p>
    <w:p w14:paraId="7A2273F5" w14:textId="2DB19168"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Анализ обращений граждан, поступающих в аппарат Уполномоченного при Президенте РФ по правам ребёнка, в адрес регионального омбудсмена, другие инстанции, свидетельствует о том, что в </w:t>
      </w:r>
      <w:r w:rsidR="00E93483">
        <w:rPr>
          <w:rFonts w:ascii="Times New Roman" w:hAnsi="Times New Roman" w:cs="Times New Roman"/>
        </w:rPr>
        <w:t>образовательных организациях</w:t>
      </w:r>
      <w:r w:rsidR="00E93483" w:rsidRPr="00F661A6">
        <w:rPr>
          <w:rFonts w:ascii="Times New Roman" w:hAnsi="Times New Roman" w:cs="Times New Roman"/>
        </w:rPr>
        <w:t xml:space="preserve"> </w:t>
      </w:r>
      <w:r w:rsidRPr="00F661A6">
        <w:rPr>
          <w:rFonts w:ascii="Times New Roman" w:hAnsi="Times New Roman" w:cs="Times New Roman"/>
        </w:rPr>
        <w:t xml:space="preserve">довольно часто имеют место конфликты учащихся со своими сверстниками, педагогами, родителями, в результате которых участники образовательной деятельности получают моральные и физические травмы. Неумение правильно оценить ситуацию и сделать нужный выбор, боязнь обратиться за помощью к должностным лицам </w:t>
      </w:r>
      <w:r w:rsidR="00E93483">
        <w:rPr>
          <w:rFonts w:ascii="Times New Roman" w:hAnsi="Times New Roman" w:cs="Times New Roman"/>
        </w:rPr>
        <w:t>образовательной организации</w:t>
      </w:r>
      <w:r w:rsidRPr="00F661A6">
        <w:rPr>
          <w:rFonts w:ascii="Times New Roman" w:hAnsi="Times New Roman" w:cs="Times New Roman"/>
        </w:rPr>
        <w:t>, родителям, зачастую приводит к серьёзным последствиям.</w:t>
      </w:r>
    </w:p>
    <w:p w14:paraId="7F2D3E64" w14:textId="537CEFA1"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Прокурорской проверкой установлены нарушения в деятельности органов управления образованием и </w:t>
      </w:r>
      <w:r w:rsidR="00E93483">
        <w:rPr>
          <w:rFonts w:ascii="Times New Roman" w:hAnsi="Times New Roman" w:cs="Times New Roman"/>
        </w:rPr>
        <w:t>образовательных организациях</w:t>
      </w:r>
      <w:r w:rsidR="00E93483" w:rsidRPr="00F661A6">
        <w:rPr>
          <w:rFonts w:ascii="Times New Roman" w:hAnsi="Times New Roman" w:cs="Times New Roman"/>
        </w:rPr>
        <w:t xml:space="preserve"> </w:t>
      </w:r>
      <w:r w:rsidRPr="00F661A6">
        <w:rPr>
          <w:rFonts w:ascii="Times New Roman" w:hAnsi="Times New Roman" w:cs="Times New Roman"/>
        </w:rPr>
        <w:t>области.</w:t>
      </w:r>
    </w:p>
    <w:p w14:paraId="21133528" w14:textId="34BA9D6C"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ряде случаев образовательные организации не располагают сведениями о состоянии преступности, а несовершеннолетние, состоящие на учётах в полиции и КДН и ЗП, не состоят на учётах.</w:t>
      </w:r>
    </w:p>
    <w:p w14:paraId="6922FDC4" w14:textId="6559BA0D" w:rsidR="00A043FC" w:rsidRDefault="00E93483" w:rsidP="00F661A6">
      <w:pPr>
        <w:spacing w:line="360" w:lineRule="auto"/>
        <w:ind w:firstLine="709"/>
        <w:jc w:val="both"/>
        <w:rPr>
          <w:rFonts w:ascii="Times New Roman" w:hAnsi="Times New Roman" w:cs="Times New Roman"/>
        </w:rPr>
      </w:pPr>
      <w:r>
        <w:rPr>
          <w:rFonts w:ascii="Times New Roman" w:hAnsi="Times New Roman" w:cs="Times New Roman"/>
        </w:rPr>
        <w:t xml:space="preserve">Образовательные организации </w:t>
      </w:r>
      <w:r w:rsidR="00E53B98" w:rsidRPr="00F661A6">
        <w:rPr>
          <w:rFonts w:ascii="Times New Roman" w:hAnsi="Times New Roman" w:cs="Times New Roman"/>
        </w:rPr>
        <w:t xml:space="preserve">не в каждом случае обеспечивают своевременное реагирование на вопиющие факты семейного неблагополучия, безнадзорности несовершеннолетних; о таких фактах не уведомляются другие органы профилактики; работа с подростками проводится без учёта их личных качеств, интересов, склонностей, не анализируется окружение подростков; допускаются случаи, когда </w:t>
      </w:r>
      <w:r w:rsidR="009321EE">
        <w:rPr>
          <w:rFonts w:ascii="Times New Roman" w:hAnsi="Times New Roman" w:cs="Times New Roman"/>
        </w:rPr>
        <w:t>образовательные организации</w:t>
      </w:r>
      <w:r w:rsidR="00E53B98" w:rsidRPr="00F661A6">
        <w:rPr>
          <w:rFonts w:ascii="Times New Roman" w:hAnsi="Times New Roman" w:cs="Times New Roman"/>
        </w:rPr>
        <w:t xml:space="preserve"> не реагируют на факты продажи спиртного и сигарет в торговых точках в непосредственной близости от </w:t>
      </w:r>
      <w:r>
        <w:rPr>
          <w:rFonts w:ascii="Times New Roman" w:hAnsi="Times New Roman" w:cs="Times New Roman"/>
        </w:rPr>
        <w:t>образовательных организаций</w:t>
      </w:r>
      <w:r w:rsidR="00E53B98" w:rsidRPr="00F661A6">
        <w:rPr>
          <w:rFonts w:ascii="Times New Roman" w:hAnsi="Times New Roman" w:cs="Times New Roman"/>
        </w:rPr>
        <w:t>.</w:t>
      </w:r>
    </w:p>
    <w:p w14:paraId="65DCE67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 во всех образовательных организациях обеспечен контроль за учащимися во время образовательной деятельности.</w:t>
      </w:r>
    </w:p>
    <w:p w14:paraId="398E218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Отсутствие воспитательной работы в образовательных организациях приводит к совершению учащимися противоправных действий, конфликтам между участниками образовательной деятельности. Уполномоченный по правам ребёнка в Орловской области отмечает, что в 2012 году значительно увеличилось количество обращений по данным проблемам.</w:t>
      </w:r>
    </w:p>
    <w:p w14:paraId="2E36D7F1" w14:textId="1E45521B"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Успешному разрешению многих конфликтных ситуаций способствует специальная структура Уполномоченного по защите прав участников образовательной деятельности в образовательной организации. По сути это </w:t>
      </w:r>
      <w:r w:rsidR="009321EE">
        <w:rPr>
          <w:rFonts w:ascii="Times New Roman" w:hAnsi="Times New Roman" w:cs="Times New Roman"/>
        </w:rPr>
        <w:t>«</w:t>
      </w:r>
      <w:r w:rsidRPr="00F661A6">
        <w:rPr>
          <w:rFonts w:ascii="Times New Roman" w:hAnsi="Times New Roman" w:cs="Times New Roman"/>
        </w:rPr>
        <w:t>школьный правозащитник</w:t>
      </w:r>
      <w:r w:rsidR="009321EE">
        <w:rPr>
          <w:rFonts w:ascii="Times New Roman" w:hAnsi="Times New Roman" w:cs="Times New Roman"/>
        </w:rPr>
        <w:t>»</w:t>
      </w:r>
      <w:r w:rsidRPr="00F661A6">
        <w:rPr>
          <w:rFonts w:ascii="Times New Roman" w:hAnsi="Times New Roman" w:cs="Times New Roman"/>
        </w:rPr>
        <w:t>. Избрание на эту должность мудрых, авторитетных людей позволит найти выход из многих сложных ситуаций, возникающих в процессе обучения. Подобная практика доказала свою эффективность в большинстве регионов.</w:t>
      </w:r>
    </w:p>
    <w:p w14:paraId="6C6DF99F" w14:textId="77777777" w:rsidR="00A043FC" w:rsidRDefault="00E53B98" w:rsidP="00A043FC">
      <w:pPr>
        <w:spacing w:line="360" w:lineRule="auto"/>
        <w:ind w:firstLine="709"/>
        <w:jc w:val="both"/>
        <w:outlineLvl w:val="0"/>
        <w:rPr>
          <w:rFonts w:ascii="Times New Roman" w:hAnsi="Times New Roman" w:cs="Times New Roman"/>
        </w:rPr>
      </w:pPr>
      <w:r w:rsidRPr="00F661A6">
        <w:rPr>
          <w:rFonts w:ascii="Times New Roman" w:hAnsi="Times New Roman" w:cs="Times New Roman"/>
        </w:rPr>
        <w:t>В Орловской области данный институт действует с сентября 2012 года.</w:t>
      </w:r>
    </w:p>
    <w:p w14:paraId="089942EA" w14:textId="125B9F9C"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по защите прав участников образовательной деятельности — это неофициальное лицо, избранное сообществом</w:t>
      </w:r>
      <w:r w:rsidR="009321EE">
        <w:rPr>
          <w:rFonts w:ascii="Times New Roman" w:hAnsi="Times New Roman" w:cs="Times New Roman"/>
        </w:rPr>
        <w:t xml:space="preserve"> участников образовательных отношений</w:t>
      </w:r>
      <w:r w:rsidRPr="00F661A6">
        <w:rPr>
          <w:rFonts w:ascii="Times New Roman" w:hAnsi="Times New Roman" w:cs="Times New Roman"/>
        </w:rPr>
        <w:t xml:space="preserve"> и утверждённое Советом </w:t>
      </w:r>
      <w:r w:rsidR="009321EE">
        <w:rPr>
          <w:rFonts w:ascii="Times New Roman" w:hAnsi="Times New Roman" w:cs="Times New Roman"/>
        </w:rPr>
        <w:t>образовательной организации</w:t>
      </w:r>
      <w:r w:rsidRPr="00F661A6">
        <w:rPr>
          <w:rFonts w:ascii="Times New Roman" w:hAnsi="Times New Roman" w:cs="Times New Roman"/>
        </w:rPr>
        <w:t xml:space="preserve">, которое наделяется полномочиями отслеживать соблюдение законных прав и интересов учащихся, учителей и родителей, разбирать конфликтные ситуации, заниматься правовым воспитанием, образованием и профилактикой нарушения прав всех участников образовательной деятельности. </w:t>
      </w:r>
    </w:p>
    <w:p w14:paraId="093052B7" w14:textId="520E45D1"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по защите прав участников образовательной деятельности в образовательной организации — это взрослый участник образовательной деятельности, к которому можно обратиться:</w:t>
      </w:r>
    </w:p>
    <w:p w14:paraId="1DE1F0ED" w14:textId="39507AC9" w:rsidR="00E53B98" w:rsidRPr="00804C6D" w:rsidRDefault="00E53B98" w:rsidP="00CF3435">
      <w:pPr>
        <w:pStyle w:val="a3"/>
        <w:numPr>
          <w:ilvl w:val="0"/>
          <w:numId w:val="91"/>
        </w:numPr>
        <w:spacing w:line="360" w:lineRule="auto"/>
        <w:jc w:val="both"/>
        <w:rPr>
          <w:rFonts w:ascii="Times New Roman" w:hAnsi="Times New Roman" w:cs="Times New Roman"/>
        </w:rPr>
      </w:pPr>
      <w:r w:rsidRPr="00804C6D">
        <w:rPr>
          <w:rFonts w:ascii="Times New Roman" w:hAnsi="Times New Roman" w:cs="Times New Roman"/>
        </w:rPr>
        <w:t>если считаете, что Ваши права или права Вашего ребёнка нарушены как участника образовательной деятельности;</w:t>
      </w:r>
    </w:p>
    <w:p w14:paraId="7FE481A5" w14:textId="2FABDBB0" w:rsidR="00E53B98" w:rsidRPr="00804C6D" w:rsidRDefault="00E53B98" w:rsidP="00CF3435">
      <w:pPr>
        <w:pStyle w:val="a3"/>
        <w:numPr>
          <w:ilvl w:val="0"/>
          <w:numId w:val="91"/>
        </w:numPr>
        <w:spacing w:line="360" w:lineRule="auto"/>
        <w:jc w:val="both"/>
        <w:rPr>
          <w:rFonts w:ascii="Times New Roman" w:hAnsi="Times New Roman" w:cs="Times New Roman"/>
        </w:rPr>
      </w:pPr>
      <w:r w:rsidRPr="00804C6D">
        <w:rPr>
          <w:rFonts w:ascii="Times New Roman" w:hAnsi="Times New Roman" w:cs="Times New Roman"/>
        </w:rPr>
        <w:t>если возникло недопонимание между Вами, Вашим ребёнком и учителем, классным руководителем, администрацией гимназии;</w:t>
      </w:r>
    </w:p>
    <w:p w14:paraId="7C4E9711" w14:textId="2D44364B" w:rsidR="00E53B98" w:rsidRPr="00804C6D" w:rsidRDefault="00E53B98" w:rsidP="00CF3435">
      <w:pPr>
        <w:pStyle w:val="a3"/>
        <w:numPr>
          <w:ilvl w:val="0"/>
          <w:numId w:val="91"/>
        </w:numPr>
        <w:spacing w:line="360" w:lineRule="auto"/>
        <w:jc w:val="both"/>
        <w:rPr>
          <w:rFonts w:ascii="Times New Roman" w:hAnsi="Times New Roman" w:cs="Times New Roman"/>
        </w:rPr>
      </w:pPr>
      <w:r w:rsidRPr="00804C6D">
        <w:rPr>
          <w:rFonts w:ascii="Times New Roman" w:hAnsi="Times New Roman" w:cs="Times New Roman"/>
        </w:rPr>
        <w:t>за правовой консультацией (в рамках функционирования гимназии);</w:t>
      </w:r>
    </w:p>
    <w:p w14:paraId="6E065864" w14:textId="201536A2" w:rsidR="00E53B98" w:rsidRPr="00804C6D" w:rsidRDefault="00E53B98" w:rsidP="00CF3435">
      <w:pPr>
        <w:pStyle w:val="a3"/>
        <w:numPr>
          <w:ilvl w:val="0"/>
          <w:numId w:val="91"/>
        </w:numPr>
        <w:spacing w:line="360" w:lineRule="auto"/>
        <w:jc w:val="both"/>
        <w:rPr>
          <w:rFonts w:ascii="Times New Roman" w:hAnsi="Times New Roman" w:cs="Times New Roman"/>
        </w:rPr>
      </w:pPr>
      <w:r w:rsidRPr="00804C6D">
        <w:rPr>
          <w:rFonts w:ascii="Times New Roman" w:hAnsi="Times New Roman" w:cs="Times New Roman"/>
        </w:rPr>
        <w:t>за информацией о существующих нормативных и гигиенических требованиях к организации образовательной деятельности;</w:t>
      </w:r>
    </w:p>
    <w:p w14:paraId="31EDBE3F" w14:textId="576DF638" w:rsidR="00804C6D" w:rsidRPr="00804C6D" w:rsidRDefault="00E53B98" w:rsidP="00CF3435">
      <w:pPr>
        <w:pStyle w:val="a3"/>
        <w:numPr>
          <w:ilvl w:val="0"/>
          <w:numId w:val="91"/>
        </w:numPr>
        <w:spacing w:line="360" w:lineRule="auto"/>
        <w:jc w:val="both"/>
        <w:rPr>
          <w:rFonts w:ascii="Times New Roman" w:hAnsi="Times New Roman" w:cs="Times New Roman"/>
        </w:rPr>
      </w:pPr>
      <w:r w:rsidRPr="00804C6D">
        <w:rPr>
          <w:rFonts w:ascii="Times New Roman" w:hAnsi="Times New Roman" w:cs="Times New Roman"/>
        </w:rPr>
        <w:t>если хотите внести предложения по усовершенствованию и развитию образовательной организации.</w:t>
      </w:r>
    </w:p>
    <w:p w14:paraId="46E9A2D7" w14:textId="0D560D12"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Что даёт </w:t>
      </w:r>
      <w:r w:rsidR="009321EE">
        <w:rPr>
          <w:rFonts w:ascii="Times New Roman" w:hAnsi="Times New Roman" w:cs="Times New Roman"/>
        </w:rPr>
        <w:t>образовательной организации</w:t>
      </w:r>
      <w:r w:rsidR="009321EE" w:rsidRPr="004E0D57">
        <w:rPr>
          <w:rFonts w:ascii="Times New Roman" w:hAnsi="Times New Roman" w:cs="Times New Roman"/>
        </w:rPr>
        <w:t xml:space="preserve"> </w:t>
      </w:r>
      <w:r w:rsidRPr="00F661A6">
        <w:rPr>
          <w:rFonts w:ascii="Times New Roman" w:hAnsi="Times New Roman" w:cs="Times New Roman"/>
        </w:rPr>
        <w:t>работа Уполномоченного?</w:t>
      </w:r>
    </w:p>
    <w:p w14:paraId="4C2BC817" w14:textId="1EB8C360" w:rsidR="00E53B98" w:rsidRPr="00804C6D" w:rsidRDefault="00E53B98" w:rsidP="00804C6D">
      <w:pPr>
        <w:pStyle w:val="a3"/>
        <w:numPr>
          <w:ilvl w:val="0"/>
          <w:numId w:val="90"/>
        </w:numPr>
        <w:spacing w:line="360" w:lineRule="auto"/>
        <w:jc w:val="both"/>
        <w:rPr>
          <w:rFonts w:ascii="Times New Roman" w:hAnsi="Times New Roman" w:cs="Times New Roman"/>
        </w:rPr>
      </w:pPr>
      <w:r w:rsidRPr="00804C6D">
        <w:rPr>
          <w:rFonts w:ascii="Times New Roman" w:hAnsi="Times New Roman" w:cs="Times New Roman"/>
        </w:rPr>
        <w:t>Детям: чувство правовой защищённости: есть человек, к которому можно пойти со своими проблемами. Понимание, что можно и нужно жить по правилам, что у других людей есть тоже свои права и их нужно уважать. Понимание, что конфликты можно и нужно разрешать мирно, договариваясь.</w:t>
      </w:r>
    </w:p>
    <w:p w14:paraId="46A7EC1A" w14:textId="1D8A047B" w:rsidR="00E53B98" w:rsidRPr="00804C6D" w:rsidRDefault="00E53B98" w:rsidP="00804C6D">
      <w:pPr>
        <w:pStyle w:val="a3"/>
        <w:numPr>
          <w:ilvl w:val="0"/>
          <w:numId w:val="90"/>
        </w:numPr>
        <w:spacing w:line="360" w:lineRule="auto"/>
        <w:jc w:val="both"/>
        <w:rPr>
          <w:rFonts w:ascii="Times New Roman" w:hAnsi="Times New Roman" w:cs="Times New Roman"/>
        </w:rPr>
      </w:pPr>
      <w:r w:rsidRPr="00804C6D">
        <w:rPr>
          <w:rFonts w:ascii="Times New Roman" w:hAnsi="Times New Roman" w:cs="Times New Roman"/>
        </w:rPr>
        <w:lastRenderedPageBreak/>
        <w:t xml:space="preserve">Учителям: осознание границ своих полномочий. Возможность отстоять свои права, не вступая в открытый конфликт с администрацией. Чёткое понимание того, что он участник общественного договора, что не даёт </w:t>
      </w:r>
      <w:proofErr w:type="gramStart"/>
      <w:r w:rsidRPr="00804C6D">
        <w:rPr>
          <w:rFonts w:ascii="Times New Roman" w:hAnsi="Times New Roman" w:cs="Times New Roman"/>
        </w:rPr>
        <w:t>войти  в</w:t>
      </w:r>
      <w:proofErr w:type="gramEnd"/>
      <w:r w:rsidRPr="00804C6D">
        <w:rPr>
          <w:rFonts w:ascii="Times New Roman" w:hAnsi="Times New Roman" w:cs="Times New Roman"/>
        </w:rPr>
        <w:t xml:space="preserve"> конфликт с ребёнком.</w:t>
      </w:r>
    </w:p>
    <w:p w14:paraId="331981CE" w14:textId="39E0D3DF" w:rsidR="00E53B98" w:rsidRPr="00804C6D" w:rsidRDefault="00E53B98" w:rsidP="00804C6D">
      <w:pPr>
        <w:pStyle w:val="a3"/>
        <w:numPr>
          <w:ilvl w:val="0"/>
          <w:numId w:val="90"/>
        </w:numPr>
        <w:spacing w:line="360" w:lineRule="auto"/>
        <w:jc w:val="both"/>
        <w:rPr>
          <w:rFonts w:ascii="Times New Roman" w:hAnsi="Times New Roman" w:cs="Times New Roman"/>
        </w:rPr>
      </w:pPr>
      <w:r w:rsidRPr="00804C6D">
        <w:rPr>
          <w:rFonts w:ascii="Times New Roman" w:hAnsi="Times New Roman" w:cs="Times New Roman"/>
        </w:rPr>
        <w:t>Родителям: спокойствие за детей, т.к. вероятность, что обидят или унизят, уменьшается. При конфликтной ситуации родителям есть с кем посоветоваться, разобраться, кто прав, не вводя конфликт в официальное русло.</w:t>
      </w:r>
    </w:p>
    <w:p w14:paraId="749585F0" w14:textId="72FDCAB2" w:rsidR="00E53B98" w:rsidRPr="00804C6D" w:rsidRDefault="00E53B98" w:rsidP="00804C6D">
      <w:pPr>
        <w:pStyle w:val="a3"/>
        <w:numPr>
          <w:ilvl w:val="0"/>
          <w:numId w:val="90"/>
        </w:numPr>
        <w:spacing w:line="360" w:lineRule="auto"/>
        <w:jc w:val="both"/>
        <w:rPr>
          <w:rFonts w:ascii="Times New Roman" w:hAnsi="Times New Roman" w:cs="Times New Roman"/>
        </w:rPr>
      </w:pPr>
      <w:r w:rsidRPr="00804C6D">
        <w:rPr>
          <w:rFonts w:ascii="Times New Roman" w:hAnsi="Times New Roman" w:cs="Times New Roman"/>
        </w:rPr>
        <w:t xml:space="preserve">Директору: до 90% конфликтных ситуаций решаются оперативно, до жалоб к администрации. Возможность решать проблемы и управлять </w:t>
      </w:r>
      <w:r w:rsidR="009321EE">
        <w:rPr>
          <w:rFonts w:ascii="Times New Roman" w:hAnsi="Times New Roman" w:cs="Times New Roman"/>
        </w:rPr>
        <w:t>образовательной организацией</w:t>
      </w:r>
      <w:r w:rsidRPr="00804C6D">
        <w:rPr>
          <w:rFonts w:ascii="Times New Roman" w:hAnsi="Times New Roman" w:cs="Times New Roman"/>
        </w:rPr>
        <w:t>, использовать силу общественного мнения в большинстве случаев гораздо эффективнее официального рассмотрения спорного вопроса.</w:t>
      </w:r>
    </w:p>
    <w:p w14:paraId="35EF1441" w14:textId="0E3B5984" w:rsidR="00A043FC" w:rsidRPr="00804C6D" w:rsidRDefault="00E93483" w:rsidP="00804C6D">
      <w:pPr>
        <w:pStyle w:val="a3"/>
        <w:numPr>
          <w:ilvl w:val="0"/>
          <w:numId w:val="90"/>
        </w:numPr>
        <w:spacing w:line="360" w:lineRule="auto"/>
        <w:jc w:val="both"/>
        <w:rPr>
          <w:rFonts w:ascii="Times New Roman" w:hAnsi="Times New Roman" w:cs="Times New Roman"/>
        </w:rPr>
      </w:pPr>
      <w:r>
        <w:rPr>
          <w:rFonts w:ascii="Times New Roman" w:hAnsi="Times New Roman" w:cs="Times New Roman"/>
        </w:rPr>
        <w:t>Образовательной организации</w:t>
      </w:r>
      <w:r w:rsidR="00E53B98" w:rsidRPr="00804C6D">
        <w:rPr>
          <w:rFonts w:ascii="Times New Roman" w:hAnsi="Times New Roman" w:cs="Times New Roman"/>
        </w:rPr>
        <w:t xml:space="preserve"> в целом: изменение самой атмосферы. Конфликты не перерастают в борьбу, возникает ощущение единой команды.</w:t>
      </w:r>
    </w:p>
    <w:p w14:paraId="3F058566" w14:textId="23A1AE1A"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своей деятельности Уполномоченный руководствуется:</w:t>
      </w:r>
    </w:p>
    <w:p w14:paraId="51DB7072" w14:textId="0DDDCAE3" w:rsidR="00E53B98" w:rsidRPr="00804C6D" w:rsidRDefault="00E53B98" w:rsidP="00804C6D">
      <w:pPr>
        <w:pStyle w:val="a3"/>
        <w:numPr>
          <w:ilvl w:val="0"/>
          <w:numId w:val="89"/>
        </w:numPr>
        <w:spacing w:line="360" w:lineRule="auto"/>
        <w:jc w:val="both"/>
        <w:rPr>
          <w:rFonts w:ascii="Times New Roman" w:hAnsi="Times New Roman" w:cs="Times New Roman"/>
        </w:rPr>
      </w:pPr>
      <w:r w:rsidRPr="00804C6D">
        <w:rPr>
          <w:rFonts w:ascii="Times New Roman" w:hAnsi="Times New Roman" w:cs="Times New Roman"/>
        </w:rPr>
        <w:t>Всеобщей декларацией прав человека;</w:t>
      </w:r>
    </w:p>
    <w:p w14:paraId="6A75AFCF" w14:textId="53DA1211" w:rsidR="00E53B98" w:rsidRPr="00804C6D" w:rsidRDefault="00E53B98" w:rsidP="00804C6D">
      <w:pPr>
        <w:pStyle w:val="a3"/>
        <w:numPr>
          <w:ilvl w:val="0"/>
          <w:numId w:val="89"/>
        </w:numPr>
        <w:spacing w:line="360" w:lineRule="auto"/>
        <w:jc w:val="both"/>
        <w:rPr>
          <w:rFonts w:ascii="Times New Roman" w:hAnsi="Times New Roman" w:cs="Times New Roman"/>
        </w:rPr>
      </w:pPr>
      <w:r w:rsidRPr="00804C6D">
        <w:rPr>
          <w:rFonts w:ascii="Times New Roman" w:hAnsi="Times New Roman" w:cs="Times New Roman"/>
        </w:rPr>
        <w:t>Конвенцией ООН о правах ребёнка;</w:t>
      </w:r>
    </w:p>
    <w:p w14:paraId="3FE695B4" w14:textId="3D4B17C3" w:rsidR="00E53B98" w:rsidRPr="00804C6D" w:rsidRDefault="00E53B98" w:rsidP="00804C6D">
      <w:pPr>
        <w:pStyle w:val="a3"/>
        <w:numPr>
          <w:ilvl w:val="0"/>
          <w:numId w:val="89"/>
        </w:numPr>
        <w:spacing w:line="360" w:lineRule="auto"/>
        <w:jc w:val="both"/>
        <w:rPr>
          <w:rFonts w:ascii="Times New Roman" w:hAnsi="Times New Roman" w:cs="Times New Roman"/>
        </w:rPr>
      </w:pPr>
      <w:r w:rsidRPr="00804C6D">
        <w:rPr>
          <w:rFonts w:ascii="Times New Roman" w:hAnsi="Times New Roman" w:cs="Times New Roman"/>
        </w:rPr>
        <w:t>Конституцией Российской Федерации;</w:t>
      </w:r>
    </w:p>
    <w:p w14:paraId="0C09FDC0" w14:textId="7AF255CB" w:rsidR="00E53B98" w:rsidRPr="00804C6D" w:rsidRDefault="00E53B98" w:rsidP="00804C6D">
      <w:pPr>
        <w:pStyle w:val="a3"/>
        <w:numPr>
          <w:ilvl w:val="0"/>
          <w:numId w:val="89"/>
        </w:numPr>
        <w:spacing w:line="360" w:lineRule="auto"/>
        <w:jc w:val="both"/>
        <w:rPr>
          <w:rFonts w:ascii="Times New Roman" w:hAnsi="Times New Roman" w:cs="Times New Roman"/>
        </w:rPr>
      </w:pPr>
      <w:r w:rsidRPr="00804C6D">
        <w:rPr>
          <w:rFonts w:ascii="Times New Roman" w:hAnsi="Times New Roman" w:cs="Times New Roman"/>
        </w:rPr>
        <w:t>Федеральным законом от 24 июля 1998 г. № 124-ФЗ «Об основных гарантиях прав ребёнка в Российской Федерации»;</w:t>
      </w:r>
    </w:p>
    <w:p w14:paraId="76585CAE" w14:textId="3BAB1726" w:rsidR="00E53B98" w:rsidRPr="00804C6D" w:rsidRDefault="00E53B98" w:rsidP="00804C6D">
      <w:pPr>
        <w:pStyle w:val="a3"/>
        <w:numPr>
          <w:ilvl w:val="0"/>
          <w:numId w:val="89"/>
        </w:numPr>
        <w:spacing w:line="360" w:lineRule="auto"/>
        <w:jc w:val="both"/>
        <w:rPr>
          <w:rFonts w:ascii="Times New Roman" w:hAnsi="Times New Roman" w:cs="Times New Roman"/>
        </w:rPr>
      </w:pPr>
      <w:r w:rsidRPr="00804C6D">
        <w:rPr>
          <w:rFonts w:ascii="Times New Roman" w:hAnsi="Times New Roman" w:cs="Times New Roman"/>
        </w:rPr>
        <w:t>Законом Российской Федерации от 29.12 2013 г. № 273-ФЗ «Об образовании», Законом Орловской области «Об образовании»,</w:t>
      </w:r>
    </w:p>
    <w:p w14:paraId="13FB3A05" w14:textId="7219A191" w:rsidR="00A043FC" w:rsidRPr="00804C6D" w:rsidRDefault="00E53B98" w:rsidP="00804C6D">
      <w:pPr>
        <w:pStyle w:val="a3"/>
        <w:numPr>
          <w:ilvl w:val="0"/>
          <w:numId w:val="89"/>
        </w:numPr>
        <w:spacing w:line="360" w:lineRule="auto"/>
        <w:jc w:val="both"/>
        <w:rPr>
          <w:rFonts w:ascii="Times New Roman" w:hAnsi="Times New Roman" w:cs="Times New Roman"/>
        </w:rPr>
      </w:pPr>
      <w:r w:rsidRPr="00804C6D">
        <w:rPr>
          <w:rFonts w:ascii="Times New Roman" w:hAnsi="Times New Roman" w:cs="Times New Roman"/>
        </w:rPr>
        <w:t>иными нормативными правовыми актами Российской Федерации и Орловской области, общепризнанными принципами и нормами международного права, защищающими права и интересы ребёнка, Уставом образовательно</w:t>
      </w:r>
      <w:r w:rsidR="00E93483">
        <w:rPr>
          <w:rFonts w:ascii="Times New Roman" w:hAnsi="Times New Roman" w:cs="Times New Roman"/>
        </w:rPr>
        <w:t>й организации</w:t>
      </w:r>
      <w:r w:rsidRPr="00804C6D">
        <w:rPr>
          <w:rFonts w:ascii="Times New Roman" w:hAnsi="Times New Roman" w:cs="Times New Roman"/>
        </w:rPr>
        <w:t xml:space="preserve"> и Положением об Уполномоченном по защите прав участников образовательной деятельности в муниципальном бюджетном общеобразовательно</w:t>
      </w:r>
      <w:r w:rsidR="00E93483">
        <w:rPr>
          <w:rFonts w:ascii="Times New Roman" w:hAnsi="Times New Roman" w:cs="Times New Roman"/>
        </w:rPr>
        <w:t>й организации</w:t>
      </w:r>
      <w:r w:rsidRPr="00804C6D">
        <w:rPr>
          <w:rFonts w:ascii="Times New Roman" w:hAnsi="Times New Roman" w:cs="Times New Roman"/>
        </w:rPr>
        <w:t>.</w:t>
      </w:r>
    </w:p>
    <w:p w14:paraId="620D72A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 Основными целями и задачами Уполномоченного являются:</w:t>
      </w:r>
    </w:p>
    <w:p w14:paraId="652E25B2" w14:textId="7F3AD60C" w:rsidR="00E53B98" w:rsidRPr="00804C6D" w:rsidRDefault="00E53B98" w:rsidP="00804C6D">
      <w:pPr>
        <w:pStyle w:val="a3"/>
        <w:numPr>
          <w:ilvl w:val="0"/>
          <w:numId w:val="88"/>
        </w:numPr>
        <w:spacing w:line="360" w:lineRule="auto"/>
        <w:jc w:val="both"/>
        <w:rPr>
          <w:rFonts w:ascii="Times New Roman" w:hAnsi="Times New Roman" w:cs="Times New Roman"/>
        </w:rPr>
      </w:pPr>
      <w:r w:rsidRPr="00804C6D">
        <w:rPr>
          <w:rFonts w:ascii="Times New Roman" w:hAnsi="Times New Roman" w:cs="Times New Roman"/>
        </w:rPr>
        <w:t>всемерное содействие восстановлению нарушенных прав участников образовательной деятельности;</w:t>
      </w:r>
    </w:p>
    <w:p w14:paraId="3669145A" w14:textId="2BF7FD32" w:rsidR="00E53B98" w:rsidRPr="00804C6D" w:rsidRDefault="00E53B98" w:rsidP="00804C6D">
      <w:pPr>
        <w:pStyle w:val="a3"/>
        <w:numPr>
          <w:ilvl w:val="0"/>
          <w:numId w:val="88"/>
        </w:numPr>
        <w:spacing w:line="360" w:lineRule="auto"/>
        <w:jc w:val="both"/>
        <w:rPr>
          <w:rFonts w:ascii="Times New Roman" w:hAnsi="Times New Roman" w:cs="Times New Roman"/>
        </w:rPr>
      </w:pPr>
      <w:r w:rsidRPr="00804C6D">
        <w:rPr>
          <w:rFonts w:ascii="Times New Roman" w:hAnsi="Times New Roman" w:cs="Times New Roman"/>
        </w:rPr>
        <w:t xml:space="preserve">оказание помощи </w:t>
      </w:r>
      <w:proofErr w:type="gramStart"/>
      <w:r w:rsidRPr="00804C6D">
        <w:rPr>
          <w:rFonts w:ascii="Times New Roman" w:hAnsi="Times New Roman" w:cs="Times New Roman"/>
        </w:rPr>
        <w:t>законным  представителям</w:t>
      </w:r>
      <w:proofErr w:type="gramEnd"/>
      <w:r w:rsidRPr="00804C6D">
        <w:rPr>
          <w:rFonts w:ascii="Times New Roman" w:hAnsi="Times New Roman" w:cs="Times New Roman"/>
        </w:rPr>
        <w:t xml:space="preserve">  несовершеннолетних в регулировании взаимоотношений родителей с детьми в конфликтных ситуациях;</w:t>
      </w:r>
    </w:p>
    <w:p w14:paraId="783E8FBE" w14:textId="0246FFE6" w:rsidR="00E53B98" w:rsidRPr="00804C6D" w:rsidRDefault="00E53B98" w:rsidP="00804C6D">
      <w:pPr>
        <w:pStyle w:val="a3"/>
        <w:numPr>
          <w:ilvl w:val="0"/>
          <w:numId w:val="88"/>
        </w:numPr>
        <w:spacing w:line="360" w:lineRule="auto"/>
        <w:jc w:val="both"/>
        <w:rPr>
          <w:rFonts w:ascii="Times New Roman" w:hAnsi="Times New Roman" w:cs="Times New Roman"/>
        </w:rPr>
      </w:pPr>
      <w:r w:rsidRPr="00804C6D">
        <w:rPr>
          <w:rFonts w:ascii="Times New Roman" w:hAnsi="Times New Roman" w:cs="Times New Roman"/>
        </w:rPr>
        <w:t>обеспечение взаимодействия обучающихся, их родителей (законных представителей), семей, педагогических работников и других участников образовательной деятельности по вопросам защиты их прав;</w:t>
      </w:r>
    </w:p>
    <w:p w14:paraId="111A1509" w14:textId="6253C577" w:rsidR="00A043FC" w:rsidRPr="00804C6D" w:rsidRDefault="00E53B98" w:rsidP="00804C6D">
      <w:pPr>
        <w:pStyle w:val="a3"/>
        <w:numPr>
          <w:ilvl w:val="0"/>
          <w:numId w:val="88"/>
        </w:numPr>
        <w:spacing w:line="360" w:lineRule="auto"/>
        <w:jc w:val="both"/>
        <w:rPr>
          <w:rFonts w:ascii="Times New Roman" w:hAnsi="Times New Roman" w:cs="Times New Roman"/>
        </w:rPr>
      </w:pPr>
      <w:r w:rsidRPr="00804C6D">
        <w:rPr>
          <w:rFonts w:ascii="Times New Roman" w:hAnsi="Times New Roman" w:cs="Times New Roman"/>
        </w:rPr>
        <w:lastRenderedPageBreak/>
        <w:t>содействие правовому просвещению участников образовательной деятельности.</w:t>
      </w:r>
    </w:p>
    <w:p w14:paraId="56D852F2" w14:textId="77777777" w:rsidR="00804C6D" w:rsidRDefault="00804C6D" w:rsidP="00F661A6">
      <w:pPr>
        <w:spacing w:line="360" w:lineRule="auto"/>
        <w:ind w:firstLine="709"/>
        <w:jc w:val="both"/>
        <w:rPr>
          <w:rFonts w:ascii="Times New Roman" w:hAnsi="Times New Roman" w:cs="Times New Roman"/>
        </w:rPr>
      </w:pPr>
    </w:p>
    <w:p w14:paraId="61ECE8B1" w14:textId="43F2E50E" w:rsidR="00A043FC" w:rsidRDefault="00E53B98" w:rsidP="00804C6D">
      <w:pPr>
        <w:spacing w:line="360" w:lineRule="auto"/>
        <w:ind w:firstLine="709"/>
        <w:jc w:val="center"/>
        <w:rPr>
          <w:rFonts w:ascii="Times New Roman" w:hAnsi="Times New Roman" w:cs="Times New Roman"/>
        </w:rPr>
      </w:pPr>
      <w:r w:rsidRPr="00F661A6">
        <w:rPr>
          <w:rFonts w:ascii="Times New Roman" w:hAnsi="Times New Roman" w:cs="Times New Roman"/>
        </w:rPr>
        <w:t>Права и обязанности Уполномоченного</w:t>
      </w:r>
    </w:p>
    <w:p w14:paraId="347CACA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действует в пределах компетенции, установленной настоящим Положением, и в рамках образовательной деятельности. Он не принимает управленческих решений, отнесённых к образовательной деятельности и компетенции должностных лиц образовательной организации.</w:t>
      </w:r>
    </w:p>
    <w:p w14:paraId="163E6288" w14:textId="58A7B2A1"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Для реализации задач Уполномоченный имеет право:</w:t>
      </w:r>
    </w:p>
    <w:p w14:paraId="7256CA01" w14:textId="213B7673" w:rsidR="00E53B98"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посещать уроки, родительские собрания, заседания педагогического совета или иных органов самоуправления образовательной организации, совещания, проводимые руководителем образовательной организации;</w:t>
      </w:r>
    </w:p>
    <w:p w14:paraId="069076F6" w14:textId="5C8E9F9B" w:rsidR="00E53B98"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получать пояснения по спорным вопросам от всех участников образовательной деятельности;</w:t>
      </w:r>
    </w:p>
    <w:p w14:paraId="6F3072BD" w14:textId="55564AB4" w:rsidR="00E53B98"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 xml:space="preserve">проводить самостоятельно или совместно с органами самоуправления </w:t>
      </w:r>
      <w:r w:rsidR="00E93483">
        <w:rPr>
          <w:rFonts w:ascii="Times New Roman" w:hAnsi="Times New Roman" w:cs="Times New Roman"/>
        </w:rPr>
        <w:t>образовательной организации</w:t>
      </w:r>
      <w:r w:rsidRPr="00804C6D">
        <w:rPr>
          <w:rFonts w:ascii="Times New Roman" w:hAnsi="Times New Roman" w:cs="Times New Roman"/>
        </w:rPr>
        <w:t>, администрацией образовательно</w:t>
      </w:r>
      <w:r w:rsidR="00E93483">
        <w:rPr>
          <w:rFonts w:ascii="Times New Roman" w:hAnsi="Times New Roman" w:cs="Times New Roman"/>
        </w:rPr>
        <w:t xml:space="preserve">й организации </w:t>
      </w:r>
      <w:r w:rsidRPr="00804C6D">
        <w:rPr>
          <w:rFonts w:ascii="Times New Roman" w:hAnsi="Times New Roman" w:cs="Times New Roman"/>
        </w:rPr>
        <w:t>проверку фактов нарушения прав участников образовательной деятельности;</w:t>
      </w:r>
    </w:p>
    <w:p w14:paraId="30AE9F6B" w14:textId="682B33D9" w:rsidR="00E53B98"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заниматься решением проблем по собственной инициативе при выявлении фактов грубых нарушений прав участников образовательной деятельности;</w:t>
      </w:r>
    </w:p>
    <w:p w14:paraId="36268EEF" w14:textId="678FB70F" w:rsidR="00E53B98"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пользоваться помощью участников образовательной деятельности при решении вопросов, относящихся к его компетенции;</w:t>
      </w:r>
    </w:p>
    <w:p w14:paraId="0046301C" w14:textId="1C7E7D19" w:rsidR="00E53B98"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вносить рекомендации (письменные и устные) администрации, педагогическому совету, органу самоуправления образовательной организации, предлагать меры для разрешения конфликта;</w:t>
      </w:r>
    </w:p>
    <w:p w14:paraId="203780B1" w14:textId="538C592E" w:rsidR="00A043FC"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представлять своё мнение, оценки и предложения как общего характера, так и по конкретным вопросам по результатам изучения и обобщения информации о нарушении прав участников образовательной деятельности педагогическому совету или иным органам самоуправления образовательной организации и администрации образовательной организации.</w:t>
      </w:r>
    </w:p>
    <w:p w14:paraId="254E207F" w14:textId="2DF80DD5"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обязан:</w:t>
      </w:r>
    </w:p>
    <w:p w14:paraId="41417A1C" w14:textId="49BD309F" w:rsidR="00E53B98" w:rsidRPr="00804C6D" w:rsidRDefault="00E53B98" w:rsidP="00804C6D">
      <w:pPr>
        <w:pStyle w:val="a3"/>
        <w:numPr>
          <w:ilvl w:val="0"/>
          <w:numId w:val="86"/>
        </w:numPr>
        <w:spacing w:line="360" w:lineRule="auto"/>
        <w:jc w:val="both"/>
        <w:rPr>
          <w:rFonts w:ascii="Times New Roman" w:hAnsi="Times New Roman" w:cs="Times New Roman"/>
        </w:rPr>
      </w:pPr>
      <w:r w:rsidRPr="00804C6D">
        <w:rPr>
          <w:rFonts w:ascii="Times New Roman" w:hAnsi="Times New Roman" w:cs="Times New Roman"/>
        </w:rPr>
        <w:t>содействовать разрешению конфликта путём конфиденциальных переговоров;</w:t>
      </w:r>
    </w:p>
    <w:p w14:paraId="1471A53D" w14:textId="6CD3910E" w:rsidR="00A043FC" w:rsidRPr="00804C6D" w:rsidRDefault="00E53B98" w:rsidP="00804C6D">
      <w:pPr>
        <w:pStyle w:val="a3"/>
        <w:numPr>
          <w:ilvl w:val="0"/>
          <w:numId w:val="86"/>
        </w:numPr>
        <w:spacing w:line="360" w:lineRule="auto"/>
        <w:jc w:val="both"/>
        <w:rPr>
          <w:rFonts w:ascii="Times New Roman" w:hAnsi="Times New Roman" w:cs="Times New Roman"/>
        </w:rPr>
      </w:pPr>
      <w:r w:rsidRPr="00804C6D">
        <w:rPr>
          <w:rFonts w:ascii="Times New Roman" w:hAnsi="Times New Roman" w:cs="Times New Roman"/>
        </w:rPr>
        <w:t xml:space="preserve">по окончании учебного года предоставлять органу самоуправления образовательной организации, Уполномоченному по правам ребёнка в Орловской </w:t>
      </w:r>
      <w:proofErr w:type="gramStart"/>
      <w:r w:rsidRPr="00804C6D">
        <w:rPr>
          <w:rFonts w:ascii="Times New Roman" w:hAnsi="Times New Roman" w:cs="Times New Roman"/>
        </w:rPr>
        <w:t>области  отчёт</w:t>
      </w:r>
      <w:proofErr w:type="gramEnd"/>
      <w:r w:rsidRPr="00804C6D">
        <w:rPr>
          <w:rFonts w:ascii="Times New Roman" w:hAnsi="Times New Roman" w:cs="Times New Roman"/>
        </w:rPr>
        <w:t xml:space="preserve">  о  своей  деятельности  с  выводами и рекомендациями.</w:t>
      </w:r>
    </w:p>
    <w:p w14:paraId="3F26A59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не вправе разглашать ставшие ему известными конфиденциальные сведения о частной жизни других лиц без их письменного согласия.</w:t>
      </w:r>
    </w:p>
    <w:p w14:paraId="7890A0C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 В основе деятельности Уполномоченного лежат следующие принципы:</w:t>
      </w:r>
    </w:p>
    <w:p w14:paraId="28FE0FFE" w14:textId="1BCB5BAA"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Институт уполномоченного не является ни законодательным, ни исполнительным, ни судебным органом и не заменяет их;</w:t>
      </w:r>
    </w:p>
    <w:p w14:paraId="35B848E0" w14:textId="48968329"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 xml:space="preserve">Уполномоченный независим и неподотчётен при осуществлении своих полномочий другим органам (например, профсоюзному комитету или педагогическому совету, если по Уставу </w:t>
      </w:r>
      <w:r w:rsidR="001012DD">
        <w:rPr>
          <w:rFonts w:ascii="Times New Roman" w:hAnsi="Times New Roman" w:cs="Times New Roman"/>
        </w:rPr>
        <w:t>образовательной организации</w:t>
      </w:r>
      <w:r w:rsidRPr="00804C6D">
        <w:rPr>
          <w:rFonts w:ascii="Times New Roman" w:hAnsi="Times New Roman" w:cs="Times New Roman"/>
        </w:rPr>
        <w:t xml:space="preserve"> он не является органом самоуправления) и должностным лицам (руководителю образовательного </w:t>
      </w:r>
      <w:r w:rsidR="001012DD">
        <w:rPr>
          <w:rFonts w:ascii="Times New Roman" w:hAnsi="Times New Roman" w:cs="Times New Roman"/>
        </w:rPr>
        <w:t>образовательной организации</w:t>
      </w:r>
      <w:r w:rsidRPr="00804C6D">
        <w:rPr>
          <w:rFonts w:ascii="Times New Roman" w:hAnsi="Times New Roman" w:cs="Times New Roman"/>
        </w:rPr>
        <w:t>);</w:t>
      </w:r>
    </w:p>
    <w:p w14:paraId="79D07A26" w14:textId="388AEFA0"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Его деятельность не отменяет и не влечёт пересмотра компетенции других органов, его «оружие» — гласность, критика и авторитет;</w:t>
      </w:r>
    </w:p>
    <w:p w14:paraId="4DEAF1F3" w14:textId="1CBB3E11"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 xml:space="preserve">Назначается, как правило, представительным органом (Совет </w:t>
      </w:r>
      <w:r w:rsidR="001012DD">
        <w:rPr>
          <w:rFonts w:ascii="Times New Roman" w:hAnsi="Times New Roman" w:cs="Times New Roman"/>
        </w:rPr>
        <w:t>образовательной организации</w:t>
      </w:r>
      <w:r w:rsidRPr="00804C6D">
        <w:rPr>
          <w:rFonts w:ascii="Times New Roman" w:hAnsi="Times New Roman" w:cs="Times New Roman"/>
        </w:rPr>
        <w:t>, Управляющий Совет — органом самоуправления);</w:t>
      </w:r>
    </w:p>
    <w:p w14:paraId="4950D1B7" w14:textId="20B9D471"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Исполняет свои функции неформально, используя доступный, простой и понятный способ деятельности;</w:t>
      </w:r>
    </w:p>
    <w:p w14:paraId="3C8A3C89" w14:textId="4A78F32A"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 xml:space="preserve">Руководствуется не только правовыми нормами, но и правовыми принципами, моральными </w:t>
      </w:r>
      <w:proofErr w:type="gramStart"/>
      <w:r w:rsidRPr="00804C6D">
        <w:rPr>
          <w:rFonts w:ascii="Times New Roman" w:hAnsi="Times New Roman" w:cs="Times New Roman"/>
        </w:rPr>
        <w:t>соображениями,  идеалами</w:t>
      </w:r>
      <w:proofErr w:type="gramEnd"/>
      <w:r w:rsidRPr="00804C6D">
        <w:rPr>
          <w:rFonts w:ascii="Times New Roman" w:hAnsi="Times New Roman" w:cs="Times New Roman"/>
        </w:rPr>
        <w:t xml:space="preserve">  справедливости и человечности;</w:t>
      </w:r>
    </w:p>
    <w:p w14:paraId="1E41328E" w14:textId="2F944106"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Приоритетным направлением в деятельности Уполномоченного является защита прав детей.</w:t>
      </w:r>
    </w:p>
    <w:p w14:paraId="463D42CF" w14:textId="6BCFB2E8"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 xml:space="preserve">Омбудсмен улавливает ошибки и вскрывает несправедливости управления, оставшиеся вне поля зрения иных </w:t>
      </w:r>
      <w:proofErr w:type="spellStart"/>
      <w:r w:rsidRPr="00804C6D">
        <w:rPr>
          <w:rFonts w:ascii="Times New Roman" w:hAnsi="Times New Roman" w:cs="Times New Roman"/>
        </w:rPr>
        <w:t>правообеспечительных</w:t>
      </w:r>
      <w:proofErr w:type="spellEnd"/>
      <w:r w:rsidRPr="00804C6D">
        <w:rPr>
          <w:rFonts w:ascii="Times New Roman" w:hAnsi="Times New Roman" w:cs="Times New Roman"/>
        </w:rPr>
        <w:t xml:space="preserve"> органов (профсоюзного комитета);</w:t>
      </w:r>
    </w:p>
    <w:p w14:paraId="3738D525" w14:textId="38A074B6"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Омбудсмен активно сотрудничает с администрацией образовательно</w:t>
      </w:r>
      <w:r w:rsidR="00E93483">
        <w:rPr>
          <w:rFonts w:ascii="Times New Roman" w:hAnsi="Times New Roman" w:cs="Times New Roman"/>
        </w:rPr>
        <w:t>й организации</w:t>
      </w:r>
      <w:r w:rsidRPr="00804C6D">
        <w:rPr>
          <w:rFonts w:ascii="Times New Roman" w:hAnsi="Times New Roman" w:cs="Times New Roman"/>
        </w:rPr>
        <w:t>, ищет компромиссы;</w:t>
      </w:r>
    </w:p>
    <w:p w14:paraId="1A55AD08" w14:textId="422F39B1"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 xml:space="preserve">Активно работает со СМИ, обобщает результаты своей деятельности в специальных ежегодных докладах на заседании органа самоуправления (Совет </w:t>
      </w:r>
      <w:r w:rsidR="001012DD">
        <w:rPr>
          <w:rFonts w:ascii="Times New Roman" w:hAnsi="Times New Roman" w:cs="Times New Roman"/>
        </w:rPr>
        <w:t>образовательной организации</w:t>
      </w:r>
      <w:r w:rsidRPr="00804C6D">
        <w:rPr>
          <w:rFonts w:ascii="Times New Roman" w:hAnsi="Times New Roman" w:cs="Times New Roman"/>
        </w:rPr>
        <w:t>, Управляющий совет и т. д.);</w:t>
      </w:r>
    </w:p>
    <w:p w14:paraId="63DBD569" w14:textId="3BD724D0"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Омбудсмен не наделяется новыми или какими-либо экстраординарными полномочиями, не подменяет деятельность классного руководителя, председателя методического совета или профсоюзной организации. Его роль в том, чтобы привести в движение уже имеющиеся в арсенале правоохранительных органов средства правовой защиты.</w:t>
      </w:r>
    </w:p>
    <w:p w14:paraId="0396FE41" w14:textId="4B5F5A92"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Уполномоченный наделяется правом исследовать и рекомендовать, но не приказывать, обязывать и наказывать;</w:t>
      </w:r>
    </w:p>
    <w:p w14:paraId="52A4C6AC" w14:textId="2BBA7866"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 xml:space="preserve">Омбудсмен наделён правом беспрепятственного доступа к детям с целью выявления нарушений их прав, свобод и законных интересов, а также обращения </w:t>
      </w:r>
      <w:r w:rsidRPr="00804C6D">
        <w:rPr>
          <w:rFonts w:ascii="Times New Roman" w:hAnsi="Times New Roman" w:cs="Times New Roman"/>
        </w:rPr>
        <w:lastRenderedPageBreak/>
        <w:t xml:space="preserve">к администрации </w:t>
      </w:r>
      <w:r w:rsidR="001012DD">
        <w:rPr>
          <w:rFonts w:ascii="Times New Roman" w:hAnsi="Times New Roman" w:cs="Times New Roman"/>
        </w:rPr>
        <w:t>образовательной организации</w:t>
      </w:r>
      <w:r w:rsidRPr="00804C6D">
        <w:rPr>
          <w:rFonts w:ascii="Times New Roman" w:hAnsi="Times New Roman" w:cs="Times New Roman"/>
        </w:rPr>
        <w:t xml:space="preserve"> в целях получения необходимой информации и для устранения выявленных нарушений прав детей;</w:t>
      </w:r>
    </w:p>
    <w:p w14:paraId="1666A421" w14:textId="38847C8E"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Важным принципом деятельности Уполномоченного является его инициативность в вопросах защиты прав ребёнка. Уполномоченный должен не только реагировать на поступившие к нему обращения, но и сам выявлять случаи нарушения прав детей;</w:t>
      </w:r>
    </w:p>
    <w:p w14:paraId="50E2050C" w14:textId="30002BB5" w:rsidR="00A043FC"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Омбудсмен никогда не должен оставлять ребёнка беззащитным.</w:t>
      </w:r>
    </w:p>
    <w:p w14:paraId="355A1AE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действует методами убеждения и гласности. Для этого требуется, чтобы Уполномоченный был одновременно и гибок, и твёрд, непреклонен.</w:t>
      </w:r>
    </w:p>
    <w:p w14:paraId="5084E86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Деятельность Уполномоченного осуществляется на общественных началах.</w:t>
      </w:r>
    </w:p>
    <w:p w14:paraId="7BA108A1" w14:textId="77777777" w:rsidR="00804C6D" w:rsidRDefault="00E53B98" w:rsidP="00A043FC">
      <w:pPr>
        <w:spacing w:line="360" w:lineRule="auto"/>
        <w:ind w:firstLine="709"/>
        <w:jc w:val="both"/>
        <w:outlineLvl w:val="0"/>
        <w:rPr>
          <w:rFonts w:ascii="Times New Roman" w:hAnsi="Times New Roman" w:cs="Times New Roman"/>
        </w:rPr>
      </w:pPr>
      <w:r w:rsidRPr="00F661A6">
        <w:rPr>
          <w:rFonts w:ascii="Times New Roman" w:hAnsi="Times New Roman" w:cs="Times New Roman"/>
        </w:rPr>
        <w:t xml:space="preserve"> </w:t>
      </w:r>
    </w:p>
    <w:p w14:paraId="02D0293E" w14:textId="26B9344B" w:rsidR="00A043FC" w:rsidRDefault="00E53B98" w:rsidP="00804C6D">
      <w:pPr>
        <w:spacing w:line="360" w:lineRule="auto"/>
        <w:ind w:firstLine="709"/>
        <w:jc w:val="center"/>
        <w:outlineLvl w:val="0"/>
        <w:rPr>
          <w:rFonts w:ascii="Times New Roman" w:hAnsi="Times New Roman" w:cs="Times New Roman"/>
        </w:rPr>
      </w:pPr>
      <w:r w:rsidRPr="00F661A6">
        <w:rPr>
          <w:rFonts w:ascii="Times New Roman" w:hAnsi="Times New Roman" w:cs="Times New Roman"/>
        </w:rPr>
        <w:t>Какой должна быть личность Уполномоченного?</w:t>
      </w:r>
    </w:p>
    <w:p w14:paraId="1FA9D9C1" w14:textId="75067343" w:rsidR="00E53B98" w:rsidRPr="00804C6D" w:rsidRDefault="00E53B98" w:rsidP="00804C6D">
      <w:pPr>
        <w:pStyle w:val="a3"/>
        <w:numPr>
          <w:ilvl w:val="0"/>
          <w:numId w:val="84"/>
        </w:numPr>
        <w:spacing w:line="360" w:lineRule="auto"/>
        <w:jc w:val="both"/>
        <w:rPr>
          <w:rFonts w:ascii="Times New Roman" w:hAnsi="Times New Roman" w:cs="Times New Roman"/>
        </w:rPr>
      </w:pPr>
      <w:r w:rsidRPr="00804C6D">
        <w:rPr>
          <w:rFonts w:ascii="Times New Roman" w:hAnsi="Times New Roman" w:cs="Times New Roman"/>
        </w:rPr>
        <w:t>Первое — омбудсмен не должен быть приверженцем интриг</w:t>
      </w:r>
      <w:r w:rsidR="00473A98">
        <w:rPr>
          <w:rFonts w:ascii="Times New Roman" w:hAnsi="Times New Roman" w:cs="Times New Roman"/>
        </w:rPr>
        <w:t>;</w:t>
      </w:r>
    </w:p>
    <w:p w14:paraId="2DB3085C" w14:textId="6FCFA8CC" w:rsidR="00A043FC" w:rsidRPr="00804C6D" w:rsidRDefault="00E53B98" w:rsidP="00804C6D">
      <w:pPr>
        <w:pStyle w:val="a3"/>
        <w:numPr>
          <w:ilvl w:val="0"/>
          <w:numId w:val="84"/>
        </w:numPr>
        <w:spacing w:line="360" w:lineRule="auto"/>
        <w:jc w:val="both"/>
        <w:rPr>
          <w:rFonts w:ascii="Times New Roman" w:hAnsi="Times New Roman" w:cs="Times New Roman"/>
        </w:rPr>
      </w:pPr>
      <w:r w:rsidRPr="00804C6D">
        <w:rPr>
          <w:rFonts w:ascii="Times New Roman" w:hAnsi="Times New Roman" w:cs="Times New Roman"/>
        </w:rPr>
        <w:t xml:space="preserve">Второе — он должен знать все стороны деятельности своей </w:t>
      </w:r>
      <w:r w:rsidR="001012DD">
        <w:rPr>
          <w:rFonts w:ascii="Times New Roman" w:hAnsi="Times New Roman" w:cs="Times New Roman"/>
        </w:rPr>
        <w:t>образовательной организации</w:t>
      </w:r>
      <w:r w:rsidRPr="00804C6D">
        <w:rPr>
          <w:rFonts w:ascii="Times New Roman" w:hAnsi="Times New Roman" w:cs="Times New Roman"/>
        </w:rPr>
        <w:t xml:space="preserve"> и всегда руководствоваться девизом «Не навреди!»</w:t>
      </w:r>
      <w:r w:rsidR="00804C6D">
        <w:rPr>
          <w:rFonts w:ascii="Times New Roman" w:hAnsi="Times New Roman" w:cs="Times New Roman"/>
        </w:rPr>
        <w:t>.</w:t>
      </w:r>
    </w:p>
    <w:p w14:paraId="647E9967" w14:textId="06CAD0A5"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Работа Уполномоченного будет более плодотворной, если он проявит большую терпимость, умение вести диалог, искать компромиссные решения, уважительно относиться к чужому мнению. В основе его деятельности должна лежать философия сотрудничества.</w:t>
      </w:r>
    </w:p>
    <w:p w14:paraId="6DE5053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Конечная цель омбудсмена — быть простым, доступным и быстрым средством защиты прав детей, учителей и родителей.</w:t>
      </w:r>
    </w:p>
    <w:p w14:paraId="3AFFCE7F" w14:textId="485487A8"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Кроме того, Уполномоченный должен быть:</w:t>
      </w:r>
    </w:p>
    <w:p w14:paraId="02A1A21A" w14:textId="0C8B97FE" w:rsidR="00E53B98" w:rsidRPr="00804C6D" w:rsidRDefault="00E53B98" w:rsidP="00804C6D">
      <w:pPr>
        <w:pStyle w:val="a3"/>
        <w:numPr>
          <w:ilvl w:val="0"/>
          <w:numId w:val="83"/>
        </w:numPr>
        <w:spacing w:line="360" w:lineRule="auto"/>
        <w:jc w:val="both"/>
        <w:rPr>
          <w:rFonts w:ascii="Times New Roman" w:hAnsi="Times New Roman" w:cs="Times New Roman"/>
        </w:rPr>
      </w:pPr>
      <w:r w:rsidRPr="00804C6D">
        <w:rPr>
          <w:rFonts w:ascii="Times New Roman" w:hAnsi="Times New Roman" w:cs="Times New Roman"/>
        </w:rPr>
        <w:t xml:space="preserve">Нейтральным: он не </w:t>
      </w:r>
      <w:proofErr w:type="gramStart"/>
      <w:r w:rsidRPr="00804C6D">
        <w:rPr>
          <w:rFonts w:ascii="Times New Roman" w:hAnsi="Times New Roman" w:cs="Times New Roman"/>
        </w:rPr>
        <w:t>должен  иметь</w:t>
      </w:r>
      <w:proofErr w:type="gramEnd"/>
      <w:r w:rsidRPr="00804C6D">
        <w:rPr>
          <w:rFonts w:ascii="Times New Roman" w:hAnsi="Times New Roman" w:cs="Times New Roman"/>
        </w:rPr>
        <w:t xml:space="preserve">  личной  заинтересованности в результате рассмотрения жалобы или расследования. Эта нейтральность не нарушается симпатиями к определенному человеку или части коллектива. Всем предоставляются равные возможности изложить факты и свои мнения.</w:t>
      </w:r>
    </w:p>
    <w:p w14:paraId="0DD46942" w14:textId="103BC1B0" w:rsidR="00E53B98" w:rsidRPr="00804C6D" w:rsidRDefault="00E53B98" w:rsidP="00804C6D">
      <w:pPr>
        <w:pStyle w:val="a3"/>
        <w:numPr>
          <w:ilvl w:val="0"/>
          <w:numId w:val="83"/>
        </w:numPr>
        <w:spacing w:line="360" w:lineRule="auto"/>
        <w:jc w:val="both"/>
        <w:rPr>
          <w:rFonts w:ascii="Times New Roman" w:hAnsi="Times New Roman" w:cs="Times New Roman"/>
        </w:rPr>
      </w:pPr>
      <w:r w:rsidRPr="00804C6D">
        <w:rPr>
          <w:rFonts w:ascii="Times New Roman" w:hAnsi="Times New Roman" w:cs="Times New Roman"/>
        </w:rPr>
        <w:t>Независимым: в том смысле, что никто не указывает, как он должен работать с жалобами, которые находятся на рассмотрении, как их расследовать, каким должен быть результат рассмотрения и что рекомендовать.</w:t>
      </w:r>
    </w:p>
    <w:p w14:paraId="28D6CA18" w14:textId="4660E46D" w:rsidR="00E53B98" w:rsidRPr="00804C6D" w:rsidRDefault="00E53B98" w:rsidP="00804C6D">
      <w:pPr>
        <w:pStyle w:val="a3"/>
        <w:numPr>
          <w:ilvl w:val="0"/>
          <w:numId w:val="83"/>
        </w:numPr>
        <w:spacing w:line="360" w:lineRule="auto"/>
        <w:jc w:val="both"/>
        <w:rPr>
          <w:rFonts w:ascii="Times New Roman" w:hAnsi="Times New Roman" w:cs="Times New Roman"/>
        </w:rPr>
      </w:pPr>
      <w:r w:rsidRPr="00804C6D">
        <w:rPr>
          <w:rFonts w:ascii="Times New Roman" w:hAnsi="Times New Roman" w:cs="Times New Roman"/>
        </w:rPr>
        <w:t>Неформальным: омбудсмен не является частью какой-либо официальной процедуры рассмотрения жалобы. Все участники образовательной деятельности, обращающиеся за помощью, могут также предпринять другие шаги для разрешения своей проблемы. Поскольку процесс работы омбудсмена является неформальным, позиции сторон не являются жесткими, и проблемы могут быть часто разрешены проще, чем с применением официальных процедур.</w:t>
      </w:r>
    </w:p>
    <w:p w14:paraId="5313BF47" w14:textId="6252A4BE" w:rsidR="00E53B98" w:rsidRPr="00804C6D" w:rsidRDefault="00E53B98" w:rsidP="00804C6D">
      <w:pPr>
        <w:pStyle w:val="a3"/>
        <w:numPr>
          <w:ilvl w:val="0"/>
          <w:numId w:val="83"/>
        </w:numPr>
        <w:spacing w:line="360" w:lineRule="auto"/>
        <w:jc w:val="both"/>
        <w:rPr>
          <w:rFonts w:ascii="Times New Roman" w:hAnsi="Times New Roman" w:cs="Times New Roman"/>
        </w:rPr>
      </w:pPr>
      <w:r w:rsidRPr="00804C6D">
        <w:rPr>
          <w:rFonts w:ascii="Times New Roman" w:hAnsi="Times New Roman" w:cs="Times New Roman"/>
        </w:rPr>
        <w:lastRenderedPageBreak/>
        <w:t>Пользующимся доверием: необходимо, чтобы омбудсмен не раскрывал личность людей, обратившихся за помощью или предоставивших ему информацию, кому-либо без разрешения на то обратившегося лица. Эта конфиденциальность обеспечивает надежную атмосферу, когда люди могут чувствовать себя в безопасности, обсуждая проблемы и заботы открыто, свободно и абсолютно без страха какой-либо мести. Если в целях разрешения проблемы требуется раскрыть личность обратившегося, омбудсмен должен сообщить об этом данному лицу. И он (обратившийся) вправе выбрать, позволить ли раскрыть свою тайну или нет.</w:t>
      </w:r>
    </w:p>
    <w:p w14:paraId="57EAF552" w14:textId="1786F314" w:rsidR="00A043FC" w:rsidRPr="00804C6D" w:rsidRDefault="00E53B98" w:rsidP="00804C6D">
      <w:pPr>
        <w:pStyle w:val="a3"/>
        <w:numPr>
          <w:ilvl w:val="0"/>
          <w:numId w:val="83"/>
        </w:numPr>
        <w:spacing w:line="360" w:lineRule="auto"/>
        <w:jc w:val="both"/>
        <w:rPr>
          <w:rFonts w:ascii="Times New Roman" w:hAnsi="Times New Roman" w:cs="Times New Roman"/>
        </w:rPr>
      </w:pPr>
      <w:r w:rsidRPr="00804C6D">
        <w:rPr>
          <w:rFonts w:ascii="Times New Roman" w:hAnsi="Times New Roman" w:cs="Times New Roman"/>
        </w:rPr>
        <w:t>Иметь доступ к информации: омбудсмену необходимо иметь право доступа ко всей информации, затрагивающей права и интересы участников образовательной деятельности, и право опрашивать людей. Этот доступ необходим для того, чтобы эффективно собирать факты, касающиеся рассматриваемой проблемы.</w:t>
      </w:r>
    </w:p>
    <w:p w14:paraId="1263F008" w14:textId="77777777" w:rsidR="00804C6D" w:rsidRDefault="00804C6D" w:rsidP="00F661A6">
      <w:pPr>
        <w:spacing w:line="360" w:lineRule="auto"/>
        <w:ind w:firstLine="709"/>
        <w:jc w:val="both"/>
        <w:rPr>
          <w:rFonts w:ascii="Times New Roman" w:hAnsi="Times New Roman" w:cs="Times New Roman"/>
        </w:rPr>
      </w:pPr>
    </w:p>
    <w:p w14:paraId="7AB1052E" w14:textId="77777777" w:rsidR="00A043FC" w:rsidRDefault="00E53B98" w:rsidP="00804C6D">
      <w:pPr>
        <w:spacing w:line="360" w:lineRule="auto"/>
        <w:ind w:firstLine="709"/>
        <w:jc w:val="center"/>
        <w:rPr>
          <w:rFonts w:ascii="Times New Roman" w:hAnsi="Times New Roman" w:cs="Times New Roman"/>
        </w:rPr>
      </w:pPr>
      <w:r w:rsidRPr="00F661A6">
        <w:rPr>
          <w:rFonts w:ascii="Times New Roman" w:hAnsi="Times New Roman" w:cs="Times New Roman"/>
        </w:rPr>
        <w:t>Какие документы должны быть у Уполномоченного?</w:t>
      </w:r>
    </w:p>
    <w:p w14:paraId="4D9087F6" w14:textId="6BD237BC"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Уполномоченные действуют на основании Положения об уполномоченном по защите прав участников образовательной деятельности в образовательной организации.</w:t>
      </w:r>
    </w:p>
    <w:p w14:paraId="239F7E6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Его основные разделы:</w:t>
      </w:r>
    </w:p>
    <w:p w14:paraId="18842BC7" w14:textId="0046F627" w:rsidR="00E53B98" w:rsidRPr="00804C6D" w:rsidRDefault="00E53B98" w:rsidP="00804C6D">
      <w:pPr>
        <w:pStyle w:val="a3"/>
        <w:numPr>
          <w:ilvl w:val="0"/>
          <w:numId w:val="82"/>
        </w:numPr>
        <w:spacing w:line="360" w:lineRule="auto"/>
        <w:jc w:val="both"/>
        <w:rPr>
          <w:rFonts w:ascii="Times New Roman" w:hAnsi="Times New Roman" w:cs="Times New Roman"/>
        </w:rPr>
      </w:pPr>
      <w:r w:rsidRPr="00804C6D">
        <w:rPr>
          <w:rFonts w:ascii="Times New Roman" w:hAnsi="Times New Roman" w:cs="Times New Roman"/>
        </w:rPr>
        <w:t>Общие положения</w:t>
      </w:r>
    </w:p>
    <w:p w14:paraId="21902F7C" w14:textId="2EEFA77B" w:rsidR="00E53B98" w:rsidRPr="00804C6D" w:rsidRDefault="00E53B98" w:rsidP="00804C6D">
      <w:pPr>
        <w:pStyle w:val="a3"/>
        <w:numPr>
          <w:ilvl w:val="0"/>
          <w:numId w:val="82"/>
        </w:numPr>
        <w:spacing w:line="360" w:lineRule="auto"/>
        <w:jc w:val="both"/>
        <w:rPr>
          <w:rFonts w:ascii="Times New Roman" w:hAnsi="Times New Roman" w:cs="Times New Roman"/>
        </w:rPr>
      </w:pPr>
      <w:r w:rsidRPr="00804C6D">
        <w:rPr>
          <w:rFonts w:ascii="Times New Roman" w:hAnsi="Times New Roman" w:cs="Times New Roman"/>
        </w:rPr>
        <w:t>Основные цели и задачи Уполномоченного</w:t>
      </w:r>
    </w:p>
    <w:p w14:paraId="337A78BF" w14:textId="4896C664" w:rsidR="00E53B98" w:rsidRPr="00804C6D" w:rsidRDefault="00E53B98" w:rsidP="00804C6D">
      <w:pPr>
        <w:pStyle w:val="a3"/>
        <w:numPr>
          <w:ilvl w:val="0"/>
          <w:numId w:val="82"/>
        </w:numPr>
        <w:spacing w:line="360" w:lineRule="auto"/>
        <w:jc w:val="both"/>
        <w:rPr>
          <w:rFonts w:ascii="Times New Roman" w:hAnsi="Times New Roman" w:cs="Times New Roman"/>
        </w:rPr>
      </w:pPr>
      <w:r w:rsidRPr="00804C6D">
        <w:rPr>
          <w:rFonts w:ascii="Times New Roman" w:hAnsi="Times New Roman" w:cs="Times New Roman"/>
        </w:rPr>
        <w:t>Права и обязанности Уполномоченного</w:t>
      </w:r>
    </w:p>
    <w:p w14:paraId="7C7702E9" w14:textId="78BCED10" w:rsidR="00E53B98" w:rsidRPr="00804C6D" w:rsidRDefault="00E53B98" w:rsidP="00804C6D">
      <w:pPr>
        <w:pStyle w:val="a3"/>
        <w:numPr>
          <w:ilvl w:val="0"/>
          <w:numId w:val="82"/>
        </w:numPr>
        <w:spacing w:line="360" w:lineRule="auto"/>
        <w:jc w:val="both"/>
        <w:rPr>
          <w:rFonts w:ascii="Times New Roman" w:hAnsi="Times New Roman" w:cs="Times New Roman"/>
        </w:rPr>
      </w:pPr>
      <w:r w:rsidRPr="00804C6D">
        <w:rPr>
          <w:rFonts w:ascii="Times New Roman" w:hAnsi="Times New Roman" w:cs="Times New Roman"/>
        </w:rPr>
        <w:t>Процедура рассмотрения Уполномоченным обращений участников образовательной деятельности</w:t>
      </w:r>
    </w:p>
    <w:p w14:paraId="7CB7A871" w14:textId="06276112" w:rsidR="00E53B98" w:rsidRPr="00804C6D" w:rsidRDefault="00E53B98" w:rsidP="00804C6D">
      <w:pPr>
        <w:pStyle w:val="a3"/>
        <w:numPr>
          <w:ilvl w:val="0"/>
          <w:numId w:val="82"/>
        </w:numPr>
        <w:spacing w:line="360" w:lineRule="auto"/>
        <w:jc w:val="both"/>
        <w:rPr>
          <w:rFonts w:ascii="Times New Roman" w:hAnsi="Times New Roman" w:cs="Times New Roman"/>
        </w:rPr>
      </w:pPr>
      <w:r w:rsidRPr="00804C6D">
        <w:rPr>
          <w:rFonts w:ascii="Times New Roman" w:hAnsi="Times New Roman" w:cs="Times New Roman"/>
        </w:rPr>
        <w:t>Обеспечение деятельности Уполномоченного</w:t>
      </w:r>
    </w:p>
    <w:p w14:paraId="57AE5929" w14:textId="750DDF92" w:rsidR="00A043FC" w:rsidRPr="00804C6D" w:rsidRDefault="00E53B98" w:rsidP="00804C6D">
      <w:pPr>
        <w:pStyle w:val="a3"/>
        <w:numPr>
          <w:ilvl w:val="0"/>
          <w:numId w:val="82"/>
        </w:numPr>
        <w:spacing w:line="360" w:lineRule="auto"/>
        <w:jc w:val="both"/>
        <w:rPr>
          <w:rFonts w:ascii="Times New Roman" w:hAnsi="Times New Roman" w:cs="Times New Roman"/>
        </w:rPr>
      </w:pPr>
      <w:r w:rsidRPr="00804C6D">
        <w:rPr>
          <w:rFonts w:ascii="Times New Roman" w:hAnsi="Times New Roman" w:cs="Times New Roman"/>
        </w:rPr>
        <w:t>Порядок избрания Уполномоченного по защите прав участников образовательной деятельности</w:t>
      </w:r>
    </w:p>
    <w:p w14:paraId="3BEB877C"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Положение должно быть принято общим собранием коллектива и утверждено директором образовательной организации.</w:t>
      </w:r>
    </w:p>
    <w:p w14:paraId="44A02C81" w14:textId="2DE96593"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 каждого Уполномоченного должен быть разработан План работы уполномоченного по защите прав участников образовательной деятельности на учебный год, в котором отражена работа с детьми, педагогами, родителями, отдельной главой выделена организация профилактической работы с «трудными» подростками.</w:t>
      </w:r>
    </w:p>
    <w:p w14:paraId="313620B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Ведётся журнал учёта обращений, состоящий из разделов: дата обращения, фамилия, имя, отчество заявителя, адрес, класс, причина обращения, принятые меры, куда направлено обращение, результат.</w:t>
      </w:r>
    </w:p>
    <w:p w14:paraId="31A6FE11" w14:textId="4FD81F50"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Отчётный доклад уполномоченного по правам участников образовательной деятельности, который предусматривает:</w:t>
      </w:r>
    </w:p>
    <w:p w14:paraId="6E6D959C" w14:textId="79974D34" w:rsidR="00E53B98" w:rsidRPr="00804C6D" w:rsidRDefault="00E53B98" w:rsidP="00804C6D">
      <w:pPr>
        <w:pStyle w:val="a3"/>
        <w:numPr>
          <w:ilvl w:val="0"/>
          <w:numId w:val="81"/>
        </w:numPr>
        <w:spacing w:line="360" w:lineRule="auto"/>
        <w:jc w:val="both"/>
        <w:rPr>
          <w:rFonts w:ascii="Times New Roman" w:hAnsi="Times New Roman" w:cs="Times New Roman"/>
        </w:rPr>
      </w:pPr>
      <w:r w:rsidRPr="00804C6D">
        <w:rPr>
          <w:rFonts w:ascii="Times New Roman" w:hAnsi="Times New Roman" w:cs="Times New Roman"/>
        </w:rPr>
        <w:t>Общие положения</w:t>
      </w:r>
      <w:r w:rsidR="00804C6D">
        <w:rPr>
          <w:rFonts w:ascii="Times New Roman" w:hAnsi="Times New Roman" w:cs="Times New Roman"/>
        </w:rPr>
        <w:t>;</w:t>
      </w:r>
    </w:p>
    <w:p w14:paraId="20ADE2C9" w14:textId="46A0773D" w:rsidR="00E53B98" w:rsidRPr="00804C6D" w:rsidRDefault="00E53B98" w:rsidP="00804C6D">
      <w:pPr>
        <w:pStyle w:val="a3"/>
        <w:numPr>
          <w:ilvl w:val="0"/>
          <w:numId w:val="81"/>
        </w:numPr>
        <w:spacing w:line="360" w:lineRule="auto"/>
        <w:jc w:val="both"/>
        <w:rPr>
          <w:rFonts w:ascii="Times New Roman" w:hAnsi="Times New Roman" w:cs="Times New Roman"/>
        </w:rPr>
      </w:pPr>
      <w:r w:rsidRPr="00804C6D">
        <w:rPr>
          <w:rFonts w:ascii="Times New Roman" w:hAnsi="Times New Roman" w:cs="Times New Roman"/>
        </w:rPr>
        <w:t>Анализ обращений от участников образовательной деятельности: основная тематика обращений родителей; меры, предпринимаемые омбудсменом по</w:t>
      </w:r>
      <w:r w:rsidR="00804C6D">
        <w:rPr>
          <w:rFonts w:ascii="Times New Roman" w:hAnsi="Times New Roman" w:cs="Times New Roman"/>
        </w:rPr>
        <w:t xml:space="preserve"> </w:t>
      </w:r>
      <w:r w:rsidRPr="00804C6D">
        <w:rPr>
          <w:rFonts w:ascii="Times New Roman" w:hAnsi="Times New Roman" w:cs="Times New Roman"/>
        </w:rPr>
        <w:t>обращениям;</w:t>
      </w:r>
    </w:p>
    <w:p w14:paraId="49E1EAFF" w14:textId="33B25BEC" w:rsidR="00E53B98" w:rsidRPr="00804C6D" w:rsidRDefault="00E53B98" w:rsidP="00804C6D">
      <w:pPr>
        <w:pStyle w:val="a3"/>
        <w:numPr>
          <w:ilvl w:val="0"/>
          <w:numId w:val="81"/>
        </w:numPr>
        <w:spacing w:line="360" w:lineRule="auto"/>
        <w:jc w:val="both"/>
        <w:rPr>
          <w:rFonts w:ascii="Times New Roman" w:hAnsi="Times New Roman" w:cs="Times New Roman"/>
        </w:rPr>
      </w:pPr>
      <w:r w:rsidRPr="00804C6D">
        <w:rPr>
          <w:rFonts w:ascii="Times New Roman" w:hAnsi="Times New Roman" w:cs="Times New Roman"/>
        </w:rPr>
        <w:t>Анализ проводимых мероприятий</w:t>
      </w:r>
      <w:r w:rsidR="00804C6D" w:rsidRPr="00804C6D">
        <w:rPr>
          <w:rFonts w:ascii="Times New Roman" w:hAnsi="Times New Roman" w:cs="Times New Roman"/>
        </w:rPr>
        <w:t>;</w:t>
      </w:r>
    </w:p>
    <w:p w14:paraId="7B011864" w14:textId="29D3EBEC" w:rsidR="00E53B98" w:rsidRPr="00804C6D" w:rsidRDefault="00804C6D" w:rsidP="00804C6D">
      <w:pPr>
        <w:pStyle w:val="a3"/>
        <w:numPr>
          <w:ilvl w:val="0"/>
          <w:numId w:val="81"/>
        </w:numPr>
        <w:spacing w:line="360" w:lineRule="auto"/>
        <w:jc w:val="both"/>
        <w:rPr>
          <w:rFonts w:ascii="Times New Roman" w:hAnsi="Times New Roman" w:cs="Times New Roman"/>
        </w:rPr>
      </w:pPr>
      <w:r>
        <w:rPr>
          <w:rFonts w:ascii="Times New Roman" w:hAnsi="Times New Roman" w:cs="Times New Roman"/>
        </w:rPr>
        <w:t>Планы на очередной период</w:t>
      </w:r>
      <w:r w:rsidRPr="00804C6D">
        <w:rPr>
          <w:rFonts w:ascii="Times New Roman" w:hAnsi="Times New Roman" w:cs="Times New Roman"/>
        </w:rPr>
        <w:t>;</w:t>
      </w:r>
    </w:p>
    <w:p w14:paraId="6710CE19" w14:textId="075EB0AE" w:rsidR="00E53B98" w:rsidRPr="00804C6D" w:rsidRDefault="00E53B98" w:rsidP="00804C6D">
      <w:pPr>
        <w:pStyle w:val="a3"/>
        <w:numPr>
          <w:ilvl w:val="0"/>
          <w:numId w:val="81"/>
        </w:numPr>
        <w:spacing w:line="360" w:lineRule="auto"/>
        <w:jc w:val="both"/>
        <w:rPr>
          <w:rFonts w:ascii="Times New Roman" w:hAnsi="Times New Roman" w:cs="Times New Roman"/>
        </w:rPr>
      </w:pPr>
      <w:r w:rsidRPr="00804C6D">
        <w:rPr>
          <w:rFonts w:ascii="Times New Roman" w:hAnsi="Times New Roman" w:cs="Times New Roman"/>
        </w:rPr>
        <w:t>Локальные акты образовательной организации (приказы, распоряжения, положения, правила внутреннего распорядка, документы, определяющие права</w:t>
      </w:r>
      <w:r w:rsidR="00804C6D">
        <w:rPr>
          <w:rFonts w:ascii="Times New Roman" w:hAnsi="Times New Roman" w:cs="Times New Roman"/>
        </w:rPr>
        <w:t xml:space="preserve"> </w:t>
      </w:r>
      <w:r w:rsidRPr="00804C6D">
        <w:rPr>
          <w:rFonts w:ascii="Times New Roman" w:hAnsi="Times New Roman" w:cs="Times New Roman"/>
        </w:rPr>
        <w:t>и обязанности обучающихся)</w:t>
      </w:r>
      <w:r w:rsidR="00804C6D" w:rsidRPr="00804C6D">
        <w:rPr>
          <w:rFonts w:ascii="Times New Roman" w:hAnsi="Times New Roman" w:cs="Times New Roman"/>
        </w:rPr>
        <w:t>;</w:t>
      </w:r>
    </w:p>
    <w:p w14:paraId="0ABF87F3" w14:textId="6AC47FB6" w:rsidR="00E53B98" w:rsidRPr="00804C6D" w:rsidRDefault="00804C6D" w:rsidP="00804C6D">
      <w:pPr>
        <w:pStyle w:val="a3"/>
        <w:numPr>
          <w:ilvl w:val="0"/>
          <w:numId w:val="81"/>
        </w:numPr>
        <w:spacing w:line="360" w:lineRule="auto"/>
        <w:jc w:val="both"/>
        <w:rPr>
          <w:rFonts w:ascii="Times New Roman" w:hAnsi="Times New Roman" w:cs="Times New Roman"/>
        </w:rPr>
      </w:pPr>
      <w:r>
        <w:rPr>
          <w:rFonts w:ascii="Times New Roman" w:hAnsi="Times New Roman" w:cs="Times New Roman"/>
        </w:rPr>
        <w:t>Страничка Уполномоченного</w:t>
      </w:r>
      <w:r w:rsidRPr="00804C6D">
        <w:rPr>
          <w:rFonts w:ascii="Times New Roman" w:hAnsi="Times New Roman" w:cs="Times New Roman"/>
        </w:rPr>
        <w:t>;</w:t>
      </w:r>
    </w:p>
    <w:p w14:paraId="73CF124B" w14:textId="6BDE0A6C" w:rsidR="00A043FC" w:rsidRPr="00804C6D" w:rsidRDefault="00E53B98" w:rsidP="00804C6D">
      <w:pPr>
        <w:pStyle w:val="a3"/>
        <w:numPr>
          <w:ilvl w:val="0"/>
          <w:numId w:val="81"/>
        </w:numPr>
        <w:spacing w:line="360" w:lineRule="auto"/>
        <w:jc w:val="both"/>
        <w:rPr>
          <w:rFonts w:ascii="Times New Roman" w:hAnsi="Times New Roman" w:cs="Times New Roman"/>
        </w:rPr>
      </w:pPr>
      <w:r w:rsidRPr="00804C6D">
        <w:rPr>
          <w:rFonts w:ascii="Times New Roman" w:hAnsi="Times New Roman" w:cs="Times New Roman"/>
        </w:rPr>
        <w:t xml:space="preserve">Социальный паспорт </w:t>
      </w:r>
      <w:r w:rsidR="001012DD">
        <w:rPr>
          <w:rFonts w:ascii="Times New Roman" w:hAnsi="Times New Roman" w:cs="Times New Roman"/>
        </w:rPr>
        <w:t>образовательной организации</w:t>
      </w:r>
      <w:r w:rsidRPr="00804C6D">
        <w:rPr>
          <w:rFonts w:ascii="Times New Roman" w:hAnsi="Times New Roman" w:cs="Times New Roman"/>
        </w:rPr>
        <w:t>.</w:t>
      </w:r>
    </w:p>
    <w:p w14:paraId="1EFC1FC0" w14:textId="77777777" w:rsidR="00804C6D" w:rsidRDefault="00804C6D" w:rsidP="00F661A6">
      <w:pPr>
        <w:spacing w:line="360" w:lineRule="auto"/>
        <w:ind w:firstLine="709"/>
        <w:jc w:val="both"/>
        <w:rPr>
          <w:rFonts w:ascii="Times New Roman" w:hAnsi="Times New Roman" w:cs="Times New Roman"/>
        </w:rPr>
      </w:pPr>
    </w:p>
    <w:p w14:paraId="4577F3F1" w14:textId="495ACF1C" w:rsidR="00A043FC" w:rsidRDefault="00E53B98" w:rsidP="00804C6D">
      <w:pPr>
        <w:spacing w:line="360" w:lineRule="auto"/>
        <w:ind w:firstLine="709"/>
        <w:jc w:val="center"/>
        <w:rPr>
          <w:rFonts w:ascii="Times New Roman" w:hAnsi="Times New Roman" w:cs="Times New Roman"/>
        </w:rPr>
      </w:pPr>
      <w:r w:rsidRPr="00F661A6">
        <w:rPr>
          <w:rFonts w:ascii="Times New Roman" w:hAnsi="Times New Roman" w:cs="Times New Roman"/>
        </w:rPr>
        <w:t>Процедура рассмотрения Уполномоченным обращений участников образовательной деятельности</w:t>
      </w:r>
    </w:p>
    <w:p w14:paraId="26D0F7C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рассматривает обращения участников образовательной деятельности (обучающихся, педагогических работников, родителей (законных представителей несовершеннолетних)), касающиеся нарушения их прав, связанных с осуществлением образовательной деятельности.</w:t>
      </w:r>
    </w:p>
    <w:p w14:paraId="30E17DA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Обращение подается Уполномоченному в срок не позднее трёх месяцев со дня нарушения права заявителя или с того дня, когда заявителю стало известно об их нарушениях. Обращение может подаваться как в письменной, так и в устной форме. Письменное обращение должно содержать Ф.И.О, адрес заявителя, изложение существа вопроса.</w:t>
      </w:r>
    </w:p>
    <w:p w14:paraId="5C7124DA" w14:textId="39BD5E90"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Получив обращение, Уполномоченный:</w:t>
      </w:r>
    </w:p>
    <w:p w14:paraId="7B9F9AAE" w14:textId="1B0D99E3" w:rsidR="00E53B98" w:rsidRPr="00804C6D" w:rsidRDefault="00E53B98" w:rsidP="00804C6D">
      <w:pPr>
        <w:pStyle w:val="a3"/>
        <w:numPr>
          <w:ilvl w:val="0"/>
          <w:numId w:val="80"/>
        </w:numPr>
        <w:spacing w:line="360" w:lineRule="auto"/>
        <w:jc w:val="both"/>
        <w:rPr>
          <w:rFonts w:ascii="Times New Roman" w:hAnsi="Times New Roman" w:cs="Times New Roman"/>
        </w:rPr>
      </w:pPr>
      <w:r w:rsidRPr="00804C6D">
        <w:rPr>
          <w:rFonts w:ascii="Times New Roman" w:hAnsi="Times New Roman" w:cs="Times New Roman"/>
        </w:rPr>
        <w:t>в срок не позднее десяти рабочих дней со дня получения обращения принимает его к рассмотрению;</w:t>
      </w:r>
    </w:p>
    <w:p w14:paraId="34FDFD19" w14:textId="64547326" w:rsidR="00E53B98" w:rsidRPr="00804C6D" w:rsidRDefault="00E53B98" w:rsidP="00804C6D">
      <w:pPr>
        <w:pStyle w:val="a3"/>
        <w:numPr>
          <w:ilvl w:val="0"/>
          <w:numId w:val="80"/>
        </w:numPr>
        <w:spacing w:line="360" w:lineRule="auto"/>
        <w:jc w:val="both"/>
        <w:rPr>
          <w:rFonts w:ascii="Times New Roman" w:hAnsi="Times New Roman" w:cs="Times New Roman"/>
        </w:rPr>
      </w:pPr>
      <w:r w:rsidRPr="00804C6D">
        <w:rPr>
          <w:rFonts w:ascii="Times New Roman" w:hAnsi="Times New Roman" w:cs="Times New Roman"/>
        </w:rPr>
        <w:t>разъясняет заявителю о других мерах, которые могут быть предприняты для защиты прав заявителя;</w:t>
      </w:r>
    </w:p>
    <w:p w14:paraId="0EE3738A" w14:textId="1E7E02AF" w:rsidR="00E53B98" w:rsidRPr="00804C6D" w:rsidRDefault="00E53B98" w:rsidP="00804C6D">
      <w:pPr>
        <w:pStyle w:val="a3"/>
        <w:numPr>
          <w:ilvl w:val="0"/>
          <w:numId w:val="80"/>
        </w:numPr>
        <w:spacing w:line="360" w:lineRule="auto"/>
        <w:jc w:val="both"/>
        <w:rPr>
          <w:rFonts w:ascii="Times New Roman" w:hAnsi="Times New Roman" w:cs="Times New Roman"/>
        </w:rPr>
      </w:pPr>
      <w:r w:rsidRPr="00804C6D">
        <w:rPr>
          <w:rFonts w:ascii="Times New Roman" w:hAnsi="Times New Roman" w:cs="Times New Roman"/>
        </w:rPr>
        <w:t>обращается к администрации образовательной организации с ходатайством о проведении проверки по фактам выявленных нарушений;</w:t>
      </w:r>
    </w:p>
    <w:p w14:paraId="46D4253D" w14:textId="1BD4BC54" w:rsidR="00E53B98" w:rsidRPr="00804C6D" w:rsidRDefault="00E53B98" w:rsidP="00804C6D">
      <w:pPr>
        <w:pStyle w:val="a3"/>
        <w:numPr>
          <w:ilvl w:val="0"/>
          <w:numId w:val="80"/>
        </w:numPr>
        <w:spacing w:line="360" w:lineRule="auto"/>
        <w:jc w:val="both"/>
        <w:rPr>
          <w:rFonts w:ascii="Times New Roman" w:hAnsi="Times New Roman" w:cs="Times New Roman"/>
        </w:rPr>
      </w:pPr>
      <w:r w:rsidRPr="00804C6D">
        <w:rPr>
          <w:rFonts w:ascii="Times New Roman" w:hAnsi="Times New Roman" w:cs="Times New Roman"/>
        </w:rPr>
        <w:t>в случае необходимости обращается за разъяснениями к Уполномоченному по правам человека в Орловской области;</w:t>
      </w:r>
    </w:p>
    <w:p w14:paraId="52E7934C" w14:textId="5DE8956E" w:rsidR="00A043FC" w:rsidRPr="00804C6D" w:rsidRDefault="00E53B98" w:rsidP="00804C6D">
      <w:pPr>
        <w:pStyle w:val="a3"/>
        <w:numPr>
          <w:ilvl w:val="0"/>
          <w:numId w:val="80"/>
        </w:numPr>
        <w:spacing w:line="360" w:lineRule="auto"/>
        <w:jc w:val="both"/>
        <w:rPr>
          <w:rFonts w:ascii="Times New Roman" w:hAnsi="Times New Roman" w:cs="Times New Roman"/>
        </w:rPr>
      </w:pPr>
      <w:r w:rsidRPr="00804C6D">
        <w:rPr>
          <w:rFonts w:ascii="Times New Roman" w:hAnsi="Times New Roman" w:cs="Times New Roman"/>
        </w:rPr>
        <w:lastRenderedPageBreak/>
        <w:t xml:space="preserve">в случае необходимости передает обращение органу или должностному лицу, к компетенции, которых относится разрешение </w:t>
      </w:r>
      <w:proofErr w:type="gramStart"/>
      <w:r w:rsidRPr="00804C6D">
        <w:rPr>
          <w:rFonts w:ascii="Times New Roman" w:hAnsi="Times New Roman" w:cs="Times New Roman"/>
        </w:rPr>
        <w:t>обращения</w:t>
      </w:r>
      <w:proofErr w:type="gramEnd"/>
      <w:r w:rsidRPr="00804C6D">
        <w:rPr>
          <w:rFonts w:ascii="Times New Roman" w:hAnsi="Times New Roman" w:cs="Times New Roman"/>
        </w:rPr>
        <w:t xml:space="preserve"> по существу.</w:t>
      </w:r>
    </w:p>
    <w:p w14:paraId="46FD90D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вправе отказать от принятия обращения к рассмотрению, мотивированно обосновав свой отказ.</w:t>
      </w:r>
    </w:p>
    <w:p w14:paraId="0A2C01B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 принятом решении Уполномоченный в семидневный срок уведомляет заявителя.</w:t>
      </w:r>
    </w:p>
    <w:p w14:paraId="3A1E40AA" w14:textId="08AA592E"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взаимодействует:</w:t>
      </w:r>
    </w:p>
    <w:p w14:paraId="35A389A2" w14:textId="71E18A44" w:rsidR="00E53B98" w:rsidRPr="00804C6D" w:rsidRDefault="00E53B98" w:rsidP="00804C6D">
      <w:pPr>
        <w:pStyle w:val="a3"/>
        <w:numPr>
          <w:ilvl w:val="0"/>
          <w:numId w:val="79"/>
        </w:numPr>
        <w:spacing w:line="360" w:lineRule="auto"/>
        <w:jc w:val="both"/>
        <w:rPr>
          <w:rFonts w:ascii="Times New Roman" w:hAnsi="Times New Roman" w:cs="Times New Roman"/>
        </w:rPr>
      </w:pPr>
      <w:r w:rsidRPr="00804C6D">
        <w:rPr>
          <w:rFonts w:ascii="Times New Roman" w:hAnsi="Times New Roman" w:cs="Times New Roman"/>
        </w:rPr>
        <w:t>с государственными и муниципальными органами управления образованием;</w:t>
      </w:r>
    </w:p>
    <w:p w14:paraId="5DE3D774" w14:textId="151166DE" w:rsidR="00E53B98" w:rsidRPr="00804C6D" w:rsidRDefault="00E53B98" w:rsidP="00804C6D">
      <w:pPr>
        <w:pStyle w:val="a3"/>
        <w:numPr>
          <w:ilvl w:val="0"/>
          <w:numId w:val="79"/>
        </w:numPr>
        <w:spacing w:line="360" w:lineRule="auto"/>
        <w:jc w:val="both"/>
        <w:rPr>
          <w:rFonts w:ascii="Times New Roman" w:hAnsi="Times New Roman" w:cs="Times New Roman"/>
        </w:rPr>
      </w:pPr>
      <w:r w:rsidRPr="00804C6D">
        <w:rPr>
          <w:rFonts w:ascii="Times New Roman" w:hAnsi="Times New Roman" w:cs="Times New Roman"/>
        </w:rPr>
        <w:t>Уполномоченным по правам ребёнка в Орловской области;</w:t>
      </w:r>
    </w:p>
    <w:p w14:paraId="08CD618C" w14:textId="1733C917" w:rsidR="00E53B98" w:rsidRPr="00804C6D" w:rsidRDefault="00E53B98" w:rsidP="00804C6D">
      <w:pPr>
        <w:pStyle w:val="a3"/>
        <w:numPr>
          <w:ilvl w:val="0"/>
          <w:numId w:val="79"/>
        </w:numPr>
        <w:spacing w:line="360" w:lineRule="auto"/>
        <w:jc w:val="both"/>
        <w:rPr>
          <w:rFonts w:ascii="Times New Roman" w:hAnsi="Times New Roman" w:cs="Times New Roman"/>
        </w:rPr>
      </w:pPr>
      <w:r w:rsidRPr="00804C6D">
        <w:rPr>
          <w:rFonts w:ascii="Times New Roman" w:hAnsi="Times New Roman" w:cs="Times New Roman"/>
        </w:rPr>
        <w:t>комиссией по делам несовершеннолетних и защите их прав;</w:t>
      </w:r>
    </w:p>
    <w:p w14:paraId="4A23FA9F" w14:textId="18C9FC57" w:rsidR="00E53B98" w:rsidRPr="00804C6D" w:rsidRDefault="00E53B98" w:rsidP="00804C6D">
      <w:pPr>
        <w:pStyle w:val="a3"/>
        <w:numPr>
          <w:ilvl w:val="0"/>
          <w:numId w:val="79"/>
        </w:numPr>
        <w:spacing w:line="360" w:lineRule="auto"/>
        <w:jc w:val="both"/>
        <w:rPr>
          <w:rFonts w:ascii="Times New Roman" w:hAnsi="Times New Roman" w:cs="Times New Roman"/>
        </w:rPr>
      </w:pPr>
      <w:r w:rsidRPr="00804C6D">
        <w:rPr>
          <w:rFonts w:ascii="Times New Roman" w:hAnsi="Times New Roman" w:cs="Times New Roman"/>
        </w:rPr>
        <w:t xml:space="preserve">отделами по делам несовершеннолетних органов </w:t>
      </w:r>
      <w:proofErr w:type="spellStart"/>
      <w:r w:rsidRPr="00804C6D">
        <w:rPr>
          <w:rFonts w:ascii="Times New Roman" w:hAnsi="Times New Roman" w:cs="Times New Roman"/>
        </w:rPr>
        <w:t>внутренни</w:t>
      </w:r>
      <w:proofErr w:type="spellEnd"/>
      <w:r w:rsidRPr="00804C6D">
        <w:rPr>
          <w:rFonts w:ascii="Times New Roman" w:hAnsi="Times New Roman" w:cs="Times New Roman"/>
        </w:rPr>
        <w:t xml:space="preserve"> дел;</w:t>
      </w:r>
    </w:p>
    <w:p w14:paraId="2E9B8D9B" w14:textId="7322F186" w:rsidR="00A043FC" w:rsidRPr="00804C6D" w:rsidRDefault="00E53B98" w:rsidP="00804C6D">
      <w:pPr>
        <w:pStyle w:val="a3"/>
        <w:numPr>
          <w:ilvl w:val="0"/>
          <w:numId w:val="79"/>
        </w:numPr>
        <w:spacing w:line="360" w:lineRule="auto"/>
        <w:jc w:val="both"/>
        <w:rPr>
          <w:rFonts w:ascii="Times New Roman" w:hAnsi="Times New Roman" w:cs="Times New Roman"/>
        </w:rPr>
      </w:pPr>
      <w:r w:rsidRPr="00804C6D">
        <w:rPr>
          <w:rFonts w:ascii="Times New Roman" w:hAnsi="Times New Roman" w:cs="Times New Roman"/>
        </w:rPr>
        <w:t>органами опеки и попечительства.</w:t>
      </w:r>
    </w:p>
    <w:p w14:paraId="09AA1B27" w14:textId="77777777" w:rsidR="00804C6D" w:rsidRDefault="00804C6D" w:rsidP="00F661A6">
      <w:pPr>
        <w:spacing w:line="360" w:lineRule="auto"/>
        <w:ind w:firstLine="709"/>
        <w:jc w:val="both"/>
        <w:rPr>
          <w:rFonts w:ascii="Times New Roman" w:hAnsi="Times New Roman" w:cs="Times New Roman"/>
        </w:rPr>
      </w:pPr>
    </w:p>
    <w:p w14:paraId="70C5C5FD" w14:textId="77777777" w:rsidR="00A043FC" w:rsidRDefault="00E53B98" w:rsidP="00804C6D">
      <w:pPr>
        <w:spacing w:line="360" w:lineRule="auto"/>
        <w:ind w:firstLine="709"/>
        <w:jc w:val="center"/>
        <w:rPr>
          <w:rFonts w:ascii="Times New Roman" w:hAnsi="Times New Roman" w:cs="Times New Roman"/>
        </w:rPr>
      </w:pPr>
      <w:r w:rsidRPr="00F661A6">
        <w:rPr>
          <w:rFonts w:ascii="Times New Roman" w:hAnsi="Times New Roman" w:cs="Times New Roman"/>
        </w:rPr>
        <w:t>Обеспечение деятельности Уполномоченного</w:t>
      </w:r>
    </w:p>
    <w:p w14:paraId="10F9DC42"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Для эффективной работы Уполномоченного администрация образовательной организации оказывает ему всемерное содействие в предоставлении на период личного приёма отдельного помещения, в выдаче запрашиваемых документов и иных сведений, необходимых для осуществления деятельности в пределах его компетенции.</w:t>
      </w:r>
    </w:p>
    <w:p w14:paraId="3CEC441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Администрация образовательной организации не вправе вмешиваться и препятствовать деятельности Уполномоченного с целью повлиять на его решение в интересах отдельного лица.</w:t>
      </w:r>
    </w:p>
    <w:p w14:paraId="578DB76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Для обеспечения деятельности Уполномоченного администрация образовательной организации вправе в установленном порядке предусмотреть возможность использования внебюджетных источников образовательной организации.</w:t>
      </w:r>
    </w:p>
    <w:p w14:paraId="19436E8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Правовое обучение Уполномоченных осуществляется при содействии Департамента образования, молодежной политики и спорта Орловской области, Уполномоченного по правам ребёнка в Орловской области и общественных организаций, содействующих правовому и гражданскому образованию.</w:t>
      </w:r>
    </w:p>
    <w:p w14:paraId="19DE9B55" w14:textId="77777777" w:rsidR="00804C6D" w:rsidRDefault="00804C6D" w:rsidP="00F661A6">
      <w:pPr>
        <w:spacing w:line="360" w:lineRule="auto"/>
        <w:ind w:firstLine="709"/>
        <w:jc w:val="both"/>
        <w:rPr>
          <w:rFonts w:ascii="Times New Roman" w:hAnsi="Times New Roman" w:cs="Times New Roman"/>
        </w:rPr>
      </w:pPr>
    </w:p>
    <w:p w14:paraId="137FA1AB" w14:textId="77777777" w:rsidR="00A043FC" w:rsidRDefault="00E53B98" w:rsidP="00804C6D">
      <w:pPr>
        <w:spacing w:line="360" w:lineRule="auto"/>
        <w:ind w:firstLine="709"/>
        <w:jc w:val="center"/>
        <w:rPr>
          <w:rFonts w:ascii="Times New Roman" w:hAnsi="Times New Roman" w:cs="Times New Roman"/>
        </w:rPr>
      </w:pPr>
      <w:r w:rsidRPr="00F661A6">
        <w:rPr>
          <w:rFonts w:ascii="Times New Roman" w:hAnsi="Times New Roman" w:cs="Times New Roman"/>
        </w:rPr>
        <w:t>Порядок избрания Уполномоченного по защите прав участников образовательной деятельности</w:t>
      </w:r>
    </w:p>
    <w:p w14:paraId="509C8D7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Уполномоченным может быть педагогический работник соответствующей образовательной организации: учитель, воспитатель, педагог-психолог, социальный педагог, а также родитель (законный представитель </w:t>
      </w:r>
      <w:proofErr w:type="gramStart"/>
      <w:r w:rsidRPr="00F661A6">
        <w:rPr>
          <w:rFonts w:ascii="Times New Roman" w:hAnsi="Times New Roman" w:cs="Times New Roman"/>
        </w:rPr>
        <w:t>несовершеннолетнего)  как</w:t>
      </w:r>
      <w:proofErr w:type="gramEnd"/>
      <w:r w:rsidRPr="00F661A6">
        <w:rPr>
          <w:rFonts w:ascii="Times New Roman" w:hAnsi="Times New Roman" w:cs="Times New Roman"/>
        </w:rPr>
        <w:t xml:space="preserve"> участник образовательной деятельности и учащийся.</w:t>
      </w:r>
    </w:p>
    <w:p w14:paraId="757D396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Участник образовательной деятельности, занимающий в образовательной организации административную должность, не может быть избран Уполномоченным.</w:t>
      </w:r>
    </w:p>
    <w:p w14:paraId="0BF9CFEB" w14:textId="77777777" w:rsidR="00804C6D" w:rsidRDefault="00804C6D" w:rsidP="00F661A6">
      <w:pPr>
        <w:spacing w:line="360" w:lineRule="auto"/>
        <w:ind w:firstLine="709"/>
        <w:jc w:val="both"/>
        <w:rPr>
          <w:rFonts w:ascii="Times New Roman" w:hAnsi="Times New Roman" w:cs="Times New Roman"/>
        </w:rPr>
      </w:pPr>
    </w:p>
    <w:p w14:paraId="0518176B" w14:textId="77777777" w:rsidR="00A043FC" w:rsidRDefault="00E53B98" w:rsidP="00804C6D">
      <w:pPr>
        <w:spacing w:line="360" w:lineRule="auto"/>
        <w:ind w:firstLine="709"/>
        <w:jc w:val="center"/>
        <w:rPr>
          <w:rFonts w:ascii="Times New Roman" w:hAnsi="Times New Roman" w:cs="Times New Roman"/>
        </w:rPr>
      </w:pPr>
      <w:r w:rsidRPr="00F661A6">
        <w:rPr>
          <w:rFonts w:ascii="Times New Roman" w:hAnsi="Times New Roman" w:cs="Times New Roman"/>
        </w:rPr>
        <w:t>Порядок избрания Уполномоченного</w:t>
      </w:r>
    </w:p>
    <w:p w14:paraId="0982D8B0" w14:textId="6010F1C6"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Подготовка и проведение выборов Уполномоченного:</w:t>
      </w:r>
    </w:p>
    <w:p w14:paraId="7BBF9753" w14:textId="0229AD40" w:rsidR="00E53B98"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для организации и проведения выборов в образовательной организации приказом руководителя создаётся избирательная комиссия;</w:t>
      </w:r>
    </w:p>
    <w:p w14:paraId="001D3E9F" w14:textId="1B978548" w:rsidR="00E53B98"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подготовка выборов осуществляется открыто и гласно;</w:t>
      </w:r>
    </w:p>
    <w:p w14:paraId="7CF809CA" w14:textId="258E098C" w:rsidR="00E53B98"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в пресс-центре образовательной организации (или специально отведенном месте) помещается информация о кандидатах на должность Уполномоченного за 7—10 дней до общего собрания;</w:t>
      </w:r>
    </w:p>
    <w:p w14:paraId="529C74C8" w14:textId="33DD111C" w:rsidR="00E53B98"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всем кандидатам на должность Уполномоченного предоставляются равные права на ведение предвыборной агитации;</w:t>
      </w:r>
    </w:p>
    <w:p w14:paraId="5739022F" w14:textId="1714C872" w:rsidR="00E53B98"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предвыборная агитация может проводиться с использованием радио образовательной организации, листовок с данными, характеризующими кандидата, собраний и встреч с участниками образовательной деятельности, публичных дебатов, дискуссий между кандидатами и т. п.;</w:t>
      </w:r>
    </w:p>
    <w:p w14:paraId="4115A3A2" w14:textId="36965C9B" w:rsidR="00E53B98"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запрещается некорректная агитация, оскорбляющая или унижающая честь и достоинство кандидата;</w:t>
      </w:r>
    </w:p>
    <w:p w14:paraId="2A9F5FC6" w14:textId="5E3DFF50" w:rsidR="00A043FC"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предвыборная агитация заканчивается за 2—3 дня до выборов.</w:t>
      </w:r>
    </w:p>
    <w:p w14:paraId="4265E2F2" w14:textId="08471939"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Процедура выборов:</w:t>
      </w:r>
    </w:p>
    <w:p w14:paraId="59C031FB" w14:textId="1EA5356C"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выборы проводятся один раз в четыре года в сентябре месяце;</w:t>
      </w:r>
    </w:p>
    <w:p w14:paraId="3D4A62BE" w14:textId="3088F18E"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в выборах участвуют работники образовательной организации, родители (законные представители несовершеннолетних), обучающиеся, достигшие 14-летнего возраста;</w:t>
      </w:r>
    </w:p>
    <w:p w14:paraId="69BAF6D3" w14:textId="7D959A06"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обучающиеся образовательной организации на собраниях структурного подразделения образовательной организации (классных собраниях) рассматривают кандидатуры на должность Уполномоченного;</w:t>
      </w:r>
    </w:p>
    <w:p w14:paraId="449BFAC2" w14:textId="06ADA4FA"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выбрав кандидатуру, делегируют представителей (представителя) для участия в общем собрании образовательной организации с целью избрания Уполномоченного;</w:t>
      </w:r>
    </w:p>
    <w:p w14:paraId="2EEFB2DA" w14:textId="2CD8B3E1"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 xml:space="preserve">участники общего собрания избирают Уполномоченного большинством голосов (не менее 2/3 от общего числа участников общего собрания) открытым или тайным голосованием. Форма голосования определяется руководителем </w:t>
      </w:r>
      <w:r w:rsidRPr="00804C6D">
        <w:rPr>
          <w:rFonts w:ascii="Times New Roman" w:hAnsi="Times New Roman" w:cs="Times New Roman"/>
        </w:rPr>
        <w:lastRenderedPageBreak/>
        <w:t>образовательно</w:t>
      </w:r>
      <w:r w:rsidR="00E93483">
        <w:rPr>
          <w:rFonts w:ascii="Times New Roman" w:hAnsi="Times New Roman" w:cs="Times New Roman"/>
        </w:rPr>
        <w:t xml:space="preserve">й организации </w:t>
      </w:r>
      <w:r w:rsidRPr="00804C6D">
        <w:rPr>
          <w:rFonts w:ascii="Times New Roman" w:hAnsi="Times New Roman" w:cs="Times New Roman"/>
        </w:rPr>
        <w:t>по согласованию с советом образовательной организации;</w:t>
      </w:r>
    </w:p>
    <w:p w14:paraId="3CAD2EE3" w14:textId="00140E3B"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избранным считается кандидат, набравший большее количество голосов;</w:t>
      </w:r>
    </w:p>
    <w:p w14:paraId="5AEC7E33" w14:textId="423F12FB"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итоги оформляются протоколом и направляются в территориальное управление образования;</w:t>
      </w:r>
    </w:p>
    <w:p w14:paraId="3DB24C29" w14:textId="7111FD61"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копия или выписка из протокола представляется в аппарат Уполномоченного по правам ребёнка в Орловской области;</w:t>
      </w:r>
    </w:p>
    <w:p w14:paraId="469D0D68" w14:textId="212AECA2" w:rsidR="00A043FC"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информация об итогах выборов размещается в пресс-центре или специально отведённом месте.</w:t>
      </w:r>
    </w:p>
    <w:p w14:paraId="45CC770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Досрочное прекращение деятельности Уполномоченного допускается в случае:</w:t>
      </w:r>
    </w:p>
    <w:p w14:paraId="134FE031" w14:textId="5187A686" w:rsidR="00E53B98" w:rsidRPr="00804C6D" w:rsidRDefault="00E53B98" w:rsidP="00804C6D">
      <w:pPr>
        <w:pStyle w:val="a3"/>
        <w:numPr>
          <w:ilvl w:val="0"/>
          <w:numId w:val="76"/>
        </w:numPr>
        <w:spacing w:line="360" w:lineRule="auto"/>
        <w:jc w:val="both"/>
        <w:rPr>
          <w:rFonts w:ascii="Times New Roman" w:hAnsi="Times New Roman" w:cs="Times New Roman"/>
        </w:rPr>
      </w:pPr>
      <w:r w:rsidRPr="00804C6D">
        <w:rPr>
          <w:rFonts w:ascii="Times New Roman" w:hAnsi="Times New Roman" w:cs="Times New Roman"/>
        </w:rPr>
        <w:t>прекращение действия трудового договора, заключенного с педагогическим работником образовательной организации;</w:t>
      </w:r>
    </w:p>
    <w:p w14:paraId="7A5875C3" w14:textId="6AD70AAD" w:rsidR="00E53B98" w:rsidRPr="00804C6D" w:rsidRDefault="00E53B98" w:rsidP="00804C6D">
      <w:pPr>
        <w:pStyle w:val="a3"/>
        <w:numPr>
          <w:ilvl w:val="0"/>
          <w:numId w:val="76"/>
        </w:numPr>
        <w:spacing w:line="360" w:lineRule="auto"/>
        <w:jc w:val="both"/>
        <w:rPr>
          <w:rFonts w:ascii="Times New Roman" w:hAnsi="Times New Roman" w:cs="Times New Roman"/>
        </w:rPr>
      </w:pPr>
      <w:r w:rsidRPr="00804C6D">
        <w:rPr>
          <w:rFonts w:ascii="Times New Roman" w:hAnsi="Times New Roman" w:cs="Times New Roman"/>
        </w:rPr>
        <w:t>подачи личного заявления о сложении полномочий;</w:t>
      </w:r>
    </w:p>
    <w:p w14:paraId="2EAAC25C" w14:textId="37301C65" w:rsidR="00E53B98" w:rsidRPr="00804C6D" w:rsidRDefault="00E53B98" w:rsidP="00804C6D">
      <w:pPr>
        <w:pStyle w:val="a3"/>
        <w:numPr>
          <w:ilvl w:val="0"/>
          <w:numId w:val="76"/>
        </w:numPr>
        <w:spacing w:line="360" w:lineRule="auto"/>
        <w:jc w:val="both"/>
        <w:rPr>
          <w:rFonts w:ascii="Times New Roman" w:hAnsi="Times New Roman" w:cs="Times New Roman"/>
        </w:rPr>
      </w:pPr>
      <w:r w:rsidRPr="00804C6D">
        <w:rPr>
          <w:rFonts w:ascii="Times New Roman" w:hAnsi="Times New Roman" w:cs="Times New Roman"/>
        </w:rPr>
        <w:t>неисполнения (ненадлежащего исполнения) своих обязанностей;</w:t>
      </w:r>
    </w:p>
    <w:p w14:paraId="67EF1B76" w14:textId="6D051527" w:rsidR="00E53B98" w:rsidRPr="00804C6D" w:rsidRDefault="00E53B98" w:rsidP="00804C6D">
      <w:pPr>
        <w:pStyle w:val="a3"/>
        <w:numPr>
          <w:ilvl w:val="0"/>
          <w:numId w:val="76"/>
        </w:numPr>
        <w:spacing w:line="360" w:lineRule="auto"/>
        <w:jc w:val="both"/>
        <w:rPr>
          <w:rFonts w:ascii="Times New Roman" w:hAnsi="Times New Roman" w:cs="Times New Roman"/>
        </w:rPr>
      </w:pPr>
      <w:r w:rsidRPr="00804C6D">
        <w:rPr>
          <w:rFonts w:ascii="Times New Roman" w:hAnsi="Times New Roman" w:cs="Times New Roman"/>
        </w:rPr>
        <w:t>неспособности по состоянию здоровья или по иным причинам исполнять свои обязанности;</w:t>
      </w:r>
    </w:p>
    <w:p w14:paraId="69E98187" w14:textId="70F454C6" w:rsidR="00A043FC" w:rsidRPr="00804C6D" w:rsidRDefault="00E53B98" w:rsidP="00804C6D">
      <w:pPr>
        <w:pStyle w:val="a3"/>
        <w:numPr>
          <w:ilvl w:val="0"/>
          <w:numId w:val="76"/>
        </w:numPr>
        <w:spacing w:line="360" w:lineRule="auto"/>
        <w:jc w:val="both"/>
        <w:rPr>
          <w:rFonts w:ascii="Times New Roman" w:hAnsi="Times New Roman" w:cs="Times New Roman"/>
        </w:rPr>
      </w:pPr>
      <w:r w:rsidRPr="00804C6D">
        <w:rPr>
          <w:rFonts w:ascii="Times New Roman" w:hAnsi="Times New Roman" w:cs="Times New Roman"/>
        </w:rPr>
        <w:t>вступления в законную силу обвинительного приговора суда в отношении Уполномоченного.</w:t>
      </w:r>
    </w:p>
    <w:p w14:paraId="063085FB" w14:textId="77777777" w:rsidR="00804C6D" w:rsidRDefault="00804C6D" w:rsidP="00F661A6">
      <w:pPr>
        <w:spacing w:line="360" w:lineRule="auto"/>
        <w:ind w:firstLine="709"/>
        <w:jc w:val="both"/>
        <w:rPr>
          <w:rFonts w:ascii="Times New Roman" w:hAnsi="Times New Roman" w:cs="Times New Roman"/>
        </w:rPr>
      </w:pPr>
    </w:p>
    <w:p w14:paraId="0E909599" w14:textId="77777777" w:rsidR="00804C6D" w:rsidRDefault="00804C6D" w:rsidP="00F661A6">
      <w:pPr>
        <w:spacing w:line="360" w:lineRule="auto"/>
        <w:ind w:firstLine="709"/>
        <w:jc w:val="both"/>
        <w:rPr>
          <w:rFonts w:ascii="Times New Roman" w:hAnsi="Times New Roman" w:cs="Times New Roman"/>
        </w:rPr>
      </w:pPr>
    </w:p>
    <w:p w14:paraId="4C2AFA47" w14:textId="53FC03F4" w:rsidR="00E53B98" w:rsidRPr="00804C6D" w:rsidRDefault="00E53B98" w:rsidP="00804C6D">
      <w:pPr>
        <w:spacing w:line="360" w:lineRule="auto"/>
        <w:ind w:firstLine="709"/>
        <w:jc w:val="center"/>
        <w:rPr>
          <w:rFonts w:ascii="Times New Roman" w:hAnsi="Times New Roman" w:cs="Times New Roman"/>
          <w:b/>
        </w:rPr>
      </w:pPr>
      <w:r w:rsidRPr="00804C6D">
        <w:rPr>
          <w:rFonts w:ascii="Times New Roman" w:hAnsi="Times New Roman" w:cs="Times New Roman"/>
          <w:b/>
        </w:rPr>
        <w:t>Организация обучения правам человека обучающихся и их родителей (законных представителей)</w:t>
      </w:r>
    </w:p>
    <w:p w14:paraId="7D9D0ABE" w14:textId="221186C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Образовательные организации с учетом раздела </w:t>
      </w:r>
      <w:proofErr w:type="gramStart"/>
      <w:r w:rsidRPr="00F661A6">
        <w:rPr>
          <w:rFonts w:ascii="Times New Roman" w:hAnsi="Times New Roman" w:cs="Times New Roman"/>
        </w:rPr>
        <w:t>« Актуальность</w:t>
      </w:r>
      <w:proofErr w:type="gramEnd"/>
      <w:r w:rsidRPr="00F661A6">
        <w:rPr>
          <w:rFonts w:ascii="Times New Roman" w:hAnsi="Times New Roman" w:cs="Times New Roman"/>
        </w:rPr>
        <w:t xml:space="preserve"> правового просвещения в области прав человека» данных методических рекомендаций должны предпринимать различные меры по повышению уровня знаний обучающихся в сфере прав человека, а для реализации данной функции также взаимодействовать с их родителями и законными представителями обучающихся для повышения их уровня знаний в данной сферы.</w:t>
      </w:r>
    </w:p>
    <w:p w14:paraId="0CB2286B" w14:textId="399F37BC"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Важнейшим условием реализации данной работы является соответствие образовательной организации требованиям для успешной и эффективной организации обучения обучающихся и их родителей (законных представителей), в частности кадровы</w:t>
      </w:r>
      <w:r w:rsidR="003969CA">
        <w:rPr>
          <w:rFonts w:ascii="Times New Roman" w:hAnsi="Times New Roman" w:cs="Times New Roman"/>
        </w:rPr>
        <w:t>е</w:t>
      </w:r>
      <w:r w:rsidRPr="00F661A6">
        <w:rPr>
          <w:rFonts w:ascii="Times New Roman" w:hAnsi="Times New Roman" w:cs="Times New Roman"/>
        </w:rPr>
        <w:t>, материально-технически</w:t>
      </w:r>
      <w:r w:rsidR="003969CA">
        <w:rPr>
          <w:rFonts w:ascii="Times New Roman" w:hAnsi="Times New Roman" w:cs="Times New Roman"/>
        </w:rPr>
        <w:t>е</w:t>
      </w:r>
      <w:r w:rsidRPr="00F661A6">
        <w:rPr>
          <w:rFonts w:ascii="Times New Roman" w:hAnsi="Times New Roman" w:cs="Times New Roman"/>
        </w:rPr>
        <w:t xml:space="preserve"> и ины</w:t>
      </w:r>
      <w:r w:rsidR="003969CA">
        <w:rPr>
          <w:rFonts w:ascii="Times New Roman" w:hAnsi="Times New Roman" w:cs="Times New Roman"/>
        </w:rPr>
        <w:t>е</w:t>
      </w:r>
      <w:r w:rsidRPr="00F661A6">
        <w:rPr>
          <w:rFonts w:ascii="Times New Roman" w:hAnsi="Times New Roman" w:cs="Times New Roman"/>
        </w:rPr>
        <w:t xml:space="preserve"> услови</w:t>
      </w:r>
      <w:r w:rsidR="003969CA">
        <w:rPr>
          <w:rFonts w:ascii="Times New Roman" w:hAnsi="Times New Roman" w:cs="Times New Roman"/>
        </w:rPr>
        <w:t>я</w:t>
      </w:r>
      <w:r w:rsidRPr="00F661A6">
        <w:rPr>
          <w:rFonts w:ascii="Times New Roman" w:hAnsi="Times New Roman" w:cs="Times New Roman"/>
        </w:rPr>
        <w:t>.</w:t>
      </w:r>
    </w:p>
    <w:p w14:paraId="29C53B0F"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0E776C0B"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2CD14032" w14:textId="2B3258CB" w:rsidR="00E53B98"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Организация обучения обучающихся</w:t>
      </w:r>
    </w:p>
    <w:p w14:paraId="3A0171C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Правовое просвещение — это целенаправленная деятельность определенного круга субъектов по распространению знаний о гражданских правах, свободах и </w:t>
      </w:r>
      <w:proofErr w:type="gramStart"/>
      <w:r w:rsidRPr="00F661A6">
        <w:rPr>
          <w:rFonts w:ascii="Times New Roman" w:hAnsi="Times New Roman" w:cs="Times New Roman"/>
        </w:rPr>
        <w:t>обязанностях человека</w:t>
      </w:r>
      <w:proofErr w:type="gramEnd"/>
      <w:r w:rsidRPr="00F661A6">
        <w:rPr>
          <w:rFonts w:ascii="Times New Roman" w:hAnsi="Times New Roman" w:cs="Times New Roman"/>
        </w:rPr>
        <w:t xml:space="preserve"> и способах их реализации, систематическому воздействию на сознание и поведение подрастающего поколения в целях формирования позитивных представлений, взглядов, ценностных ориентаций, установок, обеспечивающих соблюдение, исполнение и использование юридических норм, а также по формированию правосознания и правовой культуры.</w:t>
      </w:r>
    </w:p>
    <w:p w14:paraId="43BB8B0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Цель преподавания прав человека в образовательной организации – это формирование правовой культуры и правовых знаний, включая позитивные и правовые убеждения и ценности.</w:t>
      </w:r>
    </w:p>
    <w:p w14:paraId="4A8C6F2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Задачи преподавания прав человека в образовательной организации включают:</w:t>
      </w:r>
    </w:p>
    <w:p w14:paraId="02A76052" w14:textId="2951002B"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дать обучающимся базовые представления о правах и свободах человека и гражданина и способствовать воспитанию уважительного отношения к правам и свободам человека</w:t>
      </w:r>
    </w:p>
    <w:p w14:paraId="6A26E1AF" w14:textId="40295475"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формирование правовой культуры молодых граждан нашей страны на основе изучения Декларации прав человека, Конституции Российской Федерации и других документов международного и российского характера в сфере прав человека;</w:t>
      </w:r>
    </w:p>
    <w:p w14:paraId="70ACE3BF" w14:textId="10F1B1DE"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обеспечить ознакомление обучающихся с существующей системой защиты прав человека, с институтом Уполномоченного по правам человека в Российской Федерации и уполномоченных по правам человека в субъектах Российской Федерации;</w:t>
      </w:r>
    </w:p>
    <w:p w14:paraId="33A9F9D1" w14:textId="40FA624B"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формирование у детей понимания ценности и уважения человеческой жизни не только своей, но и другого человека, а также необходимость регулирования отношений между людьми;</w:t>
      </w:r>
    </w:p>
    <w:p w14:paraId="1AE1A244" w14:textId="52F1385E"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способствовать развитию правовой компетентности учащихся в части защиты основных прав и свобод личности;</w:t>
      </w:r>
    </w:p>
    <w:p w14:paraId="5D1ACE49" w14:textId="5DA5AC4E"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воспитывать гражданскую ответственность и внутреннюю убежденность в необходимости соблюдения норм права для обеспечения стабильного развития общества, которое гарантировано законом права и свободы;</w:t>
      </w:r>
    </w:p>
    <w:p w14:paraId="15B0C37D" w14:textId="07A51797"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формирование демократических правовых ценностей к институтам и правопорядку. </w:t>
      </w:r>
    </w:p>
    <w:p w14:paraId="39483E18"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Результатами правового воспитания учащихся являются:</w:t>
      </w:r>
    </w:p>
    <w:p w14:paraId="2382F497" w14:textId="3CC1FB61" w:rsidR="00E53B98" w:rsidRPr="00804C6D" w:rsidRDefault="00E53B98" w:rsidP="00804C6D">
      <w:pPr>
        <w:pStyle w:val="a3"/>
        <w:numPr>
          <w:ilvl w:val="0"/>
          <w:numId w:val="74"/>
        </w:numPr>
        <w:spacing w:line="360" w:lineRule="auto"/>
        <w:jc w:val="both"/>
        <w:rPr>
          <w:rFonts w:ascii="Times New Roman" w:hAnsi="Times New Roman" w:cs="Times New Roman"/>
        </w:rPr>
      </w:pPr>
      <w:r w:rsidRPr="00804C6D">
        <w:rPr>
          <w:rFonts w:ascii="Times New Roman" w:hAnsi="Times New Roman" w:cs="Times New Roman"/>
        </w:rPr>
        <w:lastRenderedPageBreak/>
        <w:t>получение необходимых знаний о содержании конкретных прав и обязанностях детей, законодательстве Российской Федерации, существующем правопорядке, способах его охраны;</w:t>
      </w:r>
    </w:p>
    <w:p w14:paraId="71EDFE79" w14:textId="1AC84BAB" w:rsidR="00E53B98" w:rsidRPr="00804C6D" w:rsidRDefault="00E53B98" w:rsidP="00804C6D">
      <w:pPr>
        <w:pStyle w:val="a3"/>
        <w:numPr>
          <w:ilvl w:val="0"/>
          <w:numId w:val="74"/>
        </w:numPr>
        <w:spacing w:line="360" w:lineRule="auto"/>
        <w:jc w:val="both"/>
        <w:rPr>
          <w:rFonts w:ascii="Times New Roman" w:hAnsi="Times New Roman" w:cs="Times New Roman"/>
        </w:rPr>
      </w:pPr>
      <w:r w:rsidRPr="00804C6D">
        <w:rPr>
          <w:rFonts w:ascii="Times New Roman" w:hAnsi="Times New Roman" w:cs="Times New Roman"/>
        </w:rPr>
        <w:t>установка на законопослушное поведение и активное неприятие нарушений правопорядка;</w:t>
      </w:r>
    </w:p>
    <w:p w14:paraId="52485BF2" w14:textId="4AE645A0" w:rsidR="00E53B98" w:rsidRPr="00804C6D" w:rsidRDefault="00E53B98" w:rsidP="00804C6D">
      <w:pPr>
        <w:pStyle w:val="a3"/>
        <w:numPr>
          <w:ilvl w:val="0"/>
          <w:numId w:val="74"/>
        </w:numPr>
        <w:spacing w:line="360" w:lineRule="auto"/>
        <w:jc w:val="both"/>
        <w:rPr>
          <w:rFonts w:ascii="Times New Roman" w:hAnsi="Times New Roman" w:cs="Times New Roman"/>
        </w:rPr>
      </w:pPr>
      <w:r w:rsidRPr="00804C6D">
        <w:rPr>
          <w:rFonts w:ascii="Times New Roman" w:hAnsi="Times New Roman" w:cs="Times New Roman"/>
        </w:rPr>
        <w:t>умение различать хорошие и плохие поступки;</w:t>
      </w:r>
    </w:p>
    <w:p w14:paraId="3CFC33A6" w14:textId="5AEB8F94" w:rsidR="00E53B98" w:rsidRPr="00804C6D" w:rsidRDefault="00E53B98" w:rsidP="00804C6D">
      <w:pPr>
        <w:pStyle w:val="a3"/>
        <w:numPr>
          <w:ilvl w:val="0"/>
          <w:numId w:val="74"/>
        </w:numPr>
        <w:spacing w:line="360" w:lineRule="auto"/>
        <w:jc w:val="both"/>
        <w:rPr>
          <w:rFonts w:ascii="Times New Roman" w:hAnsi="Times New Roman" w:cs="Times New Roman"/>
        </w:rPr>
      </w:pPr>
      <w:r w:rsidRPr="00804C6D">
        <w:rPr>
          <w:rFonts w:ascii="Times New Roman" w:hAnsi="Times New Roman" w:cs="Times New Roman"/>
        </w:rPr>
        <w:t xml:space="preserve">достижение социально полезного поведения учащегося, проявляющееся в осознанном правомерном поведении в общественных местах, соблюдении дисциплины и порядка в </w:t>
      </w:r>
      <w:r w:rsidR="001012DD">
        <w:rPr>
          <w:rFonts w:ascii="Times New Roman" w:hAnsi="Times New Roman" w:cs="Times New Roman"/>
        </w:rPr>
        <w:t>образовательной организации</w:t>
      </w:r>
      <w:r w:rsidRPr="00804C6D">
        <w:rPr>
          <w:rFonts w:ascii="Times New Roman" w:hAnsi="Times New Roman" w:cs="Times New Roman"/>
        </w:rPr>
        <w:t>, ответственном отношении к выполнению своих обязанностей;</w:t>
      </w:r>
    </w:p>
    <w:p w14:paraId="2F2B3B5A" w14:textId="50DF8D7A" w:rsidR="00E53B98" w:rsidRPr="00804C6D" w:rsidRDefault="00E53B98" w:rsidP="00804C6D">
      <w:pPr>
        <w:pStyle w:val="a3"/>
        <w:numPr>
          <w:ilvl w:val="0"/>
          <w:numId w:val="74"/>
        </w:numPr>
        <w:spacing w:line="360" w:lineRule="auto"/>
        <w:jc w:val="both"/>
        <w:rPr>
          <w:rFonts w:ascii="Times New Roman" w:hAnsi="Times New Roman" w:cs="Times New Roman"/>
        </w:rPr>
      </w:pPr>
      <w:r w:rsidRPr="00804C6D">
        <w:rPr>
          <w:rFonts w:ascii="Times New Roman" w:hAnsi="Times New Roman" w:cs="Times New Roman"/>
        </w:rPr>
        <w:t>снижение количества правонарушений, совершаемых обучающимися.</w:t>
      </w:r>
    </w:p>
    <w:p w14:paraId="34A6C08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Обучение правам человека и ребенка способствует воспитанию гражданственности, патриотизма, уважения к национальным и религиозным традициям других народов, а также содействует формированию нравственной и эстетической культуры обучающихся.</w:t>
      </w:r>
    </w:p>
    <w:p w14:paraId="4C8A454E" w14:textId="3AB199E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Образовательная организация может организовать обучение своих обучающихся правам человека путем:</w:t>
      </w:r>
    </w:p>
    <w:p w14:paraId="6F918D3C" w14:textId="31B6134D" w:rsidR="00E53B98" w:rsidRPr="00804C6D" w:rsidRDefault="00E53B98" w:rsidP="00804C6D">
      <w:pPr>
        <w:pStyle w:val="a3"/>
        <w:numPr>
          <w:ilvl w:val="0"/>
          <w:numId w:val="73"/>
        </w:numPr>
        <w:spacing w:line="360" w:lineRule="auto"/>
        <w:jc w:val="both"/>
        <w:rPr>
          <w:rFonts w:ascii="Times New Roman" w:hAnsi="Times New Roman" w:cs="Times New Roman"/>
        </w:rPr>
      </w:pPr>
      <w:r w:rsidRPr="00804C6D">
        <w:rPr>
          <w:rFonts w:ascii="Times New Roman" w:hAnsi="Times New Roman" w:cs="Times New Roman"/>
        </w:rPr>
        <w:t xml:space="preserve">Увлечения внимания </w:t>
      </w:r>
      <w:proofErr w:type="spellStart"/>
      <w:r w:rsidRPr="00804C6D">
        <w:rPr>
          <w:rFonts w:ascii="Times New Roman" w:hAnsi="Times New Roman" w:cs="Times New Roman"/>
        </w:rPr>
        <w:t>внимания</w:t>
      </w:r>
      <w:proofErr w:type="spellEnd"/>
      <w:r w:rsidRPr="00804C6D">
        <w:rPr>
          <w:rFonts w:ascii="Times New Roman" w:hAnsi="Times New Roman" w:cs="Times New Roman"/>
        </w:rPr>
        <w:t xml:space="preserve"> вопросам прав человека </w:t>
      </w:r>
      <w:proofErr w:type="gramStart"/>
      <w:r w:rsidRPr="00804C6D">
        <w:rPr>
          <w:rFonts w:ascii="Times New Roman" w:hAnsi="Times New Roman" w:cs="Times New Roman"/>
        </w:rPr>
        <w:t>в рамках</w:t>
      </w:r>
      <w:proofErr w:type="gramEnd"/>
      <w:r w:rsidRPr="00804C6D">
        <w:rPr>
          <w:rFonts w:ascii="Times New Roman" w:hAnsi="Times New Roman" w:cs="Times New Roman"/>
        </w:rPr>
        <w:t xml:space="preserve"> действующих в образовательной организации учебных дисциплин;</w:t>
      </w:r>
    </w:p>
    <w:p w14:paraId="3DE43713" w14:textId="1B94517F" w:rsidR="00E53B98" w:rsidRPr="00804C6D" w:rsidRDefault="00E53B98" w:rsidP="00804C6D">
      <w:pPr>
        <w:pStyle w:val="a3"/>
        <w:numPr>
          <w:ilvl w:val="0"/>
          <w:numId w:val="73"/>
        </w:numPr>
        <w:spacing w:line="360" w:lineRule="auto"/>
        <w:jc w:val="both"/>
        <w:rPr>
          <w:rFonts w:ascii="Times New Roman" w:hAnsi="Times New Roman" w:cs="Times New Roman"/>
        </w:rPr>
      </w:pPr>
      <w:r w:rsidRPr="00804C6D">
        <w:rPr>
          <w:rFonts w:ascii="Times New Roman" w:hAnsi="Times New Roman" w:cs="Times New Roman"/>
        </w:rPr>
        <w:t xml:space="preserve">Внедрения в образовательную программу самостоятельной учебной дисциплины или увеличение количества учебных часов на изучение данной тематики при изучении учебных предметов в рамках </w:t>
      </w:r>
      <w:proofErr w:type="spellStart"/>
      <w:r w:rsidRPr="00804C6D">
        <w:rPr>
          <w:rFonts w:ascii="Times New Roman" w:hAnsi="Times New Roman" w:cs="Times New Roman"/>
        </w:rPr>
        <w:t>вариантовой</w:t>
      </w:r>
      <w:proofErr w:type="spellEnd"/>
      <w:r w:rsidRPr="00804C6D">
        <w:rPr>
          <w:rFonts w:ascii="Times New Roman" w:hAnsi="Times New Roman" w:cs="Times New Roman"/>
        </w:rPr>
        <w:t xml:space="preserve"> части учебного плана образовательной программы;</w:t>
      </w:r>
    </w:p>
    <w:p w14:paraId="7721AC8A" w14:textId="59252356" w:rsidR="00E53B98" w:rsidRPr="00804C6D" w:rsidRDefault="00E53B98" w:rsidP="00804C6D">
      <w:pPr>
        <w:pStyle w:val="a3"/>
        <w:numPr>
          <w:ilvl w:val="0"/>
          <w:numId w:val="73"/>
        </w:numPr>
        <w:spacing w:line="360" w:lineRule="auto"/>
        <w:jc w:val="both"/>
        <w:rPr>
          <w:rFonts w:ascii="Times New Roman" w:hAnsi="Times New Roman" w:cs="Times New Roman"/>
        </w:rPr>
      </w:pPr>
      <w:r w:rsidRPr="00804C6D">
        <w:rPr>
          <w:rFonts w:ascii="Times New Roman" w:hAnsi="Times New Roman" w:cs="Times New Roman"/>
        </w:rPr>
        <w:t>Организаци</w:t>
      </w:r>
      <w:r w:rsidR="00AB0AB2" w:rsidRPr="00804C6D">
        <w:rPr>
          <w:rFonts w:ascii="Times New Roman" w:hAnsi="Times New Roman" w:cs="Times New Roman"/>
        </w:rPr>
        <w:t>и</w:t>
      </w:r>
      <w:r w:rsidRPr="00804C6D">
        <w:rPr>
          <w:rFonts w:ascii="Times New Roman" w:hAnsi="Times New Roman" w:cs="Times New Roman"/>
        </w:rPr>
        <w:t xml:space="preserve"> соответствующих мероприятий или обучения в рамках тематической внеурочной деятельности и дополнительного образования;</w:t>
      </w:r>
    </w:p>
    <w:p w14:paraId="2EE69EF4" w14:textId="5C504F85" w:rsidR="00E53B98" w:rsidRPr="00804C6D" w:rsidRDefault="00E53B98" w:rsidP="00804C6D">
      <w:pPr>
        <w:pStyle w:val="a3"/>
        <w:numPr>
          <w:ilvl w:val="0"/>
          <w:numId w:val="73"/>
        </w:numPr>
        <w:spacing w:line="360" w:lineRule="auto"/>
        <w:jc w:val="both"/>
        <w:rPr>
          <w:rFonts w:ascii="Times New Roman" w:hAnsi="Times New Roman" w:cs="Times New Roman"/>
        </w:rPr>
      </w:pPr>
      <w:r w:rsidRPr="00804C6D">
        <w:rPr>
          <w:rFonts w:ascii="Times New Roman" w:hAnsi="Times New Roman" w:cs="Times New Roman"/>
        </w:rPr>
        <w:t>Организаци</w:t>
      </w:r>
      <w:r w:rsidR="00AB0AB2" w:rsidRPr="00804C6D">
        <w:rPr>
          <w:rFonts w:ascii="Times New Roman" w:hAnsi="Times New Roman" w:cs="Times New Roman"/>
        </w:rPr>
        <w:t>и</w:t>
      </w:r>
      <w:r w:rsidRPr="00804C6D">
        <w:rPr>
          <w:rFonts w:ascii="Times New Roman" w:hAnsi="Times New Roman" w:cs="Times New Roman"/>
        </w:rPr>
        <w:t xml:space="preserve"> соответствующих мероприятий или обучения в рамках программ воспитания и социализации обучающихся.</w:t>
      </w:r>
    </w:p>
    <w:p w14:paraId="48F9F6B1" w14:textId="2C94D147"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Общеобразовательным организациям и организациям дополнительного образования рекомендуется организовать обучение детей с 1 по 11 класс или до 18 лет включительно, а </w:t>
      </w:r>
      <w:proofErr w:type="gramStart"/>
      <w:r w:rsidRPr="00F661A6">
        <w:rPr>
          <w:rFonts w:ascii="Times New Roman" w:hAnsi="Times New Roman" w:cs="Times New Roman"/>
        </w:rPr>
        <w:t>для профессиональных образовательная организаций</w:t>
      </w:r>
      <w:proofErr w:type="gramEnd"/>
      <w:r w:rsidRPr="00F661A6">
        <w:rPr>
          <w:rFonts w:ascii="Times New Roman" w:hAnsi="Times New Roman" w:cs="Times New Roman"/>
        </w:rPr>
        <w:t xml:space="preserve"> до 18 лет включительно и далее на усмотрение администрации образовательной организации.</w:t>
      </w:r>
    </w:p>
    <w:p w14:paraId="32F30C11" w14:textId="4AC85AF7"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Вопросы прав человека могут быть изучены во время различных учебных дисциплин как в рамках курса «Обществознания» и «Право», так и </w:t>
      </w:r>
      <w:proofErr w:type="gramStart"/>
      <w:r w:rsidRPr="00F661A6">
        <w:rPr>
          <w:rFonts w:ascii="Times New Roman" w:hAnsi="Times New Roman" w:cs="Times New Roman"/>
        </w:rPr>
        <w:t>других предметных областей</w:t>
      </w:r>
      <w:proofErr w:type="gramEnd"/>
      <w:r w:rsidRPr="00F661A6">
        <w:rPr>
          <w:rFonts w:ascii="Times New Roman" w:hAnsi="Times New Roman" w:cs="Times New Roman"/>
        </w:rPr>
        <w:t xml:space="preserve"> и иной учебной деятельности с учетом </w:t>
      </w:r>
      <w:proofErr w:type="spellStart"/>
      <w:r w:rsidRPr="00F661A6">
        <w:rPr>
          <w:rFonts w:ascii="Times New Roman" w:hAnsi="Times New Roman" w:cs="Times New Roman"/>
        </w:rPr>
        <w:t>межпредметных</w:t>
      </w:r>
      <w:proofErr w:type="spellEnd"/>
      <w:r w:rsidRPr="00F661A6">
        <w:rPr>
          <w:rFonts w:ascii="Times New Roman" w:hAnsi="Times New Roman" w:cs="Times New Roman"/>
        </w:rPr>
        <w:t xml:space="preserve"> и </w:t>
      </w:r>
      <w:proofErr w:type="spellStart"/>
      <w:r w:rsidRPr="00F661A6">
        <w:rPr>
          <w:rFonts w:ascii="Times New Roman" w:hAnsi="Times New Roman" w:cs="Times New Roman"/>
        </w:rPr>
        <w:t>метапредметных</w:t>
      </w:r>
      <w:proofErr w:type="spellEnd"/>
      <w:r w:rsidRPr="00F661A6">
        <w:rPr>
          <w:rFonts w:ascii="Times New Roman" w:hAnsi="Times New Roman" w:cs="Times New Roman"/>
        </w:rPr>
        <w:t xml:space="preserve"> связей.</w:t>
      </w:r>
    </w:p>
    <w:p w14:paraId="1E3A7C76" w14:textId="245F151F"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Образовательные организации организуют в рамках своей компетенции проводят классные часы, внеклассные мероприятия и другие различные тематические мероприятия, </w:t>
      </w:r>
      <w:r w:rsidRPr="00F661A6">
        <w:rPr>
          <w:rFonts w:ascii="Times New Roman" w:hAnsi="Times New Roman" w:cs="Times New Roman"/>
        </w:rPr>
        <w:lastRenderedPageBreak/>
        <w:t>в частности Единый урок прав человека, Всероссийская контрольная работа по правам человека, конкурс гражданской грамотности «</w:t>
      </w:r>
      <w:proofErr w:type="spellStart"/>
      <w:r w:rsidRPr="00F661A6">
        <w:rPr>
          <w:rFonts w:ascii="Times New Roman" w:hAnsi="Times New Roman" w:cs="Times New Roman"/>
        </w:rPr>
        <w:t>Онфим</w:t>
      </w:r>
      <w:proofErr w:type="spellEnd"/>
      <w:r w:rsidRPr="00F661A6">
        <w:rPr>
          <w:rFonts w:ascii="Times New Roman" w:hAnsi="Times New Roman" w:cs="Times New Roman"/>
        </w:rPr>
        <w:t>» и другие.</w:t>
      </w:r>
    </w:p>
    <w:p w14:paraId="69B32343" w14:textId="6EFB3812"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Для повышения эффективности занятий могут быть проведены </w:t>
      </w:r>
      <w:proofErr w:type="spellStart"/>
      <w:r w:rsidRPr="00F661A6">
        <w:rPr>
          <w:rFonts w:ascii="Times New Roman" w:hAnsi="Times New Roman" w:cs="Times New Roman"/>
        </w:rPr>
        <w:t>межпредметные</w:t>
      </w:r>
      <w:proofErr w:type="spellEnd"/>
      <w:r w:rsidRPr="00F661A6">
        <w:rPr>
          <w:rFonts w:ascii="Times New Roman" w:hAnsi="Times New Roman" w:cs="Times New Roman"/>
        </w:rPr>
        <w:t xml:space="preserve"> и </w:t>
      </w:r>
      <w:proofErr w:type="spellStart"/>
      <w:r w:rsidRPr="00F661A6">
        <w:rPr>
          <w:rFonts w:ascii="Times New Roman" w:hAnsi="Times New Roman" w:cs="Times New Roman"/>
        </w:rPr>
        <w:t>внутрикурсовые</w:t>
      </w:r>
      <w:proofErr w:type="spellEnd"/>
      <w:r w:rsidRPr="00F661A6">
        <w:rPr>
          <w:rFonts w:ascii="Times New Roman" w:hAnsi="Times New Roman" w:cs="Times New Roman"/>
        </w:rPr>
        <w:t xml:space="preserve"> уроки: одновременно по двум предметам, одновременно для учащихся разных возрастов и т.д.  </w:t>
      </w:r>
    </w:p>
    <w:p w14:paraId="185CADB0"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Непосредственно уроки и занятия возможно организовать в следующих формах, которые могут быть использованы как отдельно, так и совместно:</w:t>
      </w:r>
    </w:p>
    <w:p w14:paraId="36800571" w14:textId="3546B117"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Дискуссии или дебатов;</w:t>
      </w:r>
    </w:p>
    <w:p w14:paraId="685D84FC" w14:textId="774C338B"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Деловые игры;</w:t>
      </w:r>
    </w:p>
    <w:p w14:paraId="66C39594" w14:textId="25F01E6C"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Подготовки обучающимися тематических буклетов, листовок и других материалов;</w:t>
      </w:r>
    </w:p>
    <w:p w14:paraId="784E4D64" w14:textId="7336DE70" w:rsidR="00E53B98" w:rsidRPr="00804C6D" w:rsidRDefault="00E53B98" w:rsidP="00804C6D">
      <w:pPr>
        <w:pStyle w:val="a3"/>
        <w:numPr>
          <w:ilvl w:val="0"/>
          <w:numId w:val="72"/>
        </w:numPr>
        <w:spacing w:line="360" w:lineRule="auto"/>
        <w:jc w:val="both"/>
        <w:rPr>
          <w:rFonts w:ascii="Times New Roman" w:hAnsi="Times New Roman" w:cs="Times New Roman"/>
        </w:rPr>
      </w:pPr>
      <w:proofErr w:type="spellStart"/>
      <w:r w:rsidRPr="00804C6D">
        <w:rPr>
          <w:rFonts w:ascii="Times New Roman" w:hAnsi="Times New Roman" w:cs="Times New Roman"/>
        </w:rPr>
        <w:t>Квесты</w:t>
      </w:r>
      <w:proofErr w:type="spellEnd"/>
      <w:r w:rsidRPr="00804C6D">
        <w:rPr>
          <w:rFonts w:ascii="Times New Roman" w:hAnsi="Times New Roman" w:cs="Times New Roman"/>
        </w:rPr>
        <w:t>, конкурсы и олимпиады;</w:t>
      </w:r>
    </w:p>
    <w:p w14:paraId="6EFBF47B" w14:textId="447373F2"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Анкетирование;</w:t>
      </w:r>
    </w:p>
    <w:p w14:paraId="52DEF5F6" w14:textId="25332374"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Тесты и викторины;</w:t>
      </w:r>
    </w:p>
    <w:p w14:paraId="4E8ED221" w14:textId="2629AB70"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 xml:space="preserve">Демонстрация мультфильмов и (или) </w:t>
      </w:r>
      <w:proofErr w:type="spellStart"/>
      <w:r w:rsidRPr="00804C6D">
        <w:rPr>
          <w:rFonts w:ascii="Times New Roman" w:hAnsi="Times New Roman" w:cs="Times New Roman"/>
        </w:rPr>
        <w:t>видеоурока</w:t>
      </w:r>
      <w:proofErr w:type="spellEnd"/>
      <w:r w:rsidRPr="00804C6D">
        <w:rPr>
          <w:rFonts w:ascii="Times New Roman" w:hAnsi="Times New Roman" w:cs="Times New Roman"/>
        </w:rPr>
        <w:t>;</w:t>
      </w:r>
    </w:p>
    <w:p w14:paraId="65986DA8" w14:textId="74CAE35C"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 xml:space="preserve">Семинар, </w:t>
      </w:r>
      <w:proofErr w:type="spellStart"/>
      <w:r w:rsidRPr="00804C6D">
        <w:rPr>
          <w:rFonts w:ascii="Times New Roman" w:hAnsi="Times New Roman" w:cs="Times New Roman"/>
        </w:rPr>
        <w:t>вебинар</w:t>
      </w:r>
      <w:proofErr w:type="spellEnd"/>
      <w:r w:rsidRPr="00804C6D">
        <w:rPr>
          <w:rFonts w:ascii="Times New Roman" w:hAnsi="Times New Roman" w:cs="Times New Roman"/>
        </w:rPr>
        <w:t xml:space="preserve"> или занятие приглашенного эксперта.</w:t>
      </w:r>
    </w:p>
    <w:p w14:paraId="23B3A2CB" w14:textId="5656C33F" w:rsidR="00E53B98" w:rsidRPr="00F661A6" w:rsidRDefault="00AB0AB2" w:rsidP="00F661A6">
      <w:pPr>
        <w:spacing w:line="360" w:lineRule="auto"/>
        <w:ind w:firstLine="709"/>
        <w:jc w:val="both"/>
        <w:rPr>
          <w:rFonts w:ascii="Times New Roman" w:hAnsi="Times New Roman" w:cs="Times New Roman"/>
        </w:rPr>
      </w:pPr>
      <w:r>
        <w:rPr>
          <w:rFonts w:ascii="Times New Roman" w:hAnsi="Times New Roman" w:cs="Times New Roman"/>
        </w:rPr>
        <w:t>При проведении уроков и занятий</w:t>
      </w:r>
      <w:r w:rsidR="00E53B98" w:rsidRPr="00F661A6">
        <w:rPr>
          <w:rFonts w:ascii="Times New Roman" w:hAnsi="Times New Roman" w:cs="Times New Roman"/>
        </w:rPr>
        <w:t xml:space="preserve"> можно использовать следующие игровые методики:</w:t>
      </w:r>
    </w:p>
    <w:p w14:paraId="3D791AA4" w14:textId="5F4B6E94" w:rsidR="00E53B98" w:rsidRPr="00804C6D" w:rsidRDefault="00E53B98" w:rsidP="00804C6D">
      <w:pPr>
        <w:pStyle w:val="a3"/>
        <w:numPr>
          <w:ilvl w:val="0"/>
          <w:numId w:val="71"/>
        </w:numPr>
        <w:spacing w:line="360" w:lineRule="auto"/>
        <w:jc w:val="both"/>
        <w:rPr>
          <w:rFonts w:ascii="Times New Roman" w:hAnsi="Times New Roman" w:cs="Times New Roman"/>
        </w:rPr>
      </w:pPr>
      <w:r w:rsidRPr="00804C6D">
        <w:rPr>
          <w:rFonts w:ascii="Times New Roman" w:hAnsi="Times New Roman" w:cs="Times New Roman"/>
        </w:rPr>
        <w:t>Уроки, напоминающие публичные формы общения: пресс-конференция, брифинг, аукцион, бенефис, регламентированная дискуссия, панорама, телемост, репортаж, диалог, «живая газета», устный журнал и т.д.</w:t>
      </w:r>
    </w:p>
    <w:p w14:paraId="69FFD7B3" w14:textId="34320DD6" w:rsidR="00E53B98" w:rsidRPr="00804C6D" w:rsidRDefault="00E53B98" w:rsidP="00804C6D">
      <w:pPr>
        <w:pStyle w:val="a3"/>
        <w:numPr>
          <w:ilvl w:val="0"/>
          <w:numId w:val="71"/>
        </w:numPr>
        <w:spacing w:line="360" w:lineRule="auto"/>
        <w:jc w:val="both"/>
        <w:rPr>
          <w:rFonts w:ascii="Times New Roman" w:hAnsi="Times New Roman" w:cs="Times New Roman"/>
        </w:rPr>
      </w:pPr>
      <w:r w:rsidRPr="00804C6D">
        <w:rPr>
          <w:rFonts w:ascii="Times New Roman" w:hAnsi="Times New Roman" w:cs="Times New Roman"/>
        </w:rPr>
        <w:t xml:space="preserve">Уроки, основанные на имитации деятельности </w:t>
      </w:r>
      <w:r w:rsidR="00E93483">
        <w:rPr>
          <w:rFonts w:ascii="Times New Roman" w:hAnsi="Times New Roman" w:cs="Times New Roman"/>
        </w:rPr>
        <w:t>образовательной организацией</w:t>
      </w:r>
      <w:r w:rsidRPr="00804C6D">
        <w:rPr>
          <w:rFonts w:ascii="Times New Roman" w:hAnsi="Times New Roman" w:cs="Times New Roman"/>
        </w:rPr>
        <w:t xml:space="preserve"> и организаций: следствие, органы власти, патентное бюро, ученый совет и т.д. </w:t>
      </w:r>
    </w:p>
    <w:p w14:paraId="612D5C25" w14:textId="3FF55697" w:rsidR="00E53B98" w:rsidRPr="00804C6D" w:rsidRDefault="00E53B98" w:rsidP="00804C6D">
      <w:pPr>
        <w:pStyle w:val="a3"/>
        <w:numPr>
          <w:ilvl w:val="0"/>
          <w:numId w:val="71"/>
        </w:numPr>
        <w:spacing w:line="360" w:lineRule="auto"/>
        <w:jc w:val="both"/>
        <w:rPr>
          <w:rFonts w:ascii="Times New Roman" w:hAnsi="Times New Roman" w:cs="Times New Roman"/>
        </w:rPr>
      </w:pPr>
      <w:r w:rsidRPr="00804C6D">
        <w:rPr>
          <w:rFonts w:ascii="Times New Roman" w:hAnsi="Times New Roman" w:cs="Times New Roman"/>
        </w:rPr>
        <w:t>Уроки, основанные на имитации деятельности при проведении общественно - культурных мероприятий: заочная экскурсия, экскурсия в прошло</w:t>
      </w:r>
      <w:r w:rsidR="00804C6D" w:rsidRPr="00804C6D">
        <w:rPr>
          <w:rFonts w:ascii="Times New Roman" w:hAnsi="Times New Roman" w:cs="Times New Roman"/>
        </w:rPr>
        <w:t>е, путешествие, прогулки и т.д.</w:t>
      </w:r>
    </w:p>
    <w:p w14:paraId="1D471B0D" w14:textId="71CF5CDF"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Рекомендуется предусмотреть после поведения уроков и занятий раздачу обучающимся листовок о правах человека и (или) ребенка, которые образовательные организации могут распечатать самостоятельно.</w:t>
      </w:r>
    </w:p>
    <w:p w14:paraId="4BE573B3"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Самостоятельным направлением работы является воспитание у детей культуры права вне образовательной организации:</w:t>
      </w:r>
    </w:p>
    <w:p w14:paraId="3C9479C9" w14:textId="5C565DB8" w:rsidR="00E53B98" w:rsidRPr="00804C6D" w:rsidRDefault="00E53B98" w:rsidP="00804C6D">
      <w:pPr>
        <w:pStyle w:val="a3"/>
        <w:numPr>
          <w:ilvl w:val="0"/>
          <w:numId w:val="70"/>
        </w:numPr>
        <w:spacing w:line="360" w:lineRule="auto"/>
        <w:jc w:val="both"/>
        <w:rPr>
          <w:rFonts w:ascii="Times New Roman" w:hAnsi="Times New Roman" w:cs="Times New Roman"/>
        </w:rPr>
      </w:pPr>
      <w:r w:rsidRPr="00804C6D">
        <w:rPr>
          <w:rFonts w:ascii="Times New Roman" w:hAnsi="Times New Roman" w:cs="Times New Roman"/>
        </w:rPr>
        <w:t>Вовлечение обучающихся в деятельность детских общественных организаций, реализующие свою деятельность дистанционно, например, детская общественная организация "Страна молодых", Российское движение школьников и другие.</w:t>
      </w:r>
    </w:p>
    <w:p w14:paraId="2710F31B" w14:textId="48B0C090" w:rsidR="00E53B98" w:rsidRPr="00804C6D" w:rsidRDefault="00E53B98" w:rsidP="00804C6D">
      <w:pPr>
        <w:pStyle w:val="a3"/>
        <w:numPr>
          <w:ilvl w:val="0"/>
          <w:numId w:val="70"/>
        </w:numPr>
        <w:spacing w:line="360" w:lineRule="auto"/>
        <w:jc w:val="both"/>
        <w:rPr>
          <w:rFonts w:ascii="Times New Roman" w:hAnsi="Times New Roman" w:cs="Times New Roman"/>
        </w:rPr>
      </w:pPr>
      <w:r w:rsidRPr="00804C6D">
        <w:rPr>
          <w:rFonts w:ascii="Times New Roman" w:hAnsi="Times New Roman" w:cs="Times New Roman"/>
        </w:rPr>
        <w:lastRenderedPageBreak/>
        <w:t>Организация и проведение дистанционных мероприятий, посвященных правам человека, например, Всероссийская контрольная работа по правам человека, конкурс гражданской грамотности «</w:t>
      </w:r>
      <w:proofErr w:type="spellStart"/>
      <w:r w:rsidRPr="00804C6D">
        <w:rPr>
          <w:rFonts w:ascii="Times New Roman" w:hAnsi="Times New Roman" w:cs="Times New Roman"/>
        </w:rPr>
        <w:t>Онфим</w:t>
      </w:r>
      <w:proofErr w:type="spellEnd"/>
      <w:r w:rsidRPr="00804C6D">
        <w:rPr>
          <w:rFonts w:ascii="Times New Roman" w:hAnsi="Times New Roman" w:cs="Times New Roman"/>
        </w:rPr>
        <w:t>» и другие, для повышения общего уровня ИКТ-компетентности.</w:t>
      </w:r>
    </w:p>
    <w:p w14:paraId="504B198A"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1687AF18" w14:textId="315D02AF"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4A39C4DE" w14:textId="43E83450" w:rsidR="00E53B98"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П</w:t>
      </w:r>
      <w:r w:rsidR="00A043FC" w:rsidRPr="00804C6D">
        <w:rPr>
          <w:rFonts w:ascii="Times New Roman" w:hAnsi="Times New Roman" w:cs="Times New Roman"/>
          <w:i/>
        </w:rPr>
        <w:t>равовое просвещение родителей (</w:t>
      </w:r>
      <w:r w:rsidRPr="00804C6D">
        <w:rPr>
          <w:rFonts w:ascii="Times New Roman" w:hAnsi="Times New Roman" w:cs="Times New Roman"/>
          <w:i/>
        </w:rPr>
        <w:t>законных представителей</w:t>
      </w:r>
      <w:r w:rsidR="00A043FC" w:rsidRPr="00804C6D">
        <w:rPr>
          <w:rFonts w:ascii="Times New Roman" w:hAnsi="Times New Roman" w:cs="Times New Roman"/>
          <w:i/>
        </w:rPr>
        <w:t>) детей</w:t>
      </w:r>
    </w:p>
    <w:p w14:paraId="2542617A"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Обеспечение интересов детей должно быть предметом основной заботы их родителей (ст. 65 Семейного кодекса РФ). Интересы детей упоминаются во многих статьях СК РФ, регламентирующих отношения между родителями и детьми:</w:t>
      </w:r>
    </w:p>
    <w:p w14:paraId="7EA23D37" w14:textId="7B6CFEC3" w:rsidR="00E53B98" w:rsidRPr="00804C6D" w:rsidRDefault="00E53B98" w:rsidP="00804C6D">
      <w:pPr>
        <w:pStyle w:val="a3"/>
        <w:numPr>
          <w:ilvl w:val="0"/>
          <w:numId w:val="69"/>
        </w:numPr>
        <w:spacing w:line="360" w:lineRule="auto"/>
        <w:jc w:val="both"/>
        <w:rPr>
          <w:rFonts w:ascii="Times New Roman" w:hAnsi="Times New Roman" w:cs="Times New Roman"/>
        </w:rPr>
      </w:pPr>
      <w:r w:rsidRPr="00804C6D">
        <w:rPr>
          <w:rFonts w:ascii="Times New Roman" w:hAnsi="Times New Roman" w:cs="Times New Roman"/>
        </w:rPr>
        <w:t>при определении права ребёнка на совместное проживание с родителями (ст. 54); </w:t>
      </w:r>
    </w:p>
    <w:p w14:paraId="31135427" w14:textId="336E0059" w:rsidR="00E53B98" w:rsidRPr="00804C6D" w:rsidRDefault="00E53B98" w:rsidP="00804C6D">
      <w:pPr>
        <w:pStyle w:val="a3"/>
        <w:numPr>
          <w:ilvl w:val="0"/>
          <w:numId w:val="69"/>
        </w:numPr>
        <w:spacing w:line="360" w:lineRule="auto"/>
        <w:jc w:val="both"/>
        <w:rPr>
          <w:rFonts w:ascii="Times New Roman" w:hAnsi="Times New Roman" w:cs="Times New Roman"/>
        </w:rPr>
      </w:pPr>
      <w:r w:rsidRPr="00804C6D">
        <w:rPr>
          <w:rFonts w:ascii="Times New Roman" w:hAnsi="Times New Roman" w:cs="Times New Roman"/>
        </w:rPr>
        <w:t>при предоставлении ребёнку права выражать свое мнение (ст. 57); </w:t>
      </w:r>
    </w:p>
    <w:p w14:paraId="2E75136B" w14:textId="403D1BE9" w:rsidR="00E53B98" w:rsidRPr="00804C6D" w:rsidRDefault="00E53B98" w:rsidP="00804C6D">
      <w:pPr>
        <w:pStyle w:val="a3"/>
        <w:numPr>
          <w:ilvl w:val="0"/>
          <w:numId w:val="69"/>
        </w:numPr>
        <w:spacing w:line="360" w:lineRule="auto"/>
        <w:jc w:val="both"/>
        <w:rPr>
          <w:rFonts w:ascii="Times New Roman" w:hAnsi="Times New Roman" w:cs="Times New Roman"/>
        </w:rPr>
      </w:pPr>
      <w:r w:rsidRPr="00804C6D">
        <w:rPr>
          <w:rFonts w:ascii="Times New Roman" w:hAnsi="Times New Roman" w:cs="Times New Roman"/>
        </w:rPr>
        <w:t>при решении вопроса об изменении имени и фамилии ребёнка (ст. 59).</w:t>
      </w:r>
    </w:p>
    <w:p w14:paraId="54C6158C" w14:textId="391C9EC9"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интересах детей родители (опекуны, попечители) должны по мере возможностей заниматься их правовым просвещением — рассказывать о законодательстве, о прибавлении ответственности с прибавлением возраста, о последствиях нарушения законов и правил. Однако для этого родители должны в какой-то мере разбираться в правовых вопросах.</w:t>
      </w:r>
    </w:p>
    <w:p w14:paraId="73C8E782" w14:textId="54A0B537"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Учебные заведения являются одним из важнейших социальных институтов, которые могут заниматься повышением уровня правовых знаний родителей (опекунов, попечителей) своих учеников для того, чтобы семья могла принимать участие в деле правового просвещения детей.</w:t>
      </w:r>
    </w:p>
    <w:p w14:paraId="7D6652F2"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Деятельность по правовому просвещению родителей учащихся направлена на:</w:t>
      </w:r>
    </w:p>
    <w:p w14:paraId="5988FD55" w14:textId="6D752949" w:rsidR="00E53B98" w:rsidRPr="00804C6D" w:rsidRDefault="00E53B98" w:rsidP="00804C6D">
      <w:pPr>
        <w:pStyle w:val="a3"/>
        <w:numPr>
          <w:ilvl w:val="0"/>
          <w:numId w:val="68"/>
        </w:numPr>
        <w:spacing w:line="360" w:lineRule="auto"/>
        <w:jc w:val="both"/>
        <w:rPr>
          <w:rFonts w:ascii="Times New Roman" w:hAnsi="Times New Roman" w:cs="Times New Roman"/>
        </w:rPr>
      </w:pPr>
      <w:r w:rsidRPr="00804C6D">
        <w:rPr>
          <w:rFonts w:ascii="Times New Roman" w:hAnsi="Times New Roman" w:cs="Times New Roman"/>
        </w:rPr>
        <w:t>утверждение у родителей навыков самодисциплины, культуры поведения, личностных установок, основанных на правовых и моральных ценностях общества;</w:t>
      </w:r>
    </w:p>
    <w:p w14:paraId="776B839C" w14:textId="2B65310F" w:rsidR="00E53B98" w:rsidRPr="00804C6D" w:rsidRDefault="00E53B98" w:rsidP="00804C6D">
      <w:pPr>
        <w:pStyle w:val="a3"/>
        <w:numPr>
          <w:ilvl w:val="0"/>
          <w:numId w:val="68"/>
        </w:numPr>
        <w:spacing w:line="360" w:lineRule="auto"/>
        <w:jc w:val="both"/>
        <w:rPr>
          <w:rFonts w:ascii="Times New Roman" w:hAnsi="Times New Roman" w:cs="Times New Roman"/>
        </w:rPr>
      </w:pPr>
      <w:r w:rsidRPr="00804C6D">
        <w:rPr>
          <w:rFonts w:ascii="Times New Roman" w:hAnsi="Times New Roman" w:cs="Times New Roman"/>
        </w:rPr>
        <w:t>профилактику социального сиротства и семейного неблагополучия, формирование культуры семейных отношений, актуализацию чувства родительской ответственности перед обществом и государством;</w:t>
      </w:r>
    </w:p>
    <w:p w14:paraId="72A500CA" w14:textId="44BD7DC7" w:rsidR="00E53B98" w:rsidRPr="00804C6D" w:rsidRDefault="00E53B98" w:rsidP="00804C6D">
      <w:pPr>
        <w:pStyle w:val="a3"/>
        <w:numPr>
          <w:ilvl w:val="0"/>
          <w:numId w:val="68"/>
        </w:numPr>
        <w:spacing w:line="360" w:lineRule="auto"/>
        <w:jc w:val="both"/>
        <w:rPr>
          <w:rFonts w:ascii="Times New Roman" w:hAnsi="Times New Roman" w:cs="Times New Roman"/>
        </w:rPr>
      </w:pPr>
      <w:r w:rsidRPr="00804C6D">
        <w:rPr>
          <w:rFonts w:ascii="Times New Roman" w:hAnsi="Times New Roman" w:cs="Times New Roman"/>
        </w:rPr>
        <w:t>освещение актуальных вопросов становления правового пространства России, развитие интереса к вопросам правового образования, определение ими своего отношение к праву как общественной ценности;</w:t>
      </w:r>
    </w:p>
    <w:p w14:paraId="373C848E" w14:textId="7E9F8BA1" w:rsidR="00E53B98" w:rsidRPr="00804C6D" w:rsidRDefault="00E53B98" w:rsidP="00804C6D">
      <w:pPr>
        <w:pStyle w:val="a3"/>
        <w:numPr>
          <w:ilvl w:val="0"/>
          <w:numId w:val="68"/>
        </w:numPr>
        <w:spacing w:line="360" w:lineRule="auto"/>
        <w:jc w:val="both"/>
        <w:rPr>
          <w:rFonts w:ascii="Times New Roman" w:hAnsi="Times New Roman" w:cs="Times New Roman"/>
        </w:rPr>
      </w:pPr>
      <w:r w:rsidRPr="00804C6D">
        <w:rPr>
          <w:rFonts w:ascii="Times New Roman" w:hAnsi="Times New Roman" w:cs="Times New Roman"/>
        </w:rPr>
        <w:t>развитие компетенции для защиты прав, свобод и законных интересов личности и правомерной реализации гражданской позиции.</w:t>
      </w:r>
    </w:p>
    <w:p w14:paraId="0E60F3C8" w14:textId="00D15D3F"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Отношение к праву в семье, правовая грамотность родителей помогает ребёнку осознать важность права в его жизни, воспитывает законопослушание, и наоборот, «правовой беспредел» в семье, правовой нигилизм родителей отрицательно влияет на осознание важности права в жизни ребёнка. Видя пример жизни в обход закона или в ситуации его нарушения, ребёнок не воспринимает </w:t>
      </w:r>
      <w:proofErr w:type="gramStart"/>
      <w:r w:rsidRPr="00F661A6">
        <w:rPr>
          <w:rFonts w:ascii="Times New Roman" w:hAnsi="Times New Roman" w:cs="Times New Roman"/>
        </w:rPr>
        <w:t>право</w:t>
      </w:r>
      <w:proofErr w:type="gramEnd"/>
      <w:r w:rsidRPr="00F661A6">
        <w:rPr>
          <w:rFonts w:ascii="Times New Roman" w:hAnsi="Times New Roman" w:cs="Times New Roman"/>
        </w:rPr>
        <w:t xml:space="preserve"> как ценность общества, как его основу, сам может своими делами и поступками тоже нарушать закон. В подобной ситуации правовая оценка деятельности ребёнка варьируется в зависимости от традиций семейного воспитания. Именно это обстоятельство определило важность правового просвещения родителей, их юридической и психологической подготовки.</w:t>
      </w:r>
    </w:p>
    <w:p w14:paraId="7CC7ECAE" w14:textId="52F6DBD9"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Особенно это касается родителей детей старшего возраста, так как именно переходный период подростков — зачастую огромная проблема для семьи. Не понимая психологических причин отклоняющегося поведения детей, не зная правовых последствий такого поведения, не умея общаться с повзрослевшими личностями, уменьшая внимание к своим детям по мере их взросления, родители совершают много ошибок, которые могут негативно сказаться на будущем ребёнка и всей семьи.</w:t>
      </w:r>
    </w:p>
    <w:p w14:paraId="3FBBC338" w14:textId="2D3B1D3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Особенностью родителей подростков является то, что они, в отличие от родителей младших школьников, меньше контактируют с </w:t>
      </w:r>
      <w:r w:rsidR="00E93483">
        <w:rPr>
          <w:rFonts w:ascii="Times New Roman" w:hAnsi="Times New Roman" w:cs="Times New Roman"/>
        </w:rPr>
        <w:t>образовательными организациями</w:t>
      </w:r>
      <w:r w:rsidRPr="00F661A6">
        <w:rPr>
          <w:rFonts w:ascii="Times New Roman" w:hAnsi="Times New Roman" w:cs="Times New Roman"/>
        </w:rPr>
        <w:t>, ослабляют контроль за детьми, нередко предоставляя им полную свободу действий.</w:t>
      </w:r>
    </w:p>
    <w:p w14:paraId="3F23409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Правовое просвещение не только даёт родителям знания в области права и законодательства, но и помогает им осознать ответственность за судьбу своих детей, способствовать их адаптации к окружающей жизни наименее болезненным образом — путём своевременного приобретения необходимых знаний и социального опыта.</w:t>
      </w:r>
    </w:p>
    <w:p w14:paraId="1619790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Перечисленные факторы превращают организацию системы правового образования родителей подростков в настоятельную необходимость. Правовым просвещением родителей должны заниматься преподаватели учебных заведений, специалисты социальных служб, работники правоохранительных органов, учёные — юристы и психологи, в настоящее время — специалисты в области информационных технологий и др.</w:t>
      </w:r>
    </w:p>
    <w:p w14:paraId="10531FD0" w14:textId="4671C82E"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Необходимо информировать родителей о:</w:t>
      </w:r>
    </w:p>
    <w:p w14:paraId="5FF82E2D" w14:textId="5739DB0C"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правах ребёнка, защите прав ребёнка;</w:t>
      </w:r>
    </w:p>
    <w:p w14:paraId="4F10565A" w14:textId="4474C38D"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обязанностях родителей в отношении детей;</w:t>
      </w:r>
    </w:p>
    <w:p w14:paraId="40CDAB03" w14:textId="585B755D"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наказаниях за нарушение прав ребёнка;</w:t>
      </w:r>
    </w:p>
    <w:p w14:paraId="2D2676A5" w14:textId="17B0F687"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ответственности родителей за поведение несовершеннолетних детей;</w:t>
      </w:r>
    </w:p>
    <w:p w14:paraId="37A268A4" w14:textId="630FBEB3"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возрастных особенностях детей, проблемах взросления и их криминологических аспектах;</w:t>
      </w:r>
    </w:p>
    <w:p w14:paraId="2EE33ADF" w14:textId="77777777" w:rsid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lastRenderedPageBreak/>
        <w:t>состоянии и особенностях детской преступности, видах правонарушений несовершеннолетних и мерах их предупреждения;</w:t>
      </w:r>
    </w:p>
    <w:p w14:paraId="310A143F" w14:textId="321511F2"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 xml:space="preserve">актуальной криминогенной ситуации в городе и микрорайоне, действиях в этой </w:t>
      </w:r>
      <w:proofErr w:type="gramStart"/>
      <w:r w:rsidRPr="00804C6D">
        <w:rPr>
          <w:rFonts w:ascii="Times New Roman" w:hAnsi="Times New Roman" w:cs="Times New Roman"/>
        </w:rPr>
        <w:t xml:space="preserve">ситуации,   </w:t>
      </w:r>
      <w:proofErr w:type="gramEnd"/>
      <w:r w:rsidRPr="00804C6D">
        <w:rPr>
          <w:rFonts w:ascii="Times New Roman" w:hAnsi="Times New Roman" w:cs="Times New Roman"/>
        </w:rPr>
        <w:t>статистике правонарушений и несчастных случаев;</w:t>
      </w:r>
    </w:p>
    <w:p w14:paraId="6AB77BD7" w14:textId="4C06D216"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конкретных примерах сложных и конфликтных жизненных ситуаций и их правовой стороне;</w:t>
      </w:r>
    </w:p>
    <w:p w14:paraId="1C16E7D6" w14:textId="2687EEE5"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полномочиях правоохранительных органов и социальных служб, отвечающих за работу с детьми;</w:t>
      </w:r>
    </w:p>
    <w:p w14:paraId="6F736222" w14:textId="391298BB"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органах защиты детей, службах, в которые можно обратиться в трудных случаях и т.п.</w:t>
      </w:r>
    </w:p>
    <w:p w14:paraId="3888A990"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Преподаватели, специалисты должны:</w:t>
      </w:r>
    </w:p>
    <w:p w14:paraId="6DDDD2D9" w14:textId="572639A4" w:rsidR="00E53B98" w:rsidRPr="00804C6D" w:rsidRDefault="00E53B98" w:rsidP="00804C6D">
      <w:pPr>
        <w:pStyle w:val="a3"/>
        <w:numPr>
          <w:ilvl w:val="0"/>
          <w:numId w:val="67"/>
        </w:numPr>
        <w:spacing w:line="360" w:lineRule="auto"/>
        <w:jc w:val="both"/>
        <w:rPr>
          <w:rFonts w:ascii="Times New Roman" w:hAnsi="Times New Roman" w:cs="Times New Roman"/>
        </w:rPr>
      </w:pPr>
      <w:r w:rsidRPr="00804C6D">
        <w:rPr>
          <w:rFonts w:ascii="Times New Roman" w:hAnsi="Times New Roman" w:cs="Times New Roman"/>
        </w:rPr>
        <w:t>помочь родителям осознать возможности своих детей, оценить их социальный статус;</w:t>
      </w:r>
    </w:p>
    <w:p w14:paraId="71EED15B" w14:textId="1B3DE321" w:rsidR="00E53B98" w:rsidRPr="00804C6D" w:rsidRDefault="00E53B98" w:rsidP="00804C6D">
      <w:pPr>
        <w:pStyle w:val="a3"/>
        <w:numPr>
          <w:ilvl w:val="0"/>
          <w:numId w:val="67"/>
        </w:numPr>
        <w:spacing w:line="360" w:lineRule="auto"/>
        <w:jc w:val="both"/>
        <w:rPr>
          <w:rFonts w:ascii="Times New Roman" w:hAnsi="Times New Roman" w:cs="Times New Roman"/>
        </w:rPr>
      </w:pPr>
      <w:r w:rsidRPr="00804C6D">
        <w:rPr>
          <w:rFonts w:ascii="Times New Roman" w:hAnsi="Times New Roman" w:cs="Times New Roman"/>
        </w:rPr>
        <w:t>ориентировать родителей на обеспечение и защиту прав ребёнка;</w:t>
      </w:r>
    </w:p>
    <w:p w14:paraId="71E27A14" w14:textId="1452EE06" w:rsidR="00E53B98" w:rsidRPr="00804C6D" w:rsidRDefault="00E53B98" w:rsidP="00804C6D">
      <w:pPr>
        <w:pStyle w:val="a3"/>
        <w:numPr>
          <w:ilvl w:val="0"/>
          <w:numId w:val="67"/>
        </w:numPr>
        <w:spacing w:line="360" w:lineRule="auto"/>
        <w:jc w:val="both"/>
        <w:rPr>
          <w:rFonts w:ascii="Times New Roman" w:hAnsi="Times New Roman" w:cs="Times New Roman"/>
        </w:rPr>
      </w:pPr>
      <w:r w:rsidRPr="00804C6D">
        <w:rPr>
          <w:rFonts w:ascii="Times New Roman" w:hAnsi="Times New Roman" w:cs="Times New Roman"/>
        </w:rPr>
        <w:t>помочь родителям социально адаптировать детей к динамичной и противоречивой окружающей жизни;</w:t>
      </w:r>
    </w:p>
    <w:p w14:paraId="1872525F" w14:textId="1E4CD3C5" w:rsidR="00E53B98" w:rsidRPr="00804C6D" w:rsidRDefault="00E53B98" w:rsidP="00804C6D">
      <w:pPr>
        <w:pStyle w:val="a3"/>
        <w:numPr>
          <w:ilvl w:val="0"/>
          <w:numId w:val="67"/>
        </w:numPr>
        <w:spacing w:line="360" w:lineRule="auto"/>
        <w:jc w:val="both"/>
        <w:rPr>
          <w:rFonts w:ascii="Times New Roman" w:hAnsi="Times New Roman" w:cs="Times New Roman"/>
        </w:rPr>
      </w:pPr>
      <w:r w:rsidRPr="00804C6D">
        <w:rPr>
          <w:rFonts w:ascii="Times New Roman" w:hAnsi="Times New Roman" w:cs="Times New Roman"/>
        </w:rPr>
        <w:t>способствовать профилактике правонарушений несовершеннолетних путём оказания помощи родителям в осознании их ответственности за детей;</w:t>
      </w:r>
    </w:p>
    <w:p w14:paraId="3993F2A7" w14:textId="4E416A9E" w:rsidR="00E53B98" w:rsidRPr="00804C6D" w:rsidRDefault="00E53B98" w:rsidP="00804C6D">
      <w:pPr>
        <w:pStyle w:val="a3"/>
        <w:numPr>
          <w:ilvl w:val="0"/>
          <w:numId w:val="67"/>
        </w:numPr>
        <w:spacing w:line="360" w:lineRule="auto"/>
        <w:jc w:val="both"/>
        <w:rPr>
          <w:rFonts w:ascii="Times New Roman" w:hAnsi="Times New Roman" w:cs="Times New Roman"/>
        </w:rPr>
      </w:pPr>
      <w:r w:rsidRPr="00804C6D">
        <w:rPr>
          <w:rFonts w:ascii="Times New Roman" w:hAnsi="Times New Roman" w:cs="Times New Roman"/>
        </w:rPr>
        <w:t xml:space="preserve">знакомить родителей со способами решения конфликтных ситуаций в семье, </w:t>
      </w:r>
      <w:r w:rsidR="001012DD">
        <w:rPr>
          <w:rFonts w:ascii="Times New Roman" w:hAnsi="Times New Roman" w:cs="Times New Roman"/>
        </w:rPr>
        <w:t>образовательной организации</w:t>
      </w:r>
      <w:r w:rsidRPr="00804C6D">
        <w:rPr>
          <w:rFonts w:ascii="Times New Roman" w:hAnsi="Times New Roman" w:cs="Times New Roman"/>
        </w:rPr>
        <w:t>, на улице</w:t>
      </w:r>
      <w:r w:rsidR="001012DD">
        <w:rPr>
          <w:rFonts w:ascii="Times New Roman" w:hAnsi="Times New Roman" w:cs="Times New Roman"/>
        </w:rPr>
        <w:t xml:space="preserve"> и </w:t>
      </w:r>
      <w:proofErr w:type="gramStart"/>
      <w:r w:rsidR="001012DD">
        <w:rPr>
          <w:rFonts w:ascii="Times New Roman" w:hAnsi="Times New Roman" w:cs="Times New Roman"/>
        </w:rPr>
        <w:t>т.п.</w:t>
      </w:r>
      <w:r w:rsidRPr="00804C6D">
        <w:rPr>
          <w:rFonts w:ascii="Times New Roman" w:hAnsi="Times New Roman" w:cs="Times New Roman"/>
        </w:rPr>
        <w:t>.</w:t>
      </w:r>
      <w:proofErr w:type="gramEnd"/>
    </w:p>
    <w:p w14:paraId="1A9F559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Следует рассматривать с родителями вопросы правопорядка и юридической ответственности, выполнения правил поведения в общественных местах, общественной опасности противоправных </w:t>
      </w:r>
      <w:proofErr w:type="gramStart"/>
      <w:r w:rsidRPr="00F661A6">
        <w:rPr>
          <w:rFonts w:ascii="Times New Roman" w:hAnsi="Times New Roman" w:cs="Times New Roman"/>
        </w:rPr>
        <w:t>действий  др.</w:t>
      </w:r>
      <w:proofErr w:type="gramEnd"/>
    </w:p>
    <w:p w14:paraId="788421DE" w14:textId="758E6465"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Необходимо акцентировать внимание на таких задачах родителей, как воспитание у ребёнка любви к человеку, семье, Родине, городу, природе, стремления к здоровому образу жизни, умения не провоцировать конфликтных ситуаций и не поддаваться на провокации.</w:t>
      </w:r>
    </w:p>
    <w:p w14:paraId="2434D9AF" w14:textId="4EA1BB4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Должна проводиться работа с родителями детей из «групп риска». Это индивидуальная работа, ориентированная на родителей одного ребёнка либо на родителей со сходными проблемами. Необходимо наблюдение за такими семьями со стороны педагогов, других специалистов.</w:t>
      </w:r>
    </w:p>
    <w:p w14:paraId="1D91ECCB" w14:textId="520B1A18"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Целью политики в сфере защиты прав семей с несовершеннолетними детьми является сохранение института семьи, создание государством благоприятных условий для выполнения родителями важнейшей социальной функции воспитания детей, профилактика и предупреждение семейного неблагополучия, поддержка семей с детьми, попавших в трудную жизненную ситуацию и в социально опасное положение.</w:t>
      </w:r>
    </w:p>
    <w:p w14:paraId="0235EF15"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В результате правового просвещения родители должны:</w:t>
      </w:r>
    </w:p>
    <w:p w14:paraId="6A21A91B" w14:textId="32995FC0" w:rsidR="00E53B98" w:rsidRPr="00804C6D" w:rsidRDefault="00E53B98" w:rsidP="00804C6D">
      <w:pPr>
        <w:pStyle w:val="a3"/>
        <w:numPr>
          <w:ilvl w:val="0"/>
          <w:numId w:val="66"/>
        </w:numPr>
        <w:spacing w:line="360" w:lineRule="auto"/>
        <w:jc w:val="both"/>
        <w:rPr>
          <w:rFonts w:ascii="Times New Roman" w:hAnsi="Times New Roman" w:cs="Times New Roman"/>
        </w:rPr>
      </w:pPr>
      <w:r w:rsidRPr="00804C6D">
        <w:rPr>
          <w:rFonts w:ascii="Times New Roman" w:hAnsi="Times New Roman" w:cs="Times New Roman"/>
        </w:rPr>
        <w:t>знать права и гарантии, обязанности и ответственность родителей и детей;</w:t>
      </w:r>
    </w:p>
    <w:p w14:paraId="3A792873" w14:textId="028CE6D7" w:rsidR="00E53B98" w:rsidRPr="00804C6D" w:rsidRDefault="00E53B98" w:rsidP="00804C6D">
      <w:pPr>
        <w:pStyle w:val="a3"/>
        <w:numPr>
          <w:ilvl w:val="0"/>
          <w:numId w:val="66"/>
        </w:numPr>
        <w:spacing w:line="360" w:lineRule="auto"/>
        <w:jc w:val="both"/>
        <w:rPr>
          <w:rFonts w:ascii="Times New Roman" w:hAnsi="Times New Roman" w:cs="Times New Roman"/>
        </w:rPr>
      </w:pPr>
      <w:r w:rsidRPr="00804C6D">
        <w:rPr>
          <w:rFonts w:ascii="Times New Roman" w:hAnsi="Times New Roman" w:cs="Times New Roman"/>
        </w:rPr>
        <w:t>уметь выступать в роли защитников интересов своих детей в законодательном порядке.</w:t>
      </w:r>
    </w:p>
    <w:p w14:paraId="18A38EF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Важную роль должны играть родители в нравственном воспитании, они обязаны помогать подросткам в усвоении системы общечеловеческих ценностей.</w:t>
      </w:r>
    </w:p>
    <w:p w14:paraId="0A9E06FD" w14:textId="25AB5AC0"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Работа с родителями будет более эффективна, если проводить её на основе определения ценностной ориентации родителей, уровня их правовых и общих знаний, их жизненной ситуации. Определить это поможет диагностика (тестирование, анкетирование, опрос родителей).</w:t>
      </w:r>
    </w:p>
    <w:p w14:paraId="7C3050E8" w14:textId="572E484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Желательно сделать родителей активными участниками работы с подростками. Важно привлекать их к государственно-общественным формам управления (деятельность попечительского совета, управляющего совета, родительского комитета, совета родителей, семейных клубов, творческих объединений и т. п., благотворительная и спонсорская деятельность).</w:t>
      </w:r>
    </w:p>
    <w:p w14:paraId="6F3FEE6A" w14:textId="3BAA8CA9"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Работа с родителями может проводиться на базе учебных заведений, лекториев, домов культуры, социальных центров, клубов и т.п.</w:t>
      </w:r>
    </w:p>
    <w:p w14:paraId="02AA392B"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Формы работы с родителями:</w:t>
      </w:r>
    </w:p>
    <w:p w14:paraId="575FE662" w14:textId="32322796" w:rsidR="00E53B98" w:rsidRPr="00804C6D" w:rsidRDefault="00804C6D" w:rsidP="00804C6D">
      <w:pPr>
        <w:pStyle w:val="a3"/>
        <w:numPr>
          <w:ilvl w:val="0"/>
          <w:numId w:val="65"/>
        </w:numPr>
        <w:spacing w:line="360" w:lineRule="auto"/>
        <w:jc w:val="both"/>
        <w:rPr>
          <w:rFonts w:ascii="Times New Roman" w:hAnsi="Times New Roman" w:cs="Times New Roman"/>
        </w:rPr>
      </w:pPr>
      <w:r>
        <w:rPr>
          <w:rFonts w:ascii="Times New Roman" w:hAnsi="Times New Roman" w:cs="Times New Roman"/>
        </w:rPr>
        <w:t>Родительские собрания;</w:t>
      </w:r>
    </w:p>
    <w:p w14:paraId="15162D8D" w14:textId="69EABF60" w:rsidR="00E53B98" w:rsidRPr="00804C6D" w:rsidRDefault="00804C6D" w:rsidP="00804C6D">
      <w:pPr>
        <w:pStyle w:val="a3"/>
        <w:numPr>
          <w:ilvl w:val="0"/>
          <w:numId w:val="65"/>
        </w:numPr>
        <w:spacing w:line="360" w:lineRule="auto"/>
        <w:jc w:val="both"/>
        <w:rPr>
          <w:rFonts w:ascii="Times New Roman" w:hAnsi="Times New Roman" w:cs="Times New Roman"/>
        </w:rPr>
      </w:pPr>
      <w:r>
        <w:rPr>
          <w:rFonts w:ascii="Times New Roman" w:hAnsi="Times New Roman" w:cs="Times New Roman"/>
        </w:rPr>
        <w:t>Лекции;</w:t>
      </w:r>
    </w:p>
    <w:p w14:paraId="0EDE2C94" w14:textId="7A086CF9"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Консультации. Встречи с юристами, психологами, педагогами, медиками, санитарными врачами, работниками правоохранительных органов</w:t>
      </w:r>
      <w:r w:rsidR="00804C6D">
        <w:rPr>
          <w:rFonts w:ascii="Times New Roman" w:hAnsi="Times New Roman" w:cs="Times New Roman"/>
        </w:rPr>
        <w:t>;</w:t>
      </w:r>
    </w:p>
    <w:p w14:paraId="7C60DFA3" w14:textId="304995A7"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Круглые столы</w:t>
      </w:r>
      <w:r w:rsidR="00804C6D">
        <w:rPr>
          <w:rFonts w:ascii="Times New Roman" w:hAnsi="Times New Roman" w:cs="Times New Roman"/>
        </w:rPr>
        <w:t>;</w:t>
      </w:r>
    </w:p>
    <w:p w14:paraId="2B70610F" w14:textId="11FEF1A0"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Родительские конференции</w:t>
      </w:r>
      <w:r w:rsidR="00804C6D">
        <w:rPr>
          <w:rFonts w:ascii="Times New Roman" w:hAnsi="Times New Roman" w:cs="Times New Roman"/>
        </w:rPr>
        <w:t>;</w:t>
      </w:r>
    </w:p>
    <w:p w14:paraId="11484535" w14:textId="7C884550"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Практические занятия, тренинги</w:t>
      </w:r>
      <w:r w:rsidR="00804C6D">
        <w:rPr>
          <w:rFonts w:ascii="Times New Roman" w:hAnsi="Times New Roman" w:cs="Times New Roman"/>
        </w:rPr>
        <w:t>;</w:t>
      </w:r>
    </w:p>
    <w:p w14:paraId="1C93C40B" w14:textId="12D80520"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Наглядные формы</w:t>
      </w:r>
      <w:r w:rsidR="00804C6D">
        <w:rPr>
          <w:rFonts w:ascii="Times New Roman" w:hAnsi="Times New Roman" w:cs="Times New Roman"/>
        </w:rPr>
        <w:t>;</w:t>
      </w:r>
    </w:p>
    <w:p w14:paraId="6BD49FE7" w14:textId="0449683B"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Организация акций, проводимых совместно родителями и детьми</w:t>
      </w:r>
      <w:r w:rsidR="00804C6D">
        <w:rPr>
          <w:rFonts w:ascii="Times New Roman" w:hAnsi="Times New Roman" w:cs="Times New Roman"/>
        </w:rPr>
        <w:t>;</w:t>
      </w:r>
    </w:p>
    <w:p w14:paraId="71EA98D7" w14:textId="54244CED"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Участие в общих мероприятиях совместно родителей и детей</w:t>
      </w:r>
      <w:r w:rsidR="00804C6D">
        <w:rPr>
          <w:rFonts w:ascii="Times New Roman" w:hAnsi="Times New Roman" w:cs="Times New Roman"/>
        </w:rPr>
        <w:t>.</w:t>
      </w:r>
      <w:r w:rsidRPr="00804C6D">
        <w:rPr>
          <w:rFonts w:ascii="Times New Roman" w:hAnsi="Times New Roman" w:cs="Times New Roman"/>
        </w:rPr>
        <w:t> </w:t>
      </w:r>
    </w:p>
    <w:p w14:paraId="3C8A1516" w14:textId="511D9BF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Информационно-методическое сопровождение организации обучения правам человека обучающихся и их родителей (законных представителей)</w:t>
      </w:r>
    </w:p>
    <w:p w14:paraId="76DEB44D" w14:textId="38AFC7A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Образовательным организациям и педагогическим работникам рекомендуется учитывать следующие аспекты при выборе учебников, учебно-методической литературы и материалов для организации обучения обучающихся и их родителей (законных представителей).</w:t>
      </w:r>
    </w:p>
    <w:p w14:paraId="24B1953B" w14:textId="4893D5C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Используемые в образовательном процессе учебники, учебно-методическая литература и материалы по содержанию должны соответствовать данным методическим рекомендациям.</w:t>
      </w:r>
    </w:p>
    <w:p w14:paraId="3B88E8D3" w14:textId="5C7B9C4A"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своей деятельности образовательные и научные организации, педагогические работники, органы власти, органы местного самоуправления и другие заинтересованные организации и лица могут использовать материалы данных методических рекомендаций и информацию из официальных документов и публикуемой на официальных сайтах государственных органов и органов местного самоуправления муниципальных образований.</w:t>
      </w:r>
    </w:p>
    <w:p w14:paraId="5BECC1E8" w14:textId="76DF0191"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работе образовательным организациям и педагогически</w:t>
      </w:r>
      <w:r w:rsidR="00AB0AB2">
        <w:rPr>
          <w:rFonts w:ascii="Times New Roman" w:hAnsi="Times New Roman" w:cs="Times New Roman"/>
        </w:rPr>
        <w:t>м</w:t>
      </w:r>
      <w:r w:rsidRPr="00F661A6">
        <w:rPr>
          <w:rFonts w:ascii="Times New Roman" w:hAnsi="Times New Roman" w:cs="Times New Roman"/>
        </w:rPr>
        <w:t xml:space="preserve"> работник</w:t>
      </w:r>
      <w:r w:rsidR="00AB0AB2">
        <w:rPr>
          <w:rFonts w:ascii="Times New Roman" w:hAnsi="Times New Roman" w:cs="Times New Roman"/>
        </w:rPr>
        <w:t xml:space="preserve">ам </w:t>
      </w:r>
      <w:r w:rsidRPr="00F661A6">
        <w:rPr>
          <w:rFonts w:ascii="Times New Roman" w:hAnsi="Times New Roman" w:cs="Times New Roman"/>
        </w:rPr>
        <w:t>рекомендуется использовать материалы и информацию, разработанную либо рекомендованную органами государственной власти, органами местного самоуправления, их подведомственными организациями и учреждениям, и научными организациями Российской Федерации.</w:t>
      </w:r>
    </w:p>
    <w:p w14:paraId="540E1305" w14:textId="77777777" w:rsidR="00804C6D" w:rsidRDefault="00804C6D" w:rsidP="00F661A6">
      <w:pPr>
        <w:spacing w:line="360" w:lineRule="auto"/>
        <w:ind w:firstLine="709"/>
        <w:jc w:val="both"/>
        <w:rPr>
          <w:rFonts w:ascii="Times New Roman" w:hAnsi="Times New Roman" w:cs="Times New Roman"/>
        </w:rPr>
      </w:pPr>
    </w:p>
    <w:p w14:paraId="3AFC7A23" w14:textId="77777777" w:rsidR="00804C6D" w:rsidRDefault="00804C6D" w:rsidP="00F661A6">
      <w:pPr>
        <w:spacing w:line="360" w:lineRule="auto"/>
        <w:ind w:firstLine="709"/>
        <w:jc w:val="both"/>
        <w:rPr>
          <w:rFonts w:ascii="Times New Roman" w:hAnsi="Times New Roman" w:cs="Times New Roman"/>
        </w:rPr>
      </w:pPr>
    </w:p>
    <w:p w14:paraId="04CA9393" w14:textId="77777777" w:rsidR="00A043FC" w:rsidRPr="00804C6D" w:rsidRDefault="00E53B98" w:rsidP="00804C6D">
      <w:pPr>
        <w:spacing w:line="360" w:lineRule="auto"/>
        <w:ind w:firstLine="709"/>
        <w:jc w:val="center"/>
        <w:rPr>
          <w:rFonts w:ascii="Times New Roman" w:hAnsi="Times New Roman" w:cs="Times New Roman"/>
          <w:b/>
        </w:rPr>
      </w:pPr>
      <w:r w:rsidRPr="00804C6D">
        <w:rPr>
          <w:rFonts w:ascii="Times New Roman" w:hAnsi="Times New Roman" w:cs="Times New Roman"/>
          <w:b/>
        </w:rPr>
        <w:t>Единый урок прав человека</w:t>
      </w:r>
    </w:p>
    <w:p w14:paraId="1B75980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Накануне Международного Дня прав человека 10 декабря в образовательных организациях Российской Федерации проходит Единый урок прав человека (далее – Единый урок).</w:t>
      </w:r>
    </w:p>
    <w:p w14:paraId="677AD471" w14:textId="1FF0976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В 2018 году Единый урок </w:t>
      </w:r>
      <w:r w:rsidR="00393760">
        <w:rPr>
          <w:rFonts w:ascii="Times New Roman" w:hAnsi="Times New Roman" w:cs="Times New Roman"/>
        </w:rPr>
        <w:t xml:space="preserve">был </w:t>
      </w:r>
      <w:r w:rsidRPr="00F661A6">
        <w:rPr>
          <w:rFonts w:ascii="Times New Roman" w:hAnsi="Times New Roman" w:cs="Times New Roman"/>
        </w:rPr>
        <w:t>посвящен 25-летию действующей Конституции Российской Федерации и 70-летию Всеобщей декларации прав человека.</w:t>
      </w:r>
    </w:p>
    <w:p w14:paraId="1D4A116C"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Инициатором Единого урока выступила Уполномоченный по правам человека в Российской Федерации Т.Н. </w:t>
      </w:r>
      <w:proofErr w:type="spellStart"/>
      <w:r w:rsidRPr="00F661A6">
        <w:rPr>
          <w:rFonts w:ascii="Times New Roman" w:hAnsi="Times New Roman" w:cs="Times New Roman"/>
        </w:rPr>
        <w:t>Москалькова</w:t>
      </w:r>
      <w:proofErr w:type="spellEnd"/>
      <w:r w:rsidRPr="00F661A6">
        <w:rPr>
          <w:rFonts w:ascii="Times New Roman" w:hAnsi="Times New Roman" w:cs="Times New Roman"/>
        </w:rPr>
        <w:t>. Со-организатором Единого урока выступает Временная комиссия Совета Федерации по развитию информационного общества. Единый урок проходит при поддержке уполномоченных по правам человека в 85 субъектах Российской Федерации и Министерства просвещения Российской Федерации.</w:t>
      </w:r>
    </w:p>
    <w:p w14:paraId="6149E3CC" w14:textId="4718660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Единый урок – это серия мероприятий, направленных формирование правовой культуры молодых граждан нашей страны. </w:t>
      </w:r>
    </w:p>
    <w:p w14:paraId="3836F8AA" w14:textId="1AF8CCC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ходе уроков и различных активностей, которые охватывают все субъекты Федерации, учащиеся познакомится Конвенцией о правах ребенка, Декларацией прав человека, Конституцией Российской Федерации и другими документами международного и российского характера. </w:t>
      </w:r>
    </w:p>
    <w:p w14:paraId="6A09EE16" w14:textId="1DEA972A"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Кроме этого, обучающиеся также познакомятся с существующей системой защиты прав человека, с институтом Уполномоченного по правам человека в Российской Федерации и уполномоченных по правам человека в субъектах Российской Федерации.</w:t>
      </w:r>
    </w:p>
    <w:p w14:paraId="1B93030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ходе деловой программы Единого урока запланированы организация встреч и уроков с уполномоченными по правам человека в субъектах Российской Федерации, проведение </w:t>
      </w:r>
      <w:proofErr w:type="spellStart"/>
      <w:r w:rsidRPr="00F661A6">
        <w:rPr>
          <w:rFonts w:ascii="Times New Roman" w:hAnsi="Times New Roman" w:cs="Times New Roman"/>
        </w:rPr>
        <w:t>вебинаров</w:t>
      </w:r>
      <w:proofErr w:type="spellEnd"/>
      <w:r w:rsidRPr="00F661A6">
        <w:rPr>
          <w:rFonts w:ascii="Times New Roman" w:hAnsi="Times New Roman" w:cs="Times New Roman"/>
        </w:rPr>
        <w:t xml:space="preserve"> и открытых уроков, проведение конкурсов, викторин, фестивалей для детей и многие другие очные и дистанционные мероприятия.</w:t>
      </w:r>
    </w:p>
    <w:p w14:paraId="6F0F865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2017 году прошел первый Единый урок, приручённый 20-летию принятия Федерального конституционного закона «Об Уполномоченном по правам человека в Российской Федерации». В Едином уроке приняли участие 28 664 образовательных организаций, 6 414 650 обучающихся и 2 619 30 педагогических работников.</w:t>
      </w:r>
    </w:p>
    <w:p w14:paraId="7D26B8FD" w14:textId="71E81236"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Сайты Единого урока:</w:t>
      </w:r>
    </w:p>
    <w:p w14:paraId="5193B57C" w14:textId="1931D166" w:rsidR="00E53B98" w:rsidRPr="00804C6D" w:rsidRDefault="00E53B98" w:rsidP="00804C6D">
      <w:pPr>
        <w:pStyle w:val="a3"/>
        <w:numPr>
          <w:ilvl w:val="0"/>
          <w:numId w:val="64"/>
        </w:numPr>
        <w:spacing w:line="360" w:lineRule="auto"/>
        <w:jc w:val="both"/>
        <w:rPr>
          <w:rFonts w:ascii="Times New Roman" w:hAnsi="Times New Roman" w:cs="Times New Roman"/>
        </w:rPr>
      </w:pPr>
      <w:r w:rsidRPr="00804C6D">
        <w:rPr>
          <w:rFonts w:ascii="Times New Roman" w:hAnsi="Times New Roman" w:cs="Times New Roman"/>
        </w:rPr>
        <w:t>Официальный сайт Уполномоченного по правам человека в Российской Федерации http://ombudsmanrf.org;</w:t>
      </w:r>
    </w:p>
    <w:p w14:paraId="2AA64A1D" w14:textId="35D9ACD2" w:rsidR="00E53B98" w:rsidRPr="00804C6D" w:rsidRDefault="00E53B98" w:rsidP="00804C6D">
      <w:pPr>
        <w:pStyle w:val="a3"/>
        <w:numPr>
          <w:ilvl w:val="0"/>
          <w:numId w:val="64"/>
        </w:numPr>
        <w:spacing w:line="360" w:lineRule="auto"/>
        <w:jc w:val="both"/>
        <w:rPr>
          <w:rFonts w:ascii="Times New Roman" w:hAnsi="Times New Roman" w:cs="Times New Roman"/>
        </w:rPr>
      </w:pPr>
      <w:r w:rsidRPr="00804C6D">
        <w:rPr>
          <w:rFonts w:ascii="Times New Roman" w:hAnsi="Times New Roman" w:cs="Times New Roman"/>
        </w:rPr>
        <w:t>Сайт Единого урока для педагогов: www.Единыйурок.рф;</w:t>
      </w:r>
    </w:p>
    <w:p w14:paraId="305B7C1D" w14:textId="72B34E88" w:rsidR="00A043FC" w:rsidRPr="00804C6D" w:rsidRDefault="00E53B98" w:rsidP="00804C6D">
      <w:pPr>
        <w:pStyle w:val="a3"/>
        <w:numPr>
          <w:ilvl w:val="0"/>
          <w:numId w:val="64"/>
        </w:numPr>
        <w:spacing w:line="360" w:lineRule="auto"/>
        <w:jc w:val="both"/>
        <w:rPr>
          <w:rFonts w:ascii="Times New Roman" w:hAnsi="Times New Roman" w:cs="Times New Roman"/>
        </w:rPr>
      </w:pPr>
      <w:r w:rsidRPr="00804C6D">
        <w:rPr>
          <w:rFonts w:ascii="Times New Roman" w:hAnsi="Times New Roman" w:cs="Times New Roman"/>
        </w:rPr>
        <w:t>Сайт Единого урока для детей: www.Единыйурок.</w:t>
      </w:r>
      <w:r w:rsidR="00256F93">
        <w:rPr>
          <w:rFonts w:ascii="Times New Roman" w:hAnsi="Times New Roman" w:cs="Times New Roman"/>
        </w:rPr>
        <w:t>дети</w:t>
      </w:r>
      <w:r w:rsidRPr="00804C6D">
        <w:rPr>
          <w:rFonts w:ascii="Times New Roman" w:hAnsi="Times New Roman" w:cs="Times New Roman"/>
        </w:rPr>
        <w:t>.</w:t>
      </w:r>
    </w:p>
    <w:p w14:paraId="04E93DD6" w14:textId="77777777" w:rsidR="00804C6D" w:rsidRDefault="00804C6D" w:rsidP="00804C6D">
      <w:pPr>
        <w:spacing w:line="360" w:lineRule="auto"/>
        <w:ind w:firstLine="709"/>
        <w:jc w:val="both"/>
        <w:rPr>
          <w:rFonts w:ascii="Times New Roman" w:hAnsi="Times New Roman" w:cs="Times New Roman"/>
        </w:rPr>
      </w:pPr>
    </w:p>
    <w:p w14:paraId="154BDCB2" w14:textId="77777777" w:rsidR="00393760" w:rsidRDefault="00393760" w:rsidP="00804C6D">
      <w:pPr>
        <w:spacing w:line="360" w:lineRule="auto"/>
        <w:ind w:firstLine="709"/>
        <w:jc w:val="both"/>
        <w:rPr>
          <w:rFonts w:ascii="Times New Roman" w:hAnsi="Times New Roman" w:cs="Times New Roman"/>
        </w:rPr>
      </w:pPr>
    </w:p>
    <w:p w14:paraId="02F5E442" w14:textId="793B5301" w:rsidR="00804C6D" w:rsidRPr="00393760" w:rsidRDefault="00393760" w:rsidP="00393760">
      <w:pPr>
        <w:spacing w:line="360" w:lineRule="auto"/>
        <w:ind w:firstLine="709"/>
        <w:jc w:val="center"/>
        <w:rPr>
          <w:rFonts w:ascii="Times New Roman" w:hAnsi="Times New Roman" w:cs="Times New Roman"/>
          <w:b/>
        </w:rPr>
      </w:pPr>
      <w:r w:rsidRPr="00393760">
        <w:rPr>
          <w:rFonts w:ascii="Times New Roman" w:hAnsi="Times New Roman" w:cs="Times New Roman"/>
          <w:b/>
        </w:rPr>
        <w:t>Организация организационно-административных мероприятий администрациями субъектов Российской Федерации, органами местного самоуправления и образовательными организациями по реализации методических рекомендаций</w:t>
      </w:r>
    </w:p>
    <w:p w14:paraId="78254629" w14:textId="5D4275BE"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Образовательные организации осуществляют обучение обучающих</w:t>
      </w:r>
      <w:r w:rsidR="00A043FC">
        <w:rPr>
          <w:rFonts w:ascii="Times New Roman" w:hAnsi="Times New Roman" w:cs="Times New Roman"/>
        </w:rPr>
        <w:t>ся и просвещение их родителей (</w:t>
      </w:r>
      <w:r w:rsidRPr="00F661A6">
        <w:rPr>
          <w:rFonts w:ascii="Times New Roman" w:hAnsi="Times New Roman" w:cs="Times New Roman"/>
        </w:rPr>
        <w:t>законных представителей</w:t>
      </w:r>
      <w:r w:rsidR="00A043FC">
        <w:rPr>
          <w:rFonts w:ascii="Times New Roman" w:hAnsi="Times New Roman" w:cs="Times New Roman"/>
        </w:rPr>
        <w:t>)</w:t>
      </w:r>
      <w:r w:rsidRPr="00F661A6">
        <w:rPr>
          <w:rFonts w:ascii="Times New Roman" w:hAnsi="Times New Roman" w:cs="Times New Roman"/>
        </w:rPr>
        <w:t xml:space="preserve"> в соответствии с настоящими методическими рекомендациями.</w:t>
      </w:r>
    </w:p>
    <w:p w14:paraId="5C66988D" w14:textId="65C7507B"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Для организации обучения эффективно и успешно образовательные организации реализуют организационно-административные мероприятия по следующим направлениям.</w:t>
      </w:r>
    </w:p>
    <w:p w14:paraId="33CAE5DB" w14:textId="5F3181DF"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Образовательные организации обеспечивают в кадровом направлении работы:</w:t>
      </w:r>
    </w:p>
    <w:p w14:paraId="09E0E0AC" w14:textId="4204422C" w:rsidR="00E53B98" w:rsidRPr="00804C6D" w:rsidRDefault="00E53B98" w:rsidP="00804C6D">
      <w:pPr>
        <w:pStyle w:val="a3"/>
        <w:numPr>
          <w:ilvl w:val="0"/>
          <w:numId w:val="62"/>
        </w:numPr>
        <w:spacing w:line="360" w:lineRule="auto"/>
        <w:jc w:val="both"/>
        <w:rPr>
          <w:rFonts w:ascii="Times New Roman" w:hAnsi="Times New Roman" w:cs="Times New Roman"/>
        </w:rPr>
      </w:pPr>
      <w:r w:rsidRPr="00804C6D">
        <w:rPr>
          <w:rFonts w:ascii="Times New Roman" w:hAnsi="Times New Roman" w:cs="Times New Roman"/>
        </w:rPr>
        <w:t>укомплектованность педагогическими, руководящими и иными работниками, обладающими знаниями в сфере прав человека и организации обучения правам человека.</w:t>
      </w:r>
    </w:p>
    <w:p w14:paraId="1317DF5C" w14:textId="41370707" w:rsidR="00E53B98" w:rsidRPr="00804C6D" w:rsidRDefault="00E53B98" w:rsidP="00804C6D">
      <w:pPr>
        <w:pStyle w:val="a3"/>
        <w:numPr>
          <w:ilvl w:val="0"/>
          <w:numId w:val="62"/>
        </w:numPr>
        <w:spacing w:line="360" w:lineRule="auto"/>
        <w:jc w:val="both"/>
        <w:rPr>
          <w:rFonts w:ascii="Times New Roman" w:hAnsi="Times New Roman" w:cs="Times New Roman"/>
        </w:rPr>
      </w:pPr>
      <w:r w:rsidRPr="00804C6D">
        <w:rPr>
          <w:rFonts w:ascii="Times New Roman" w:hAnsi="Times New Roman" w:cs="Times New Roman"/>
        </w:rPr>
        <w:t>осуществление профессионального развития педагогических, руководящих и иных работников по вопросам прав человека и организации обучения правам человека, в частности:</w:t>
      </w:r>
    </w:p>
    <w:p w14:paraId="15E07ABB" w14:textId="228106DF" w:rsidR="00E53B98" w:rsidRPr="00804C6D" w:rsidRDefault="00E53B98" w:rsidP="00804C6D">
      <w:pPr>
        <w:pStyle w:val="a3"/>
        <w:numPr>
          <w:ilvl w:val="0"/>
          <w:numId w:val="63"/>
        </w:numPr>
        <w:spacing w:line="360" w:lineRule="auto"/>
        <w:jc w:val="both"/>
        <w:rPr>
          <w:rFonts w:ascii="Times New Roman" w:hAnsi="Times New Roman" w:cs="Times New Roman"/>
        </w:rPr>
      </w:pPr>
      <w:r w:rsidRPr="00804C6D">
        <w:rPr>
          <w:rFonts w:ascii="Times New Roman" w:hAnsi="Times New Roman" w:cs="Times New Roman"/>
        </w:rPr>
        <w:lastRenderedPageBreak/>
        <w:t>прохождения обучения по программам дополнительного профессионального образования</w:t>
      </w:r>
      <w:r w:rsidR="00B008A4">
        <w:rPr>
          <w:rFonts w:ascii="Times New Roman" w:hAnsi="Times New Roman" w:cs="Times New Roman"/>
        </w:rPr>
        <w:t>, в том числе в области прав ребенка, трудового законодательства и прав педагогических работников, организации правового просвещения и образовательного законодательства</w:t>
      </w:r>
      <w:r w:rsidRPr="00804C6D">
        <w:rPr>
          <w:rFonts w:ascii="Times New Roman" w:hAnsi="Times New Roman" w:cs="Times New Roman"/>
        </w:rPr>
        <w:t>;</w:t>
      </w:r>
    </w:p>
    <w:p w14:paraId="5FD11526" w14:textId="6204CD72" w:rsidR="00E53B98" w:rsidRPr="00804C6D" w:rsidRDefault="00E53B98" w:rsidP="00804C6D">
      <w:pPr>
        <w:pStyle w:val="a3"/>
        <w:numPr>
          <w:ilvl w:val="0"/>
          <w:numId w:val="63"/>
        </w:numPr>
        <w:spacing w:line="360" w:lineRule="auto"/>
        <w:jc w:val="both"/>
        <w:rPr>
          <w:rFonts w:ascii="Times New Roman" w:hAnsi="Times New Roman" w:cs="Times New Roman"/>
        </w:rPr>
      </w:pPr>
      <w:r w:rsidRPr="00804C6D">
        <w:rPr>
          <w:rFonts w:ascii="Times New Roman" w:hAnsi="Times New Roman" w:cs="Times New Roman"/>
        </w:rPr>
        <w:t>участия в деятельности общественных организаций, осуществляющих деятельность по данным вопросам</w:t>
      </w:r>
      <w:r w:rsidR="00804C6D">
        <w:rPr>
          <w:rFonts w:ascii="Times New Roman" w:hAnsi="Times New Roman" w:cs="Times New Roman"/>
        </w:rPr>
        <w:t>;</w:t>
      </w:r>
    </w:p>
    <w:p w14:paraId="767BCD19" w14:textId="680AFB57" w:rsidR="00E53B98" w:rsidRPr="00804C6D" w:rsidRDefault="00E53B98" w:rsidP="00804C6D">
      <w:pPr>
        <w:pStyle w:val="a3"/>
        <w:numPr>
          <w:ilvl w:val="0"/>
          <w:numId w:val="63"/>
        </w:numPr>
        <w:spacing w:line="360" w:lineRule="auto"/>
        <w:jc w:val="both"/>
        <w:rPr>
          <w:rFonts w:ascii="Times New Roman" w:hAnsi="Times New Roman" w:cs="Times New Roman"/>
        </w:rPr>
      </w:pPr>
      <w:r w:rsidRPr="00804C6D">
        <w:rPr>
          <w:rFonts w:ascii="Times New Roman" w:hAnsi="Times New Roman" w:cs="Times New Roman"/>
        </w:rPr>
        <w:t>участия в мероприятиях очного, очно-заочного заочного по вопросам прав человека и (или) ребенка.</w:t>
      </w:r>
    </w:p>
    <w:p w14:paraId="4CE61C56" w14:textId="7E02E13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Для обеспечения учебно-методического и информационного сопровождения образовательного процесса образовательные организации: </w:t>
      </w:r>
    </w:p>
    <w:p w14:paraId="32D9E4D0" w14:textId="5B17019E" w:rsidR="00E53B98" w:rsidRPr="00804C6D" w:rsidRDefault="00E53B98" w:rsidP="00804C6D">
      <w:pPr>
        <w:pStyle w:val="a3"/>
        <w:numPr>
          <w:ilvl w:val="0"/>
          <w:numId w:val="61"/>
        </w:numPr>
        <w:spacing w:line="360" w:lineRule="auto"/>
        <w:jc w:val="both"/>
        <w:rPr>
          <w:rFonts w:ascii="Times New Roman" w:hAnsi="Times New Roman" w:cs="Times New Roman"/>
        </w:rPr>
      </w:pPr>
      <w:r w:rsidRPr="00804C6D">
        <w:rPr>
          <w:rFonts w:ascii="Times New Roman" w:hAnsi="Times New Roman" w:cs="Times New Roman"/>
        </w:rPr>
        <w:t>оказывают постоянную научно-теоретическую, методическую и информационную поддержку педагогическим работникам по вопросам прав человека и организации обучения правам человека;</w:t>
      </w:r>
    </w:p>
    <w:p w14:paraId="65FE7B98" w14:textId="2C91B33D" w:rsidR="00E53B98" w:rsidRPr="00804C6D" w:rsidRDefault="00E53B98" w:rsidP="00804C6D">
      <w:pPr>
        <w:pStyle w:val="a3"/>
        <w:numPr>
          <w:ilvl w:val="0"/>
          <w:numId w:val="61"/>
        </w:numPr>
        <w:spacing w:line="360" w:lineRule="auto"/>
        <w:jc w:val="both"/>
        <w:rPr>
          <w:rFonts w:ascii="Times New Roman" w:hAnsi="Times New Roman" w:cs="Times New Roman"/>
        </w:rPr>
      </w:pPr>
      <w:r w:rsidRPr="00804C6D">
        <w:rPr>
          <w:rFonts w:ascii="Times New Roman" w:hAnsi="Times New Roman" w:cs="Times New Roman"/>
        </w:rPr>
        <w:t>обеспечивают укомплектованность соответствующими данным методическим рекомендациям учебниками, учебно-методической литературой и материалами</w:t>
      </w:r>
      <w:r w:rsidR="00AB0AB2" w:rsidRPr="00804C6D">
        <w:rPr>
          <w:rFonts w:ascii="Times New Roman" w:hAnsi="Times New Roman" w:cs="Times New Roman"/>
        </w:rPr>
        <w:t>,</w:t>
      </w:r>
      <w:r w:rsidRPr="00804C6D">
        <w:rPr>
          <w:rFonts w:ascii="Times New Roman" w:hAnsi="Times New Roman" w:cs="Times New Roman"/>
        </w:rPr>
        <w:t xml:space="preserve"> включающими вопросы, связанные с правами человека и организацией обучения правам человека, либо учебниками, учебно-методической литературой и материалами по данным тематикам.</w:t>
      </w:r>
    </w:p>
    <w:p w14:paraId="7C5317CE" w14:textId="3243D593"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Для обеспечения вышеуказанных процессов в организационно-административные мероприятия для образовательных организаций входит создание необходимых финансово-экономических условий для организации обучения в рамках реализации образовательной программы, в частности, закупка необходимых учебников, учебно-методической литературы, материал</w:t>
      </w:r>
      <w:r w:rsidR="00AB0AB2">
        <w:rPr>
          <w:rFonts w:ascii="Times New Roman" w:hAnsi="Times New Roman" w:cs="Times New Roman"/>
        </w:rPr>
        <w:t xml:space="preserve">ов </w:t>
      </w:r>
      <w:r w:rsidRPr="00F661A6">
        <w:rPr>
          <w:rFonts w:ascii="Times New Roman" w:hAnsi="Times New Roman" w:cs="Times New Roman"/>
        </w:rPr>
        <w:t>и других средств обучения.</w:t>
      </w:r>
    </w:p>
    <w:p w14:paraId="1CCBD250" w14:textId="47CEB138"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Образовательные организации для планирования и систематизации реализуемых мер и проводимых мероприятий формируют ежегодный план мероприятий образовательной организации по организации </w:t>
      </w:r>
      <w:r w:rsidR="00704A4C">
        <w:rPr>
          <w:rFonts w:ascii="Times New Roman" w:hAnsi="Times New Roman" w:cs="Times New Roman"/>
        </w:rPr>
        <w:t>правового просвещения</w:t>
      </w:r>
      <w:r w:rsidRPr="00F661A6">
        <w:rPr>
          <w:rFonts w:ascii="Times New Roman" w:hAnsi="Times New Roman" w:cs="Times New Roman"/>
        </w:rPr>
        <w:t>, отражающий все аспекты организации обучения обучающихся и их родителей (законных представителей) и реализуемые организационно-административные мероприятия.</w:t>
      </w:r>
    </w:p>
    <w:p w14:paraId="613CF273" w14:textId="2E5B5611"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К организационно-административным мероприятиям, проводимыми администрациями субъектов Российской Федерации и орган</w:t>
      </w:r>
      <w:r w:rsidR="00AC3B41">
        <w:rPr>
          <w:rFonts w:ascii="Times New Roman" w:hAnsi="Times New Roman" w:cs="Times New Roman"/>
        </w:rPr>
        <w:t>ами</w:t>
      </w:r>
      <w:r w:rsidRPr="00F661A6">
        <w:rPr>
          <w:rFonts w:ascii="Times New Roman" w:hAnsi="Times New Roman" w:cs="Times New Roman"/>
        </w:rPr>
        <w:t xml:space="preserve"> муниципальных образований, включая их подведомственны</w:t>
      </w:r>
      <w:r w:rsidR="00AB0AB2">
        <w:rPr>
          <w:rFonts w:ascii="Times New Roman" w:hAnsi="Times New Roman" w:cs="Times New Roman"/>
        </w:rPr>
        <w:t xml:space="preserve">е </w:t>
      </w:r>
      <w:r w:rsidRPr="00F661A6">
        <w:rPr>
          <w:rFonts w:ascii="Times New Roman" w:hAnsi="Times New Roman" w:cs="Times New Roman"/>
        </w:rPr>
        <w:t>организаци</w:t>
      </w:r>
      <w:r w:rsidR="00AB0AB2">
        <w:rPr>
          <w:rFonts w:ascii="Times New Roman" w:hAnsi="Times New Roman" w:cs="Times New Roman"/>
        </w:rPr>
        <w:t>и</w:t>
      </w:r>
      <w:r w:rsidRPr="00F661A6">
        <w:rPr>
          <w:rFonts w:ascii="Times New Roman" w:hAnsi="Times New Roman" w:cs="Times New Roman"/>
        </w:rPr>
        <w:t xml:space="preserve"> и учреждения, относится:</w:t>
      </w:r>
    </w:p>
    <w:p w14:paraId="0BF116BF" w14:textId="60EAB0A7" w:rsidR="00615FC8" w:rsidRDefault="00615FC8" w:rsidP="00804C6D">
      <w:pPr>
        <w:pStyle w:val="a3"/>
        <w:numPr>
          <w:ilvl w:val="0"/>
          <w:numId w:val="7"/>
        </w:numPr>
        <w:spacing w:line="360" w:lineRule="auto"/>
        <w:jc w:val="both"/>
        <w:rPr>
          <w:rFonts w:ascii="Times New Roman" w:hAnsi="Times New Roman" w:cs="Times New Roman"/>
        </w:rPr>
      </w:pPr>
      <w:r w:rsidRPr="00615FC8">
        <w:rPr>
          <w:rFonts w:ascii="Times New Roman" w:hAnsi="Times New Roman" w:cs="Times New Roman"/>
        </w:rPr>
        <w:t xml:space="preserve">Утверждение методических рекомендаций нормативным правовым актом исполнительным органом государственной власти, осуществляющим </w:t>
      </w:r>
      <w:r w:rsidRPr="00615FC8">
        <w:rPr>
          <w:rFonts w:ascii="Times New Roman" w:hAnsi="Times New Roman" w:cs="Times New Roman"/>
        </w:rPr>
        <w:lastRenderedPageBreak/>
        <w:t>управление в сфере образования, и органами местного самоуправления, осуществляющими функции управления в сфере образования</w:t>
      </w:r>
      <w:r>
        <w:rPr>
          <w:rFonts w:ascii="Times New Roman" w:hAnsi="Times New Roman" w:cs="Times New Roman"/>
        </w:rPr>
        <w:t>;</w:t>
      </w:r>
    </w:p>
    <w:p w14:paraId="2687E125" w14:textId="225122C5" w:rsidR="00615FC8" w:rsidRPr="00615FC8" w:rsidRDefault="00615FC8" w:rsidP="00804C6D">
      <w:pPr>
        <w:pStyle w:val="a3"/>
        <w:numPr>
          <w:ilvl w:val="0"/>
          <w:numId w:val="7"/>
        </w:numPr>
        <w:spacing w:line="360" w:lineRule="auto"/>
        <w:jc w:val="both"/>
        <w:rPr>
          <w:rFonts w:ascii="Times New Roman" w:hAnsi="Times New Roman" w:cs="Times New Roman"/>
        </w:rPr>
      </w:pPr>
      <w:r>
        <w:rPr>
          <w:rFonts w:ascii="Times New Roman" w:hAnsi="Times New Roman" w:cs="Times New Roman"/>
        </w:rPr>
        <w:t xml:space="preserve">Публикация данных методических рекомендаций на сайтах </w:t>
      </w:r>
      <w:r w:rsidRPr="00F661A6">
        <w:rPr>
          <w:rFonts w:ascii="Times New Roman" w:hAnsi="Times New Roman" w:cs="Times New Roman"/>
        </w:rPr>
        <w:t>администраци</w:t>
      </w:r>
      <w:r>
        <w:rPr>
          <w:rFonts w:ascii="Times New Roman" w:hAnsi="Times New Roman" w:cs="Times New Roman"/>
        </w:rPr>
        <w:t>и</w:t>
      </w:r>
      <w:r w:rsidRPr="00F661A6">
        <w:rPr>
          <w:rFonts w:ascii="Times New Roman" w:hAnsi="Times New Roman" w:cs="Times New Roman"/>
        </w:rPr>
        <w:t xml:space="preserve"> субъект</w:t>
      </w:r>
      <w:r>
        <w:rPr>
          <w:rFonts w:ascii="Times New Roman" w:hAnsi="Times New Roman" w:cs="Times New Roman"/>
        </w:rPr>
        <w:t>а</w:t>
      </w:r>
      <w:r w:rsidRPr="00F661A6">
        <w:rPr>
          <w:rFonts w:ascii="Times New Roman" w:hAnsi="Times New Roman" w:cs="Times New Roman"/>
        </w:rPr>
        <w:t xml:space="preserve"> Российской </w:t>
      </w:r>
      <w:proofErr w:type="gramStart"/>
      <w:r w:rsidRPr="00F661A6">
        <w:rPr>
          <w:rFonts w:ascii="Times New Roman" w:hAnsi="Times New Roman" w:cs="Times New Roman"/>
        </w:rPr>
        <w:t>Федерации</w:t>
      </w:r>
      <w:r>
        <w:rPr>
          <w:rFonts w:ascii="Times New Roman" w:hAnsi="Times New Roman" w:cs="Times New Roman"/>
        </w:rPr>
        <w:t xml:space="preserve">, </w:t>
      </w:r>
      <w:r w:rsidRPr="00F661A6">
        <w:rPr>
          <w:rFonts w:ascii="Times New Roman" w:hAnsi="Times New Roman" w:cs="Times New Roman"/>
        </w:rPr>
        <w:t xml:space="preserve"> </w:t>
      </w:r>
      <w:r w:rsidRPr="00615FC8">
        <w:rPr>
          <w:rFonts w:ascii="Times New Roman" w:hAnsi="Times New Roman" w:cs="Times New Roman"/>
        </w:rPr>
        <w:t>исполнительны</w:t>
      </w:r>
      <w:r>
        <w:rPr>
          <w:rFonts w:ascii="Times New Roman" w:hAnsi="Times New Roman" w:cs="Times New Roman"/>
        </w:rPr>
        <w:t>х</w:t>
      </w:r>
      <w:proofErr w:type="gramEnd"/>
      <w:r>
        <w:rPr>
          <w:rFonts w:ascii="Times New Roman" w:hAnsi="Times New Roman" w:cs="Times New Roman"/>
        </w:rPr>
        <w:t xml:space="preserve"> </w:t>
      </w:r>
      <w:r w:rsidRPr="00615FC8">
        <w:rPr>
          <w:rFonts w:ascii="Times New Roman" w:hAnsi="Times New Roman" w:cs="Times New Roman"/>
        </w:rPr>
        <w:t>органо</w:t>
      </w:r>
      <w:r>
        <w:rPr>
          <w:rFonts w:ascii="Times New Roman" w:hAnsi="Times New Roman" w:cs="Times New Roman"/>
        </w:rPr>
        <w:t>в</w:t>
      </w:r>
      <w:r w:rsidRPr="00615FC8">
        <w:rPr>
          <w:rFonts w:ascii="Times New Roman" w:hAnsi="Times New Roman" w:cs="Times New Roman"/>
        </w:rPr>
        <w:t xml:space="preserve"> государственной власти</w:t>
      </w:r>
      <w:r w:rsidRPr="00F661A6">
        <w:rPr>
          <w:rFonts w:ascii="Times New Roman" w:hAnsi="Times New Roman" w:cs="Times New Roman"/>
        </w:rPr>
        <w:t xml:space="preserve"> </w:t>
      </w:r>
      <w:r>
        <w:rPr>
          <w:rFonts w:ascii="Times New Roman" w:hAnsi="Times New Roman" w:cs="Times New Roman"/>
        </w:rPr>
        <w:t xml:space="preserve">субъекта Российской Федерации </w:t>
      </w:r>
      <w:r w:rsidRPr="00F661A6">
        <w:rPr>
          <w:rFonts w:ascii="Times New Roman" w:hAnsi="Times New Roman" w:cs="Times New Roman"/>
        </w:rPr>
        <w:t>и орга</w:t>
      </w:r>
      <w:r>
        <w:rPr>
          <w:rFonts w:ascii="Times New Roman" w:hAnsi="Times New Roman" w:cs="Times New Roman"/>
        </w:rPr>
        <w:t xml:space="preserve">нов </w:t>
      </w:r>
      <w:r w:rsidRPr="00F661A6">
        <w:rPr>
          <w:rFonts w:ascii="Times New Roman" w:hAnsi="Times New Roman" w:cs="Times New Roman"/>
        </w:rPr>
        <w:t>муниципальных образований</w:t>
      </w:r>
      <w:r>
        <w:rPr>
          <w:rFonts w:ascii="Times New Roman" w:hAnsi="Times New Roman" w:cs="Times New Roman"/>
        </w:rPr>
        <w:t>;</w:t>
      </w:r>
    </w:p>
    <w:p w14:paraId="7A2E13C5" w14:textId="39E11BB7" w:rsidR="00E53B98" w:rsidRPr="00AC3B41" w:rsidRDefault="00E53B98" w:rsidP="00804C6D">
      <w:pPr>
        <w:pStyle w:val="a3"/>
        <w:numPr>
          <w:ilvl w:val="0"/>
          <w:numId w:val="7"/>
        </w:numPr>
        <w:spacing w:line="360" w:lineRule="auto"/>
        <w:jc w:val="both"/>
        <w:rPr>
          <w:rFonts w:ascii="Times New Roman" w:hAnsi="Times New Roman" w:cs="Times New Roman"/>
        </w:rPr>
      </w:pPr>
      <w:r w:rsidRPr="00AC3B41">
        <w:rPr>
          <w:rFonts w:ascii="Times New Roman" w:hAnsi="Times New Roman" w:cs="Times New Roman"/>
        </w:rPr>
        <w:t>Осуществление в рамках своей компетенции обучения обучающихся и их родителей (законных представителей) правам человека и проведении организационно-административных мероприятий в образовательных организациях, в частности оказывая им необходимое содействие и поддержку;</w:t>
      </w:r>
    </w:p>
    <w:p w14:paraId="54B95F48" w14:textId="4C205EFC" w:rsidR="00E53B98" w:rsidRPr="00AC3B41" w:rsidRDefault="00E53B98" w:rsidP="00804C6D">
      <w:pPr>
        <w:pStyle w:val="a3"/>
        <w:numPr>
          <w:ilvl w:val="0"/>
          <w:numId w:val="7"/>
        </w:numPr>
        <w:spacing w:line="360" w:lineRule="auto"/>
        <w:jc w:val="both"/>
        <w:rPr>
          <w:rFonts w:ascii="Times New Roman" w:hAnsi="Times New Roman" w:cs="Times New Roman"/>
        </w:rPr>
      </w:pPr>
      <w:r w:rsidRPr="00AC3B41">
        <w:rPr>
          <w:rFonts w:ascii="Times New Roman" w:hAnsi="Times New Roman" w:cs="Times New Roman"/>
        </w:rPr>
        <w:t>Осуществление методической и информационной поддержки педагогических работников образовательных организаций в организации обучения обучающихся и их родителей (законных представителей) правам человека и проведении организационно-административных мероприятий в образовательных организациях;</w:t>
      </w:r>
    </w:p>
    <w:p w14:paraId="7FFF2A65" w14:textId="5D7F7AA4" w:rsidR="00A043FC" w:rsidRPr="00AC3B41" w:rsidRDefault="00E53B98" w:rsidP="00804C6D">
      <w:pPr>
        <w:pStyle w:val="a3"/>
        <w:numPr>
          <w:ilvl w:val="0"/>
          <w:numId w:val="7"/>
        </w:numPr>
        <w:spacing w:line="360" w:lineRule="auto"/>
        <w:jc w:val="both"/>
        <w:rPr>
          <w:rFonts w:ascii="Times New Roman" w:hAnsi="Times New Roman" w:cs="Times New Roman"/>
        </w:rPr>
      </w:pPr>
      <w:r w:rsidRPr="00AC3B41">
        <w:rPr>
          <w:rFonts w:ascii="Times New Roman" w:hAnsi="Times New Roman" w:cs="Times New Roman"/>
        </w:rPr>
        <w:t>Организация и проведение регулярного мониторинга реализации положений настоящих методических рекомендаций в образовательных организациях.</w:t>
      </w:r>
    </w:p>
    <w:p w14:paraId="57468887" w14:textId="5BA7EAB7" w:rsidR="00A043FC" w:rsidRDefault="00E53B98" w:rsidP="009D0D3B">
      <w:pPr>
        <w:spacing w:line="360" w:lineRule="auto"/>
        <w:ind w:firstLine="709"/>
        <w:jc w:val="both"/>
        <w:rPr>
          <w:rFonts w:ascii="Times New Roman" w:hAnsi="Times New Roman" w:cs="Times New Roman"/>
        </w:rPr>
      </w:pPr>
      <w:r w:rsidRPr="00F661A6">
        <w:rPr>
          <w:rFonts w:ascii="Times New Roman" w:hAnsi="Times New Roman" w:cs="Times New Roman"/>
        </w:rPr>
        <w:t xml:space="preserve">В </w:t>
      </w:r>
      <w:r w:rsidR="009D0D3B">
        <w:rPr>
          <w:rFonts w:ascii="Times New Roman" w:hAnsi="Times New Roman" w:cs="Times New Roman"/>
        </w:rPr>
        <w:t xml:space="preserve">целях реализации положений федерального законодательства и </w:t>
      </w:r>
      <w:r w:rsidR="009D0D3B" w:rsidRPr="009D0D3B">
        <w:rPr>
          <w:rFonts w:ascii="Times New Roman" w:hAnsi="Times New Roman" w:cs="Times New Roman"/>
        </w:rPr>
        <w:t>Основ государственной политики Российской Федерации в сфере развития правовой грамотности и правосознания граждан, у</w:t>
      </w:r>
      <w:r w:rsidR="009D0D3B">
        <w:rPr>
          <w:rFonts w:ascii="Times New Roman" w:hAnsi="Times New Roman" w:cs="Times New Roman"/>
        </w:rPr>
        <w:t>тверждённых</w:t>
      </w:r>
      <w:r w:rsidR="009D0D3B" w:rsidRPr="009D0D3B">
        <w:rPr>
          <w:rFonts w:ascii="Times New Roman" w:hAnsi="Times New Roman" w:cs="Times New Roman"/>
        </w:rPr>
        <w:t xml:space="preserve"> Президентом Российской Федерации 28.04.2011 № Пр-1168</w:t>
      </w:r>
      <w:r w:rsidR="009D0D3B">
        <w:rPr>
          <w:rFonts w:ascii="Times New Roman" w:hAnsi="Times New Roman" w:cs="Times New Roman"/>
        </w:rPr>
        <w:t xml:space="preserve">, </w:t>
      </w:r>
      <w:r w:rsidRPr="00F661A6">
        <w:rPr>
          <w:rFonts w:ascii="Times New Roman" w:hAnsi="Times New Roman" w:cs="Times New Roman"/>
        </w:rPr>
        <w:t xml:space="preserve">администрации субъектов Российской Федерации и органы муниципальных образований в рамках своей компетенции принимают </w:t>
      </w:r>
      <w:r w:rsidR="009D0D3B">
        <w:rPr>
          <w:rFonts w:ascii="Times New Roman" w:hAnsi="Times New Roman" w:cs="Times New Roman"/>
        </w:rPr>
        <w:t>документ стратегического планирования</w:t>
      </w:r>
      <w:r w:rsidRPr="00F661A6">
        <w:rPr>
          <w:rFonts w:ascii="Times New Roman" w:hAnsi="Times New Roman" w:cs="Times New Roman"/>
        </w:rPr>
        <w:t xml:space="preserve"> по правовому просвещению </w:t>
      </w:r>
      <w:r w:rsidR="009D0D3B">
        <w:rPr>
          <w:rFonts w:ascii="Times New Roman" w:hAnsi="Times New Roman" w:cs="Times New Roman"/>
        </w:rPr>
        <w:t xml:space="preserve">населения, в том числе детей и родителей, </w:t>
      </w:r>
      <w:r w:rsidRPr="00F661A6">
        <w:rPr>
          <w:rFonts w:ascii="Times New Roman" w:hAnsi="Times New Roman" w:cs="Times New Roman"/>
        </w:rPr>
        <w:t xml:space="preserve">на основе методических рекомендаций </w:t>
      </w:r>
      <w:r w:rsidR="00413C65" w:rsidRPr="00413C65">
        <w:rPr>
          <w:rFonts w:ascii="Times New Roman" w:hAnsi="Times New Roman" w:cs="Times New Roman"/>
        </w:rPr>
        <w:t>для исполнительных органов государственной власти субъектов Российской Федерации по разработке и реализации плана мероприятий по реализации государственной политики Российской Федерации в сфере развития правовой грамотности и правосознания граждан</w:t>
      </w:r>
      <w:r w:rsidR="002211EC">
        <w:rPr>
          <w:rFonts w:ascii="Times New Roman" w:hAnsi="Times New Roman" w:cs="Times New Roman"/>
        </w:rPr>
        <w:t xml:space="preserve">, </w:t>
      </w:r>
      <w:r w:rsidR="002211EC" w:rsidRPr="002211EC">
        <w:rPr>
          <w:rFonts w:ascii="Times New Roman" w:hAnsi="Times New Roman" w:cs="Times New Roman"/>
        </w:rPr>
        <w:t>разработан</w:t>
      </w:r>
      <w:r w:rsidR="002211EC">
        <w:rPr>
          <w:rFonts w:ascii="Times New Roman" w:hAnsi="Times New Roman" w:cs="Times New Roman"/>
        </w:rPr>
        <w:t>н</w:t>
      </w:r>
      <w:r w:rsidR="002211EC" w:rsidRPr="002211EC">
        <w:rPr>
          <w:rFonts w:ascii="Times New Roman" w:hAnsi="Times New Roman" w:cs="Times New Roman"/>
        </w:rPr>
        <w:t>ы</w:t>
      </w:r>
      <w:r w:rsidR="002211EC">
        <w:rPr>
          <w:rFonts w:ascii="Times New Roman" w:hAnsi="Times New Roman" w:cs="Times New Roman"/>
        </w:rPr>
        <w:t>е</w:t>
      </w:r>
      <w:r w:rsidR="002211EC" w:rsidRPr="002211EC">
        <w:rPr>
          <w:rFonts w:ascii="Times New Roman" w:hAnsi="Times New Roman" w:cs="Times New Roman"/>
        </w:rPr>
        <w:t xml:space="preserve"> Временной комиссией Совета Федерации по развитию информационного общества совместно с аппаратом Уполномоченного по правам человека в Российской Федерации.</w:t>
      </w:r>
    </w:p>
    <w:p w14:paraId="77077B2E" w14:textId="77777777" w:rsidR="00AC3B41" w:rsidRDefault="00AC3B41" w:rsidP="00AC3B41">
      <w:pPr>
        <w:spacing w:line="360" w:lineRule="auto"/>
        <w:ind w:firstLine="709"/>
        <w:jc w:val="both"/>
        <w:rPr>
          <w:rFonts w:ascii="Times New Roman" w:hAnsi="Times New Roman" w:cs="Times New Roman"/>
        </w:rPr>
      </w:pPr>
    </w:p>
    <w:p w14:paraId="750D90D7" w14:textId="77777777" w:rsidR="00AC3B41" w:rsidRDefault="00AC3B41" w:rsidP="00AC3B41">
      <w:pPr>
        <w:spacing w:line="360" w:lineRule="auto"/>
        <w:ind w:firstLine="709"/>
        <w:jc w:val="both"/>
        <w:rPr>
          <w:rFonts w:ascii="Times New Roman" w:hAnsi="Times New Roman" w:cs="Times New Roman"/>
        </w:rPr>
      </w:pPr>
    </w:p>
    <w:p w14:paraId="247A6F22" w14:textId="4186971F" w:rsidR="00AC3B41" w:rsidRPr="00AC3B41" w:rsidRDefault="00393760" w:rsidP="00372A95">
      <w:pPr>
        <w:spacing w:line="360" w:lineRule="auto"/>
        <w:ind w:firstLine="709"/>
        <w:jc w:val="center"/>
        <w:rPr>
          <w:rFonts w:ascii="Times New Roman" w:hAnsi="Times New Roman" w:cs="Times New Roman"/>
          <w:b/>
        </w:rPr>
      </w:pPr>
      <w:r w:rsidRPr="00393760">
        <w:rPr>
          <w:rFonts w:ascii="Times New Roman" w:hAnsi="Times New Roman" w:cs="Times New Roman"/>
          <w:b/>
        </w:rPr>
        <w:t>Организационно-административные мероприятия Временной комиссии Совета Федерации по развитию информационного общества</w:t>
      </w:r>
      <w:r w:rsidRPr="00AC3B41">
        <w:rPr>
          <w:rFonts w:ascii="Times New Roman" w:hAnsi="Times New Roman" w:cs="Times New Roman"/>
          <w:b/>
        </w:rPr>
        <w:t xml:space="preserve"> </w:t>
      </w:r>
    </w:p>
    <w:p w14:paraId="4A188CA6" w14:textId="6804E051" w:rsidR="00AC3B41"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Временная комиссия Совета Федерации по развитию информационного общества осуществляет на федеральном уровне координацию и методическое сопровождение реализации данных методических рекомендаций.</w:t>
      </w:r>
    </w:p>
    <w:p w14:paraId="1AA91E16" w14:textId="0A09ACFA"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настоящее время Временная комиссия Совета Федерации по развитию информационного общества при поддержке Уполномоченного по правам человека в Российской Федерации, </w:t>
      </w:r>
      <w:proofErr w:type="spellStart"/>
      <w:r w:rsidRPr="00F661A6">
        <w:rPr>
          <w:rFonts w:ascii="Times New Roman" w:hAnsi="Times New Roman" w:cs="Times New Roman"/>
        </w:rPr>
        <w:t>Минпросвещения</w:t>
      </w:r>
      <w:proofErr w:type="spellEnd"/>
      <w:r w:rsidRPr="00F661A6">
        <w:rPr>
          <w:rFonts w:ascii="Times New Roman" w:hAnsi="Times New Roman" w:cs="Times New Roman"/>
        </w:rPr>
        <w:t xml:space="preserve"> России и других федеральных органов государственной власти выступает инициатором и организатором Всероссийской контрольной работы по правам человека и конкурса гражданской грамотности «</w:t>
      </w:r>
      <w:proofErr w:type="spellStart"/>
      <w:r w:rsidRPr="00F661A6">
        <w:rPr>
          <w:rFonts w:ascii="Times New Roman" w:hAnsi="Times New Roman" w:cs="Times New Roman"/>
        </w:rPr>
        <w:t>Онфим</w:t>
      </w:r>
      <w:proofErr w:type="spellEnd"/>
      <w:r w:rsidRPr="00F661A6">
        <w:rPr>
          <w:rFonts w:ascii="Times New Roman" w:hAnsi="Times New Roman" w:cs="Times New Roman"/>
        </w:rPr>
        <w:t>».</w:t>
      </w:r>
    </w:p>
    <w:p w14:paraId="64F3E697" w14:textId="4891923B"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Для реализации настоящих методических рекомендаций на площадке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w:t>
      </w:r>
      <w:r w:rsidR="00AC3B41">
        <w:rPr>
          <w:rFonts w:ascii="Times New Roman" w:hAnsi="Times New Roman" w:cs="Times New Roman"/>
        </w:rPr>
        <w:t xml:space="preserve">по адресу </w:t>
      </w:r>
      <w:r w:rsidR="00AC3B41" w:rsidRPr="00AC3B41">
        <w:rPr>
          <w:rFonts w:ascii="Times New Roman" w:hAnsi="Times New Roman" w:cs="Times New Roman"/>
        </w:rPr>
        <w:t>www.</w:t>
      </w:r>
      <w:r w:rsidR="00AC3B41" w:rsidRPr="006A39FC">
        <w:rPr>
          <w:rFonts w:ascii="Times New Roman" w:hAnsi="Times New Roman" w:cs="Times New Roman"/>
        </w:rPr>
        <w:t>Единыйурок.рф</w:t>
      </w:r>
      <w:r w:rsidR="00AC3B41" w:rsidRPr="00F661A6">
        <w:rPr>
          <w:rFonts w:ascii="Times New Roman" w:hAnsi="Times New Roman" w:cs="Times New Roman"/>
        </w:rPr>
        <w:t xml:space="preserve"> </w:t>
      </w:r>
      <w:r w:rsidRPr="00F661A6">
        <w:rPr>
          <w:rFonts w:ascii="Times New Roman" w:hAnsi="Times New Roman" w:cs="Times New Roman"/>
        </w:rPr>
        <w:t>(далее – Экспертный совет) реализована программа для образовательных организаций, позволяющая организовать преподавание прав человека обучающимся дистанционно в рамках:</w:t>
      </w:r>
    </w:p>
    <w:p w14:paraId="7BE21C53" w14:textId="2925C912" w:rsidR="00E53B98" w:rsidRPr="00804C6D" w:rsidRDefault="00E53B98" w:rsidP="00804C6D">
      <w:pPr>
        <w:pStyle w:val="a3"/>
        <w:numPr>
          <w:ilvl w:val="0"/>
          <w:numId w:val="60"/>
        </w:numPr>
        <w:spacing w:line="360" w:lineRule="auto"/>
        <w:jc w:val="both"/>
        <w:rPr>
          <w:rFonts w:ascii="Times New Roman" w:hAnsi="Times New Roman" w:cs="Times New Roman"/>
        </w:rPr>
      </w:pPr>
      <w:r w:rsidRPr="00804C6D">
        <w:rPr>
          <w:rFonts w:ascii="Times New Roman" w:hAnsi="Times New Roman" w:cs="Times New Roman"/>
        </w:rPr>
        <w:t>таких учебных дисциплин как «Право», «Обществознание» и другие;</w:t>
      </w:r>
    </w:p>
    <w:p w14:paraId="2C658474" w14:textId="0AEE2EFF" w:rsidR="00E53B98" w:rsidRPr="00804C6D" w:rsidRDefault="00E53B98" w:rsidP="00804C6D">
      <w:pPr>
        <w:pStyle w:val="a3"/>
        <w:numPr>
          <w:ilvl w:val="0"/>
          <w:numId w:val="60"/>
        </w:numPr>
        <w:spacing w:line="360" w:lineRule="auto"/>
        <w:jc w:val="both"/>
        <w:rPr>
          <w:rFonts w:ascii="Times New Roman" w:hAnsi="Times New Roman" w:cs="Times New Roman"/>
        </w:rPr>
      </w:pPr>
      <w:r w:rsidRPr="00804C6D">
        <w:rPr>
          <w:rFonts w:ascii="Times New Roman" w:hAnsi="Times New Roman" w:cs="Times New Roman"/>
        </w:rPr>
        <w:t>самостоятельной учебной дисциплины «Права человека»;</w:t>
      </w:r>
    </w:p>
    <w:p w14:paraId="4D9729FC" w14:textId="2ECEC30C" w:rsidR="00E53B98" w:rsidRPr="00804C6D" w:rsidRDefault="00E53B98" w:rsidP="00804C6D">
      <w:pPr>
        <w:pStyle w:val="a3"/>
        <w:numPr>
          <w:ilvl w:val="0"/>
          <w:numId w:val="60"/>
        </w:numPr>
        <w:spacing w:line="360" w:lineRule="auto"/>
        <w:jc w:val="both"/>
        <w:rPr>
          <w:rFonts w:ascii="Times New Roman" w:hAnsi="Times New Roman" w:cs="Times New Roman"/>
        </w:rPr>
      </w:pPr>
      <w:r w:rsidRPr="00804C6D">
        <w:rPr>
          <w:rFonts w:ascii="Times New Roman" w:hAnsi="Times New Roman" w:cs="Times New Roman"/>
        </w:rPr>
        <w:t>программы внеурочной деятельности и (или) дополнительного образования;</w:t>
      </w:r>
    </w:p>
    <w:p w14:paraId="1D3970B3" w14:textId="67BB4201" w:rsidR="00E53B98" w:rsidRPr="00804C6D" w:rsidRDefault="00E53B98" w:rsidP="00804C6D">
      <w:pPr>
        <w:pStyle w:val="a3"/>
        <w:numPr>
          <w:ilvl w:val="0"/>
          <w:numId w:val="60"/>
        </w:numPr>
        <w:spacing w:line="360" w:lineRule="auto"/>
        <w:jc w:val="both"/>
        <w:rPr>
          <w:rFonts w:ascii="Times New Roman" w:hAnsi="Times New Roman" w:cs="Times New Roman"/>
        </w:rPr>
      </w:pPr>
      <w:r w:rsidRPr="00804C6D">
        <w:rPr>
          <w:rFonts w:ascii="Times New Roman" w:hAnsi="Times New Roman" w:cs="Times New Roman"/>
        </w:rPr>
        <w:t>программ воспитания и социализации обучающихся.</w:t>
      </w:r>
    </w:p>
    <w:p w14:paraId="3FAD2A19" w14:textId="6D3A5CBA"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Особенностью реализации данной программы является организация образовательной деятельности по основным и дополнительным общеразвивающим программам дистанционно в соответствии с требованиями законодательства, что позволит образовательным организациям использовать современные образовательные технологии при обучении правам человека.</w:t>
      </w:r>
    </w:p>
    <w:p w14:paraId="117D9B67" w14:textId="378973BB"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Данная программа была реализована в соответствии с рекомендациями парламентских слушаний и поддержана Министерством образования и науки Российской Федерации, а в апробации в формате внеурочной деятельности принимал</w:t>
      </w:r>
      <w:r w:rsidR="00D04454">
        <w:rPr>
          <w:rFonts w:ascii="Times New Roman" w:hAnsi="Times New Roman" w:cs="Times New Roman"/>
        </w:rPr>
        <w:t>и</w:t>
      </w:r>
      <w:r w:rsidRPr="00F661A6">
        <w:rPr>
          <w:rFonts w:ascii="Times New Roman" w:hAnsi="Times New Roman" w:cs="Times New Roman"/>
        </w:rPr>
        <w:t xml:space="preserve"> участие более 800 образовательных организаций.</w:t>
      </w:r>
    </w:p>
    <w:p w14:paraId="40D9C953" w14:textId="196B02B1" w:rsidR="00E53B98"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Для развития образования педагогических работников образовательных организаций в области прав человека на площадке Экспертного совета организованы бесплатные дистанционные программы повышения квалификации, разработанные на основе данных методических рекомендаций</w:t>
      </w:r>
      <w:r w:rsidR="009C0882">
        <w:rPr>
          <w:rFonts w:ascii="Times New Roman" w:hAnsi="Times New Roman" w:cs="Times New Roman"/>
        </w:rPr>
        <w:t xml:space="preserve"> и предполагающие изучение лекционного материала и получение документа об обучении бесплатно.</w:t>
      </w:r>
    </w:p>
    <w:p w14:paraId="33156EC7" w14:textId="01952BA4" w:rsidR="001331A7" w:rsidRPr="00F661A6" w:rsidRDefault="00E53B98" w:rsidP="001331A7">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Программы повышения квалификации включают изучение прав человека и ребенка, прав педагогических работников и родителей (законных представителей) обучающихся, </w:t>
      </w:r>
      <w:r w:rsidR="001331A7">
        <w:rPr>
          <w:rFonts w:ascii="Times New Roman" w:hAnsi="Times New Roman" w:cs="Times New Roman"/>
        </w:rPr>
        <w:t xml:space="preserve">аспектов </w:t>
      </w:r>
      <w:r w:rsidRPr="00F661A6">
        <w:rPr>
          <w:rFonts w:ascii="Times New Roman" w:hAnsi="Times New Roman" w:cs="Times New Roman"/>
        </w:rPr>
        <w:t xml:space="preserve">реализации Федерального закона "Об образовании в Российской Федерации" от </w:t>
      </w:r>
      <w:r w:rsidRPr="00F661A6">
        <w:rPr>
          <w:rFonts w:ascii="Times New Roman" w:hAnsi="Times New Roman" w:cs="Times New Roman"/>
        </w:rPr>
        <w:lastRenderedPageBreak/>
        <w:t xml:space="preserve">29.12.2012 N 273-ФЗ, правового регулирования образования и </w:t>
      </w:r>
      <w:proofErr w:type="gramStart"/>
      <w:r w:rsidRPr="00F661A6">
        <w:rPr>
          <w:rFonts w:ascii="Times New Roman" w:hAnsi="Times New Roman" w:cs="Times New Roman"/>
        </w:rPr>
        <w:t>другие аспекты</w:t>
      </w:r>
      <w:proofErr w:type="gramEnd"/>
      <w:r w:rsidRPr="00F661A6">
        <w:rPr>
          <w:rFonts w:ascii="Times New Roman" w:hAnsi="Times New Roman" w:cs="Times New Roman"/>
        </w:rPr>
        <w:t xml:space="preserve"> и тематики как на базовом, так и на повышенном уровне.</w:t>
      </w:r>
      <w:r w:rsidR="001331A7">
        <w:rPr>
          <w:rFonts w:ascii="Times New Roman" w:hAnsi="Times New Roman" w:cs="Times New Roman"/>
        </w:rPr>
        <w:t xml:space="preserve"> Программы повышения квалификации включены в </w:t>
      </w:r>
      <w:r w:rsidR="001331A7" w:rsidRPr="001331A7">
        <w:rPr>
          <w:rFonts w:ascii="Times New Roman" w:hAnsi="Times New Roman" w:cs="Times New Roman"/>
        </w:rPr>
        <w:t>информационную базу данных дополнительных профессиональных программ для</w:t>
      </w:r>
      <w:r w:rsidR="001331A7">
        <w:rPr>
          <w:rFonts w:ascii="Times New Roman" w:hAnsi="Times New Roman" w:cs="Times New Roman"/>
        </w:rPr>
        <w:t xml:space="preserve"> педагогических работников, созданной </w:t>
      </w:r>
      <w:r w:rsidR="001331A7" w:rsidRPr="001331A7">
        <w:rPr>
          <w:rFonts w:ascii="Times New Roman" w:hAnsi="Times New Roman" w:cs="Times New Roman"/>
        </w:rPr>
        <w:t xml:space="preserve">при поддержке </w:t>
      </w:r>
      <w:proofErr w:type="spellStart"/>
      <w:r w:rsidR="001331A7" w:rsidRPr="001331A7">
        <w:rPr>
          <w:rFonts w:ascii="Times New Roman" w:hAnsi="Times New Roman" w:cs="Times New Roman"/>
        </w:rPr>
        <w:t>Минобрнауки</w:t>
      </w:r>
      <w:proofErr w:type="spellEnd"/>
      <w:r w:rsidR="001331A7" w:rsidRPr="001331A7">
        <w:rPr>
          <w:rFonts w:ascii="Times New Roman" w:hAnsi="Times New Roman" w:cs="Times New Roman"/>
        </w:rPr>
        <w:t xml:space="preserve"> России</w:t>
      </w:r>
      <w:r w:rsidR="001331A7">
        <w:rPr>
          <w:rFonts w:ascii="Times New Roman" w:hAnsi="Times New Roman" w:cs="Times New Roman"/>
        </w:rPr>
        <w:t xml:space="preserve"> в целях </w:t>
      </w:r>
      <w:r w:rsidR="001331A7" w:rsidRPr="001331A7">
        <w:rPr>
          <w:rFonts w:ascii="Times New Roman" w:hAnsi="Times New Roman" w:cs="Times New Roman"/>
        </w:rPr>
        <w:t>реализации рекомендаций парламентских слушаний "Актуальные вопросы обеспечения безопасности и развития детей в информационном пространстве", прошедших в Сов</w:t>
      </w:r>
      <w:r w:rsidR="001331A7">
        <w:rPr>
          <w:rFonts w:ascii="Times New Roman" w:hAnsi="Times New Roman" w:cs="Times New Roman"/>
        </w:rPr>
        <w:t>ете Федерации 17 апреля 2017</w:t>
      </w:r>
      <w:proofErr w:type="gramStart"/>
      <w:r w:rsidR="001331A7">
        <w:rPr>
          <w:rFonts w:ascii="Times New Roman" w:hAnsi="Times New Roman" w:cs="Times New Roman"/>
        </w:rPr>
        <w:t>г..</w:t>
      </w:r>
      <w:proofErr w:type="gramEnd"/>
    </w:p>
    <w:p w14:paraId="1D16AB5A" w14:textId="21889B94" w:rsidR="007063C5" w:rsidRDefault="007063C5" w:rsidP="00AC3B41">
      <w:pPr>
        <w:spacing w:line="360" w:lineRule="auto"/>
        <w:ind w:firstLine="709"/>
        <w:jc w:val="both"/>
        <w:rPr>
          <w:rFonts w:ascii="Times New Roman" w:hAnsi="Times New Roman" w:cs="Times New Roman"/>
        </w:rPr>
      </w:pPr>
      <w:r w:rsidRPr="007063C5">
        <w:rPr>
          <w:rFonts w:ascii="Times New Roman" w:hAnsi="Times New Roman" w:cs="Times New Roman"/>
        </w:rPr>
        <w:t xml:space="preserve">Временная комиссия Совета Федерации по развитию информационного общества совместно с Уполномоченным по правам человека в Российской Федерации </w:t>
      </w:r>
      <w:r>
        <w:rPr>
          <w:rFonts w:ascii="Times New Roman" w:hAnsi="Times New Roman" w:cs="Times New Roman"/>
        </w:rPr>
        <w:t xml:space="preserve">при поддержке Министерства просвещения России ежегодно </w:t>
      </w:r>
      <w:r w:rsidRPr="007063C5">
        <w:rPr>
          <w:rFonts w:ascii="Times New Roman" w:hAnsi="Times New Roman" w:cs="Times New Roman"/>
        </w:rPr>
        <w:t>проводит летную школу «Права участников образовательного процесса в школе». В ходе летней школ</w:t>
      </w:r>
      <w:r w:rsidR="00B82C99">
        <w:rPr>
          <w:rFonts w:ascii="Times New Roman" w:hAnsi="Times New Roman" w:cs="Times New Roman"/>
        </w:rPr>
        <w:t>ы</w:t>
      </w:r>
      <w:r w:rsidRPr="007063C5">
        <w:rPr>
          <w:rFonts w:ascii="Times New Roman" w:hAnsi="Times New Roman" w:cs="Times New Roman"/>
        </w:rPr>
        <w:t xml:space="preserve"> </w:t>
      </w:r>
      <w:r>
        <w:rPr>
          <w:rFonts w:ascii="Times New Roman" w:hAnsi="Times New Roman" w:cs="Times New Roman"/>
        </w:rPr>
        <w:t>учителя</w:t>
      </w:r>
      <w:r w:rsidRPr="007063C5">
        <w:rPr>
          <w:rFonts w:ascii="Times New Roman" w:hAnsi="Times New Roman" w:cs="Times New Roman"/>
        </w:rPr>
        <w:t xml:space="preserve">, </w:t>
      </w:r>
      <w:r>
        <w:rPr>
          <w:rFonts w:ascii="Times New Roman" w:hAnsi="Times New Roman" w:cs="Times New Roman"/>
        </w:rPr>
        <w:t xml:space="preserve">педагоги, </w:t>
      </w:r>
      <w:r w:rsidRPr="007063C5">
        <w:rPr>
          <w:rFonts w:ascii="Times New Roman" w:hAnsi="Times New Roman" w:cs="Times New Roman"/>
        </w:rPr>
        <w:t xml:space="preserve">классные руководители и </w:t>
      </w:r>
      <w:r>
        <w:rPr>
          <w:rFonts w:ascii="Times New Roman" w:hAnsi="Times New Roman" w:cs="Times New Roman"/>
        </w:rPr>
        <w:t xml:space="preserve">иные педагогические </w:t>
      </w:r>
      <w:r w:rsidR="00B82C99">
        <w:rPr>
          <w:rFonts w:ascii="Times New Roman" w:hAnsi="Times New Roman" w:cs="Times New Roman"/>
        </w:rPr>
        <w:t xml:space="preserve">и руководящие </w:t>
      </w:r>
      <w:r>
        <w:rPr>
          <w:rFonts w:ascii="Times New Roman" w:hAnsi="Times New Roman" w:cs="Times New Roman"/>
        </w:rPr>
        <w:t>работники образовательных организаций</w:t>
      </w:r>
      <w:r w:rsidRPr="007063C5">
        <w:rPr>
          <w:rFonts w:ascii="Times New Roman" w:hAnsi="Times New Roman" w:cs="Times New Roman"/>
        </w:rPr>
        <w:t xml:space="preserve"> смогут повысить уровень своих знаний в </w:t>
      </w:r>
      <w:r>
        <w:rPr>
          <w:rFonts w:ascii="Times New Roman" w:hAnsi="Times New Roman" w:cs="Times New Roman"/>
        </w:rPr>
        <w:t xml:space="preserve">следующих областях: </w:t>
      </w:r>
      <w:r w:rsidRPr="007063C5">
        <w:rPr>
          <w:rFonts w:ascii="Times New Roman" w:hAnsi="Times New Roman" w:cs="Times New Roman"/>
        </w:rPr>
        <w:t>прав</w:t>
      </w:r>
      <w:r>
        <w:rPr>
          <w:rFonts w:ascii="Times New Roman" w:hAnsi="Times New Roman" w:cs="Times New Roman"/>
        </w:rPr>
        <w:t>а</w:t>
      </w:r>
      <w:r w:rsidRPr="007063C5">
        <w:rPr>
          <w:rFonts w:ascii="Times New Roman" w:hAnsi="Times New Roman" w:cs="Times New Roman"/>
        </w:rPr>
        <w:t xml:space="preserve"> человека и ребенка, право</w:t>
      </w:r>
      <w:r>
        <w:rPr>
          <w:rFonts w:ascii="Times New Roman" w:hAnsi="Times New Roman" w:cs="Times New Roman"/>
        </w:rPr>
        <w:t>е</w:t>
      </w:r>
      <w:r w:rsidRPr="007063C5">
        <w:rPr>
          <w:rFonts w:ascii="Times New Roman" w:hAnsi="Times New Roman" w:cs="Times New Roman"/>
        </w:rPr>
        <w:t xml:space="preserve"> положени</w:t>
      </w:r>
      <w:r>
        <w:rPr>
          <w:rFonts w:ascii="Times New Roman" w:hAnsi="Times New Roman" w:cs="Times New Roman"/>
        </w:rPr>
        <w:t>е</w:t>
      </w:r>
      <w:r w:rsidRPr="007063C5">
        <w:rPr>
          <w:rFonts w:ascii="Times New Roman" w:hAnsi="Times New Roman" w:cs="Times New Roman"/>
        </w:rPr>
        <w:t xml:space="preserve"> педагогических работников</w:t>
      </w:r>
      <w:r>
        <w:rPr>
          <w:rFonts w:ascii="Times New Roman" w:hAnsi="Times New Roman" w:cs="Times New Roman"/>
        </w:rPr>
        <w:t xml:space="preserve">, правовое регулирование образования, </w:t>
      </w:r>
      <w:r w:rsidRPr="007063C5">
        <w:rPr>
          <w:rFonts w:ascii="Times New Roman" w:hAnsi="Times New Roman" w:cs="Times New Roman"/>
        </w:rPr>
        <w:t>организаци</w:t>
      </w:r>
      <w:r>
        <w:rPr>
          <w:rFonts w:ascii="Times New Roman" w:hAnsi="Times New Roman" w:cs="Times New Roman"/>
        </w:rPr>
        <w:t>я</w:t>
      </w:r>
      <w:r w:rsidRPr="007063C5">
        <w:rPr>
          <w:rFonts w:ascii="Times New Roman" w:hAnsi="Times New Roman" w:cs="Times New Roman"/>
        </w:rPr>
        <w:t xml:space="preserve"> правового просвещения несовершеннолетних</w:t>
      </w:r>
      <w:r>
        <w:rPr>
          <w:rFonts w:ascii="Times New Roman" w:hAnsi="Times New Roman" w:cs="Times New Roman"/>
        </w:rPr>
        <w:t xml:space="preserve"> и других</w:t>
      </w:r>
      <w:r w:rsidRPr="007063C5">
        <w:rPr>
          <w:rFonts w:ascii="Times New Roman" w:hAnsi="Times New Roman" w:cs="Times New Roman"/>
        </w:rPr>
        <w:t>.</w:t>
      </w:r>
    </w:p>
    <w:p w14:paraId="0DF233DF" w14:textId="21177CAD"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Для обеспечения педагогических работников образовательных организаций необходимыми материалами и информацией, в частности тематическим планированием и рабочими программами, сформирована сетевая библиотека материалов по вопросам обучения правам человека (далее – сетевая библиотека).</w:t>
      </w:r>
    </w:p>
    <w:p w14:paraId="26221BAF" w14:textId="46E0F57D"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Данное решение организации методико-информационного сопровождения реализации данных методических рекомендаций было выбрано с целью:</w:t>
      </w:r>
    </w:p>
    <w:p w14:paraId="058CCBF0" w14:textId="17E44CD3" w:rsidR="00E53B98" w:rsidRPr="00AC3B41" w:rsidRDefault="00E53B98" w:rsidP="00804C6D">
      <w:pPr>
        <w:pStyle w:val="a3"/>
        <w:numPr>
          <w:ilvl w:val="0"/>
          <w:numId w:val="6"/>
        </w:numPr>
        <w:spacing w:line="360" w:lineRule="auto"/>
        <w:jc w:val="both"/>
        <w:rPr>
          <w:rFonts w:ascii="Times New Roman" w:hAnsi="Times New Roman" w:cs="Times New Roman"/>
        </w:rPr>
      </w:pPr>
      <w:r w:rsidRPr="00AC3B41">
        <w:rPr>
          <w:rFonts w:ascii="Times New Roman" w:hAnsi="Times New Roman" w:cs="Times New Roman"/>
        </w:rPr>
        <w:t>предоставления педагогическим работникам возможности самостоятельно выбрать и использовать наиболее подходящие и различные форматы работы;</w:t>
      </w:r>
    </w:p>
    <w:p w14:paraId="057874FB" w14:textId="636234C8" w:rsidR="00E53B98" w:rsidRPr="00AC3B41" w:rsidRDefault="00E53B98" w:rsidP="00804C6D">
      <w:pPr>
        <w:pStyle w:val="a3"/>
        <w:numPr>
          <w:ilvl w:val="0"/>
          <w:numId w:val="6"/>
        </w:numPr>
        <w:spacing w:line="360" w:lineRule="auto"/>
        <w:jc w:val="both"/>
        <w:rPr>
          <w:rFonts w:ascii="Times New Roman" w:hAnsi="Times New Roman" w:cs="Times New Roman"/>
        </w:rPr>
      </w:pPr>
      <w:r w:rsidRPr="00AC3B41">
        <w:rPr>
          <w:rFonts w:ascii="Times New Roman" w:hAnsi="Times New Roman" w:cs="Times New Roman"/>
        </w:rPr>
        <w:t>исключить практику рекомендации единообразных решений и методик, не учитывающие специфику работы каждого педагогического работника и образовательных организаций в целом;</w:t>
      </w:r>
    </w:p>
    <w:p w14:paraId="792C7CE6" w14:textId="16891A2B" w:rsidR="00E53B98" w:rsidRPr="00AC3B41" w:rsidRDefault="00E53B98" w:rsidP="00804C6D">
      <w:pPr>
        <w:pStyle w:val="a3"/>
        <w:numPr>
          <w:ilvl w:val="0"/>
          <w:numId w:val="6"/>
        </w:numPr>
        <w:spacing w:line="360" w:lineRule="auto"/>
        <w:jc w:val="both"/>
        <w:rPr>
          <w:rFonts w:ascii="Times New Roman" w:hAnsi="Times New Roman" w:cs="Times New Roman"/>
        </w:rPr>
      </w:pPr>
      <w:r w:rsidRPr="00AC3B41">
        <w:rPr>
          <w:rFonts w:ascii="Times New Roman" w:hAnsi="Times New Roman" w:cs="Times New Roman"/>
        </w:rPr>
        <w:t xml:space="preserve">стимулировать разработку новых практик, методов и методик организации обучения правам человека, позволяющего учесть новые форматы организации обучения; </w:t>
      </w:r>
    </w:p>
    <w:p w14:paraId="05356A8B" w14:textId="4351D298" w:rsidR="00E53B98" w:rsidRPr="00AC3B41" w:rsidRDefault="00E53B98" w:rsidP="00804C6D">
      <w:pPr>
        <w:pStyle w:val="a3"/>
        <w:numPr>
          <w:ilvl w:val="0"/>
          <w:numId w:val="6"/>
        </w:numPr>
        <w:spacing w:line="360" w:lineRule="auto"/>
        <w:jc w:val="both"/>
        <w:rPr>
          <w:rFonts w:ascii="Times New Roman" w:hAnsi="Times New Roman" w:cs="Times New Roman"/>
        </w:rPr>
      </w:pPr>
      <w:r w:rsidRPr="00AC3B41">
        <w:rPr>
          <w:rFonts w:ascii="Times New Roman" w:hAnsi="Times New Roman" w:cs="Times New Roman"/>
        </w:rPr>
        <w:t xml:space="preserve">поддержать и распространить в образовательном пространстве уже имеющиеся разработки и опыт организаций и лиц, используемые ими и подтвердивших свою эффективность. </w:t>
      </w:r>
    </w:p>
    <w:p w14:paraId="6D450134"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сетевую библиотеку войдут материалы и разработки:</w:t>
      </w:r>
    </w:p>
    <w:p w14:paraId="0B4C1643" w14:textId="46B11D6B" w:rsidR="00E53B98" w:rsidRPr="00804C6D" w:rsidRDefault="00E53B98" w:rsidP="00804C6D">
      <w:pPr>
        <w:pStyle w:val="a3"/>
        <w:numPr>
          <w:ilvl w:val="0"/>
          <w:numId w:val="59"/>
        </w:numPr>
        <w:spacing w:line="360" w:lineRule="auto"/>
        <w:jc w:val="both"/>
        <w:rPr>
          <w:rFonts w:ascii="Times New Roman" w:hAnsi="Times New Roman" w:cs="Times New Roman"/>
        </w:rPr>
      </w:pPr>
      <w:r w:rsidRPr="00804C6D">
        <w:rPr>
          <w:rFonts w:ascii="Times New Roman" w:hAnsi="Times New Roman" w:cs="Times New Roman"/>
        </w:rPr>
        <w:t xml:space="preserve">Министерства просвещения Российской Федерации, подведомственных организаций и учреждений Министерства просвещения Российской </w:t>
      </w:r>
      <w:r w:rsidRPr="00804C6D">
        <w:rPr>
          <w:rFonts w:ascii="Times New Roman" w:hAnsi="Times New Roman" w:cs="Times New Roman"/>
        </w:rPr>
        <w:lastRenderedPageBreak/>
        <w:t xml:space="preserve">Федерации, в частности </w:t>
      </w:r>
      <w:r w:rsidR="00E93483" w:rsidRPr="00E93483">
        <w:rPr>
          <w:rFonts w:ascii="Times New Roman" w:hAnsi="Times New Roman" w:cs="Times New Roman"/>
        </w:rPr>
        <w:t>ФГАОУ ДПО ЦРГОП и ИТ</w:t>
      </w:r>
      <w:r w:rsidR="00E93483">
        <w:rPr>
          <w:rFonts w:ascii="Times New Roman" w:hAnsi="Times New Roman" w:cs="Times New Roman"/>
        </w:rPr>
        <w:t xml:space="preserve"> и </w:t>
      </w:r>
      <w:r w:rsidRPr="00804C6D">
        <w:rPr>
          <w:rFonts w:ascii="Times New Roman" w:hAnsi="Times New Roman" w:cs="Times New Roman"/>
        </w:rPr>
        <w:t xml:space="preserve">ФГАОУ ДПО АПК и ППРО ФГБНУ «Центр защиты прав и интересов </w:t>
      </w:r>
      <w:proofErr w:type="spellStart"/>
      <w:r w:rsidRPr="00804C6D">
        <w:rPr>
          <w:rFonts w:ascii="Times New Roman" w:hAnsi="Times New Roman" w:cs="Times New Roman"/>
        </w:rPr>
        <w:t>детеи</w:t>
      </w:r>
      <w:proofErr w:type="spellEnd"/>
      <w:r w:rsidRPr="00804C6D">
        <w:rPr>
          <w:rFonts w:ascii="Times New Roman" w:hAnsi="Times New Roman" w:cs="Times New Roman"/>
        </w:rPr>
        <w:t>̆», других федеральных органов государственной власти и их подведомственных организаций и учреждений;</w:t>
      </w:r>
    </w:p>
    <w:p w14:paraId="00FED140" w14:textId="24C10670" w:rsidR="00E53B98" w:rsidRPr="00804C6D" w:rsidRDefault="00E53B98" w:rsidP="00804C6D">
      <w:pPr>
        <w:pStyle w:val="a3"/>
        <w:numPr>
          <w:ilvl w:val="0"/>
          <w:numId w:val="59"/>
        </w:numPr>
        <w:spacing w:line="360" w:lineRule="auto"/>
        <w:jc w:val="both"/>
        <w:rPr>
          <w:rFonts w:ascii="Times New Roman" w:hAnsi="Times New Roman" w:cs="Times New Roman"/>
        </w:rPr>
      </w:pPr>
      <w:r w:rsidRPr="00804C6D">
        <w:rPr>
          <w:rFonts w:ascii="Times New Roman" w:hAnsi="Times New Roman" w:cs="Times New Roman"/>
        </w:rPr>
        <w:t xml:space="preserve">органов власти субъектов Российской Федерации, муниципальных образований и </w:t>
      </w:r>
      <w:proofErr w:type="gramStart"/>
      <w:r w:rsidRPr="00804C6D">
        <w:rPr>
          <w:rFonts w:ascii="Times New Roman" w:hAnsi="Times New Roman" w:cs="Times New Roman"/>
        </w:rPr>
        <w:t>их подведомственных организаций</w:t>
      </w:r>
      <w:proofErr w:type="gramEnd"/>
      <w:r w:rsidRPr="00804C6D">
        <w:rPr>
          <w:rFonts w:ascii="Times New Roman" w:hAnsi="Times New Roman" w:cs="Times New Roman"/>
        </w:rPr>
        <w:t xml:space="preserve"> и учреждений;</w:t>
      </w:r>
    </w:p>
    <w:p w14:paraId="4AAE2D9C" w14:textId="4DAC8C00" w:rsidR="00E53B98" w:rsidRPr="00804C6D" w:rsidRDefault="00E53B98" w:rsidP="00804C6D">
      <w:pPr>
        <w:pStyle w:val="a3"/>
        <w:numPr>
          <w:ilvl w:val="0"/>
          <w:numId w:val="59"/>
        </w:numPr>
        <w:spacing w:line="360" w:lineRule="auto"/>
        <w:jc w:val="both"/>
        <w:rPr>
          <w:rFonts w:ascii="Times New Roman" w:hAnsi="Times New Roman" w:cs="Times New Roman"/>
        </w:rPr>
      </w:pPr>
      <w:r w:rsidRPr="00804C6D">
        <w:rPr>
          <w:rFonts w:ascii="Times New Roman" w:hAnsi="Times New Roman" w:cs="Times New Roman"/>
        </w:rPr>
        <w:t>образовательных и научных организаций;</w:t>
      </w:r>
    </w:p>
    <w:p w14:paraId="2666D424" w14:textId="08EB4946" w:rsidR="00E53B98" w:rsidRPr="00804C6D" w:rsidRDefault="00E53B98" w:rsidP="00804C6D">
      <w:pPr>
        <w:pStyle w:val="a3"/>
        <w:numPr>
          <w:ilvl w:val="0"/>
          <w:numId w:val="59"/>
        </w:numPr>
        <w:spacing w:line="360" w:lineRule="auto"/>
        <w:jc w:val="both"/>
        <w:rPr>
          <w:rFonts w:ascii="Times New Roman" w:hAnsi="Times New Roman" w:cs="Times New Roman"/>
        </w:rPr>
      </w:pPr>
      <w:r w:rsidRPr="00804C6D">
        <w:rPr>
          <w:rFonts w:ascii="Times New Roman" w:hAnsi="Times New Roman" w:cs="Times New Roman"/>
        </w:rPr>
        <w:t>педагогических работников.</w:t>
      </w:r>
    </w:p>
    <w:p w14:paraId="51E52312"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Данная электронная библиотека реализуется в рамках Электронной библиотеки образования (ЭБО), реализуемой на площадке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при поддержке </w:t>
      </w:r>
      <w:proofErr w:type="spellStart"/>
      <w:r w:rsidRPr="00F661A6">
        <w:rPr>
          <w:rFonts w:ascii="Times New Roman" w:hAnsi="Times New Roman" w:cs="Times New Roman"/>
        </w:rPr>
        <w:t>Минобрнауки</w:t>
      </w:r>
      <w:proofErr w:type="spellEnd"/>
      <w:r w:rsidRPr="00F661A6">
        <w:rPr>
          <w:rFonts w:ascii="Times New Roman" w:hAnsi="Times New Roman" w:cs="Times New Roman"/>
        </w:rPr>
        <w:t xml:space="preserve"> России. </w:t>
      </w:r>
    </w:p>
    <w:p w14:paraId="56ACCADA" w14:textId="21F4C92A"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 xml:space="preserve">Осуществлять </w:t>
      </w:r>
      <w:proofErr w:type="spellStart"/>
      <w:r w:rsidRPr="00F661A6">
        <w:rPr>
          <w:rFonts w:ascii="Times New Roman" w:hAnsi="Times New Roman" w:cs="Times New Roman"/>
        </w:rPr>
        <w:t>модерацию</w:t>
      </w:r>
      <w:proofErr w:type="spellEnd"/>
      <w:r w:rsidRPr="00F661A6">
        <w:rPr>
          <w:rFonts w:ascii="Times New Roman" w:hAnsi="Times New Roman" w:cs="Times New Roman"/>
        </w:rPr>
        <w:t xml:space="preserve"> и экспертизу представленных материалов и информации для публикации будут члены методического совета Экспертного совета по информатизации системы образования и воспитания при Временной комиссии Совета Федерации по развитию информационного общества, осуществляющий свою деятельность дистанционно и на некоммерческих началах.</w:t>
      </w:r>
    </w:p>
    <w:p w14:paraId="3DEEFC04" w14:textId="26F88AB8"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Членами методического совета Экспертного совета по информатизации системы образования и воспитания при Временной комиссии Совета Федерации по развитию информационного общества могут стать педагогические работники </w:t>
      </w:r>
      <w:r w:rsidR="001E5B15">
        <w:rPr>
          <w:rFonts w:ascii="Times New Roman" w:hAnsi="Times New Roman" w:cs="Times New Roman"/>
        </w:rPr>
        <w:t>в соответствии с Положением о М</w:t>
      </w:r>
      <w:r w:rsidR="001E5B15" w:rsidRPr="00F661A6">
        <w:rPr>
          <w:rFonts w:ascii="Times New Roman" w:hAnsi="Times New Roman" w:cs="Times New Roman"/>
        </w:rPr>
        <w:t>етодическо</w:t>
      </w:r>
      <w:r w:rsidR="001E5B15">
        <w:rPr>
          <w:rFonts w:ascii="Times New Roman" w:hAnsi="Times New Roman" w:cs="Times New Roman"/>
        </w:rPr>
        <w:t>м</w:t>
      </w:r>
      <w:r w:rsidR="001E5B15" w:rsidRPr="00F661A6">
        <w:rPr>
          <w:rFonts w:ascii="Times New Roman" w:hAnsi="Times New Roman" w:cs="Times New Roman"/>
        </w:rPr>
        <w:t xml:space="preserve"> сове</w:t>
      </w:r>
      <w:r w:rsidR="001E5B15">
        <w:rPr>
          <w:rFonts w:ascii="Times New Roman" w:hAnsi="Times New Roman" w:cs="Times New Roman"/>
        </w:rPr>
        <w:t>те</w:t>
      </w:r>
      <w:r w:rsidR="001E5B15" w:rsidRPr="00F661A6">
        <w:rPr>
          <w:rFonts w:ascii="Times New Roman" w:hAnsi="Times New Roman" w:cs="Times New Roman"/>
        </w:rPr>
        <w:t xml:space="preserve"> Экспертного совета по информатизации системы образования и воспитания при Временной комиссии Совета Федерации по развитию информационного общества</w:t>
      </w:r>
      <w:r w:rsidRPr="00F661A6">
        <w:rPr>
          <w:rFonts w:ascii="Times New Roman" w:hAnsi="Times New Roman" w:cs="Times New Roman"/>
        </w:rPr>
        <w:t>.</w:t>
      </w:r>
    </w:p>
    <w:p w14:paraId="2B822401" w14:textId="77777777" w:rsidR="000A7438"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r w:rsidR="000A7438" w:rsidRPr="000A7438">
        <w:rPr>
          <w:rFonts w:ascii="Times New Roman" w:hAnsi="Times New Roman" w:cs="Times New Roman"/>
        </w:rPr>
        <w:t xml:space="preserve">На основе размещаемой в электронной библиотеке информации либо появления новых актуальных вопросов обеспечения информационной безопасности детей Временная комиссия Совета Федерации по развитию информационного общества после согласования с заинтересованными федеральными органами государственной власти будет расширять данные методические рекомендации новой информацией – дополнительными модулями. </w:t>
      </w:r>
    </w:p>
    <w:p w14:paraId="737C43FF" w14:textId="77777777" w:rsidR="000A7438" w:rsidRDefault="000A7438" w:rsidP="00F661A6">
      <w:pPr>
        <w:spacing w:line="360" w:lineRule="auto"/>
        <w:ind w:firstLine="709"/>
        <w:jc w:val="both"/>
        <w:rPr>
          <w:rFonts w:ascii="Times New Roman" w:hAnsi="Times New Roman" w:cs="Times New Roman"/>
        </w:rPr>
      </w:pPr>
      <w:r w:rsidRPr="000A7438">
        <w:rPr>
          <w:rFonts w:ascii="Times New Roman" w:hAnsi="Times New Roman" w:cs="Times New Roman"/>
        </w:rPr>
        <w:t xml:space="preserve">Такой механизм обновления методических рекомендаций позволит обеспечить заинтересованные организации и лица актуальной информацией для организации соответствующей работы или внесения корректировки в процесс обучения соответственно. </w:t>
      </w:r>
    </w:p>
    <w:p w14:paraId="1446F1BC" w14:textId="014977AA" w:rsidR="00E53B98" w:rsidRPr="00F661A6" w:rsidRDefault="000A7438" w:rsidP="00F661A6">
      <w:pPr>
        <w:spacing w:line="360" w:lineRule="auto"/>
        <w:ind w:firstLine="709"/>
        <w:jc w:val="both"/>
        <w:rPr>
          <w:rFonts w:ascii="Times New Roman" w:hAnsi="Times New Roman" w:cs="Times New Roman"/>
        </w:rPr>
      </w:pPr>
      <w:r w:rsidRPr="000A7438">
        <w:rPr>
          <w:rFonts w:ascii="Times New Roman" w:hAnsi="Times New Roman" w:cs="Times New Roman"/>
        </w:rPr>
        <w:t xml:space="preserve">Дополнительные модули будут также разрабатываться на основе пожеланий и предложений образовательных организаций, органов местного самоуправления и органов государственной власти, которые будут собираться и анализироваться в рамках проведения </w:t>
      </w:r>
      <w:r w:rsidRPr="000A7438">
        <w:rPr>
          <w:rFonts w:ascii="Times New Roman" w:hAnsi="Times New Roman" w:cs="Times New Roman"/>
        </w:rPr>
        <w:lastRenderedPageBreak/>
        <w:t>мониторинга субъектов Российской Федерации о ходе реализации методических рекомендаций.</w:t>
      </w:r>
    </w:p>
    <w:p w14:paraId="24397F8D" w14:textId="7647C5F7"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Мониторинг субъектов Российской Федерации о ходе реализации методических рекомендаций будет организован ежегодно с целью изучения процесса внедрения методических рекомендаций в работу образовательных организаций и реализацию организационно-административных мероприятий администрациями субъектов Российской Федерации, муниципальными организаций и образовательными организациями.</w:t>
      </w:r>
    </w:p>
    <w:p w14:paraId="6EB1CA4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Результаты мониторинга будут направляться в адрес заинтересованных федеральных органов государственной власти и органов исполнительной власти субъектов Российской Федерации.</w:t>
      </w:r>
    </w:p>
    <w:p w14:paraId="27F74F7C" w14:textId="47F0747D"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55B118E5"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34532561" w14:textId="77777777" w:rsidR="00A043FC" w:rsidRPr="00804C6D" w:rsidRDefault="00E53B98" w:rsidP="00804C6D">
      <w:pPr>
        <w:spacing w:line="360" w:lineRule="auto"/>
        <w:ind w:firstLine="709"/>
        <w:jc w:val="center"/>
        <w:rPr>
          <w:rFonts w:ascii="Times New Roman" w:hAnsi="Times New Roman" w:cs="Times New Roman"/>
          <w:b/>
        </w:rPr>
      </w:pPr>
      <w:r w:rsidRPr="00804C6D">
        <w:rPr>
          <w:rFonts w:ascii="Times New Roman" w:hAnsi="Times New Roman" w:cs="Times New Roman"/>
          <w:b/>
        </w:rPr>
        <w:t>Источники</w:t>
      </w:r>
    </w:p>
    <w:p w14:paraId="6B6FA4B3" w14:textId="35A92091"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Для разработки данных методических рекомендаций использовались следующие интернет-источники: </w:t>
      </w:r>
    </w:p>
    <w:p w14:paraId="350E59BE" w14:textId="684BADA9"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http://ombudsmanrf.org;</w:t>
      </w:r>
    </w:p>
    <w:p w14:paraId="4964DCAA" w14:textId="35EA346E" w:rsidR="00804C6D" w:rsidRPr="00804C6D" w:rsidRDefault="00804C6D"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http://minjust.ru;</w:t>
      </w:r>
    </w:p>
    <w:p w14:paraId="0295AB77" w14:textId="3D72370E"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http://минобрнауки.рф;</w:t>
      </w:r>
    </w:p>
    <w:p w14:paraId="42DF94C0" w14:textId="721FA5BC"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http://www.council.gov.ru;</w:t>
      </w:r>
    </w:p>
    <w:p w14:paraId="165A5D27" w14:textId="547C1161"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http://www.government.gov.ru;</w:t>
      </w:r>
    </w:p>
    <w:p w14:paraId="23B44BA8" w14:textId="1DA09255"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http://www.kremlin.ru;</w:t>
      </w:r>
    </w:p>
    <w:p w14:paraId="56C71F22" w14:textId="4456671F"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http://www.garant.ru;</w:t>
      </w:r>
    </w:p>
    <w:p w14:paraId="3002308C" w14:textId="6597F332"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http://window.edu.ru;</w:t>
      </w:r>
    </w:p>
    <w:p w14:paraId="5F0D327D" w14:textId="7C84F5FE"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https://единыйурок.рф;</w:t>
      </w:r>
    </w:p>
    <w:p w14:paraId="1856D821" w14:textId="6851E479"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http://www.apkpro.ru;</w:t>
      </w:r>
    </w:p>
    <w:p w14:paraId="17DAAE9A" w14:textId="58CF3E1C" w:rsidR="00A043FC" w:rsidRPr="00804C6D" w:rsidRDefault="00804C6D" w:rsidP="00804C6D">
      <w:pPr>
        <w:pStyle w:val="a3"/>
        <w:numPr>
          <w:ilvl w:val="0"/>
          <w:numId w:val="58"/>
        </w:numPr>
        <w:spacing w:line="360" w:lineRule="auto"/>
        <w:jc w:val="both"/>
        <w:rPr>
          <w:rFonts w:ascii="Times New Roman" w:hAnsi="Times New Roman" w:cs="Times New Roman"/>
        </w:rPr>
      </w:pPr>
      <w:r>
        <w:rPr>
          <w:rFonts w:ascii="Times New Roman" w:hAnsi="Times New Roman" w:cs="Times New Roman"/>
        </w:rPr>
        <w:t>https://fcprc.ru.</w:t>
      </w:r>
    </w:p>
    <w:p w14:paraId="3C3CC845" w14:textId="74CDD7BF" w:rsidR="00F661A6" w:rsidRPr="00F661A6" w:rsidRDefault="00F661A6" w:rsidP="00F661A6">
      <w:pPr>
        <w:spacing w:line="360" w:lineRule="auto"/>
        <w:ind w:firstLine="709"/>
        <w:jc w:val="both"/>
        <w:rPr>
          <w:rFonts w:ascii="Times New Roman" w:hAnsi="Times New Roman" w:cs="Times New Roman"/>
        </w:rPr>
      </w:pPr>
    </w:p>
    <w:sectPr w:rsidR="00F661A6" w:rsidRPr="00F661A6" w:rsidSect="005A59CC">
      <w:footerReference w:type="even" r:id="rId7"/>
      <w:footerReference w:type="default" r:id="rId8"/>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61717" w14:textId="77777777" w:rsidR="003F6CA1" w:rsidRDefault="003F6CA1" w:rsidP="00AB0AB2">
      <w:r>
        <w:separator/>
      </w:r>
    </w:p>
  </w:endnote>
  <w:endnote w:type="continuationSeparator" w:id="0">
    <w:p w14:paraId="1B11DED9" w14:textId="77777777" w:rsidR="003F6CA1" w:rsidRDefault="003F6CA1" w:rsidP="00AB0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3FADB" w14:textId="77777777" w:rsidR="00256F93" w:rsidRDefault="00256F93" w:rsidP="005A59CC">
    <w:pPr>
      <w:pStyle w:val="a9"/>
      <w:framePr w:wrap="none"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740CE18" w14:textId="77777777" w:rsidR="00256F93" w:rsidRDefault="00256F9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0EBCE" w14:textId="77777777" w:rsidR="00256F93" w:rsidRPr="00D414D1" w:rsidRDefault="00256F93" w:rsidP="005A59CC">
    <w:pPr>
      <w:pStyle w:val="a9"/>
      <w:framePr w:wrap="none" w:vAnchor="text" w:hAnchor="margin" w:xAlign="center" w:y="1"/>
      <w:jc w:val="center"/>
      <w:rPr>
        <w:rStyle w:val="ab"/>
        <w:rFonts w:ascii="Times New Roman" w:hAnsi="Times New Roman" w:cs="Times New Roman"/>
      </w:rPr>
    </w:pPr>
    <w:r w:rsidRPr="00D414D1">
      <w:rPr>
        <w:rStyle w:val="ab"/>
        <w:rFonts w:ascii="Times New Roman" w:hAnsi="Times New Roman" w:cs="Times New Roman"/>
      </w:rPr>
      <w:fldChar w:fldCharType="begin"/>
    </w:r>
    <w:r w:rsidRPr="00D414D1">
      <w:rPr>
        <w:rStyle w:val="ab"/>
        <w:rFonts w:ascii="Times New Roman" w:hAnsi="Times New Roman" w:cs="Times New Roman"/>
      </w:rPr>
      <w:instrText xml:space="preserve">PAGE  </w:instrText>
    </w:r>
    <w:r w:rsidRPr="00D414D1">
      <w:rPr>
        <w:rStyle w:val="ab"/>
        <w:rFonts w:ascii="Times New Roman" w:hAnsi="Times New Roman" w:cs="Times New Roman"/>
      </w:rPr>
      <w:fldChar w:fldCharType="separate"/>
    </w:r>
    <w:r w:rsidR="001B000B">
      <w:rPr>
        <w:rStyle w:val="ab"/>
        <w:rFonts w:ascii="Times New Roman" w:hAnsi="Times New Roman" w:cs="Times New Roman"/>
        <w:noProof/>
      </w:rPr>
      <w:t>132</w:t>
    </w:r>
    <w:r w:rsidRPr="00D414D1">
      <w:rPr>
        <w:rStyle w:val="ab"/>
        <w:rFonts w:ascii="Times New Roman" w:hAnsi="Times New Roman" w:cs="Times New Roman"/>
      </w:rPr>
      <w:fldChar w:fldCharType="end"/>
    </w:r>
  </w:p>
  <w:p w14:paraId="2C5B5A42" w14:textId="507CDC08" w:rsidR="00256F93" w:rsidRPr="00AB0AB2" w:rsidRDefault="00256F93" w:rsidP="005A59CC">
    <w:pPr>
      <w:pStyle w:val="a9"/>
      <w:framePr w:wrap="none" w:vAnchor="text" w:hAnchor="margin" w:xAlign="center" w:y="1"/>
      <w:jc w:val="center"/>
      <w:rPr>
        <w:rStyle w:val="ab"/>
        <w:rFonts w:ascii="Times New Roman" w:hAnsi="Times New Roman" w:cs="Times New Roman"/>
      </w:rPr>
    </w:pPr>
  </w:p>
  <w:p w14:paraId="17930617" w14:textId="77777777" w:rsidR="00256F93" w:rsidRDefault="00256F9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78F0F" w14:textId="77777777" w:rsidR="003F6CA1" w:rsidRDefault="003F6CA1" w:rsidP="00AB0AB2">
      <w:r>
        <w:separator/>
      </w:r>
    </w:p>
  </w:footnote>
  <w:footnote w:type="continuationSeparator" w:id="0">
    <w:p w14:paraId="21B79EAE" w14:textId="77777777" w:rsidR="003F6CA1" w:rsidRDefault="003F6CA1" w:rsidP="00AB0A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62E43"/>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06C4BF5"/>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2B74EB6"/>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2B87E9C"/>
    <w:multiLevelType w:val="hybridMultilevel"/>
    <w:tmpl w:val="A6D26562"/>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2F80AC5"/>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3935F4A"/>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675740E"/>
    <w:multiLevelType w:val="hybridMultilevel"/>
    <w:tmpl w:val="6F441C40"/>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75208A7"/>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C3159A4"/>
    <w:multiLevelType w:val="hybridMultilevel"/>
    <w:tmpl w:val="0242D7B8"/>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03327B0"/>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56B64A6"/>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80D70D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8C91747"/>
    <w:multiLevelType w:val="hybridMultilevel"/>
    <w:tmpl w:val="7166F588"/>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9410393"/>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97F4EDE"/>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A02055B"/>
    <w:multiLevelType w:val="hybridMultilevel"/>
    <w:tmpl w:val="4934A8DE"/>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1A101C86"/>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A72399C"/>
    <w:multiLevelType w:val="hybridMultilevel"/>
    <w:tmpl w:val="228E20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1D8E7BE3"/>
    <w:multiLevelType w:val="hybridMultilevel"/>
    <w:tmpl w:val="1C6E209C"/>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DD36D9D"/>
    <w:multiLevelType w:val="hybridMultilevel"/>
    <w:tmpl w:val="8CC267F2"/>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1FF6559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5DC1DA5"/>
    <w:multiLevelType w:val="hybridMultilevel"/>
    <w:tmpl w:val="933617EA"/>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6CD3508"/>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7900541"/>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27925781"/>
    <w:multiLevelType w:val="hybridMultilevel"/>
    <w:tmpl w:val="86C22D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283F3283"/>
    <w:multiLevelType w:val="hybridMultilevel"/>
    <w:tmpl w:val="C1A21594"/>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2952566C"/>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29A01C3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2BEA71B2"/>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2C6312A7"/>
    <w:multiLevelType w:val="hybridMultilevel"/>
    <w:tmpl w:val="0156935C"/>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2C950B65"/>
    <w:multiLevelType w:val="hybridMultilevel"/>
    <w:tmpl w:val="ECB8133C"/>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2D6C338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2D7102B9"/>
    <w:multiLevelType w:val="hybridMultilevel"/>
    <w:tmpl w:val="540490F6"/>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2EAA7AD8"/>
    <w:multiLevelType w:val="hybridMultilevel"/>
    <w:tmpl w:val="FEB62A4A"/>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30FC6E21"/>
    <w:multiLevelType w:val="hybridMultilevel"/>
    <w:tmpl w:val="6F12933A"/>
    <w:lvl w:ilvl="0" w:tplc="83FCE8EC">
      <w:start w:val="1"/>
      <w:numFmt w:val="decimal"/>
      <w:lvlText w:val="%1."/>
      <w:lvlJc w:val="left"/>
      <w:pPr>
        <w:ind w:left="1429" w:hanging="72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5" w15:restartNumberingAfterBreak="0">
    <w:nsid w:val="33226A37"/>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34AA1BE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37602671"/>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38973FBE"/>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3B085EA1"/>
    <w:multiLevelType w:val="hybridMultilevel"/>
    <w:tmpl w:val="FC420080"/>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3C65202C"/>
    <w:multiLevelType w:val="hybridMultilevel"/>
    <w:tmpl w:val="CD9207C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3C79278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3C857CAB"/>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3D273874"/>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3DD00763"/>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3F415A1C"/>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3F8E67F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3FDE6AD6"/>
    <w:multiLevelType w:val="hybridMultilevel"/>
    <w:tmpl w:val="E7D21812"/>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0540B92"/>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4225464A"/>
    <w:multiLevelType w:val="hybridMultilevel"/>
    <w:tmpl w:val="B5F2AFE6"/>
    <w:lvl w:ilvl="0" w:tplc="17127BB8">
      <w:start w:val="2"/>
      <w:numFmt w:val="bullet"/>
      <w:lvlText w:val="•"/>
      <w:lvlJc w:val="left"/>
      <w:pPr>
        <w:ind w:left="2136" w:hanging="720"/>
      </w:pPr>
      <w:rPr>
        <w:rFonts w:ascii="Times New Roman" w:eastAsiaTheme="minorEastAsia" w:hAnsi="Times New Roman" w:cs="Times New Roman"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50" w15:restartNumberingAfterBreak="0">
    <w:nsid w:val="46EF009B"/>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48D968C1"/>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4F1776CD"/>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15:restartNumberingAfterBreak="0">
    <w:nsid w:val="4F843B9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506625E4"/>
    <w:multiLevelType w:val="hybridMultilevel"/>
    <w:tmpl w:val="A43C241C"/>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5" w15:restartNumberingAfterBreak="0">
    <w:nsid w:val="53A95094"/>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545502A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15:restartNumberingAfterBreak="0">
    <w:nsid w:val="595B4511"/>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15:restartNumberingAfterBreak="0">
    <w:nsid w:val="59CA6EFE"/>
    <w:multiLevelType w:val="hybridMultilevel"/>
    <w:tmpl w:val="EB945254"/>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15:restartNumberingAfterBreak="0">
    <w:nsid w:val="5BC0311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15:restartNumberingAfterBreak="0">
    <w:nsid w:val="5CA2077B"/>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15:restartNumberingAfterBreak="0">
    <w:nsid w:val="5D886A05"/>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15:restartNumberingAfterBreak="0">
    <w:nsid w:val="5DB77C3A"/>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3" w15:restartNumberingAfterBreak="0">
    <w:nsid w:val="5F051905"/>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4" w15:restartNumberingAfterBreak="0">
    <w:nsid w:val="62047A11"/>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15:restartNumberingAfterBreak="0">
    <w:nsid w:val="63D228FB"/>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15:restartNumberingAfterBreak="0">
    <w:nsid w:val="64125CB3"/>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7" w15:restartNumberingAfterBreak="0">
    <w:nsid w:val="66516CC1"/>
    <w:multiLevelType w:val="hybridMultilevel"/>
    <w:tmpl w:val="046CECAA"/>
    <w:lvl w:ilvl="0" w:tplc="04190001">
      <w:start w:val="1"/>
      <w:numFmt w:val="bullet"/>
      <w:lvlText w:val=""/>
      <w:lvlJc w:val="left"/>
      <w:pPr>
        <w:ind w:left="1069" w:hanging="360"/>
      </w:pPr>
      <w:rPr>
        <w:rFonts w:ascii="Symbol" w:hAnsi="Symbol" w:hint="default"/>
      </w:rPr>
    </w:lvl>
    <w:lvl w:ilvl="1" w:tplc="04190001">
      <w:start w:val="1"/>
      <w:numFmt w:val="bullet"/>
      <w:lvlText w:val=""/>
      <w:lvlJc w:val="left"/>
      <w:pPr>
        <w:ind w:left="1789" w:hanging="360"/>
      </w:pPr>
      <w:rPr>
        <w:rFonts w:ascii="Symbol" w:hAnsi="Symbol"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15:restartNumberingAfterBreak="0">
    <w:nsid w:val="66B4548B"/>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15:restartNumberingAfterBreak="0">
    <w:nsid w:val="672B1869"/>
    <w:multiLevelType w:val="hybridMultilevel"/>
    <w:tmpl w:val="3432C2E2"/>
    <w:lvl w:ilvl="0" w:tplc="83FCE8EC">
      <w:start w:val="1"/>
      <w:numFmt w:val="decimal"/>
      <w:lvlText w:val="%1."/>
      <w:lvlJc w:val="left"/>
      <w:pPr>
        <w:ind w:left="1429" w:hanging="720"/>
      </w:pPr>
      <w:rPr>
        <w:rFonts w:hint="default"/>
      </w:rPr>
    </w:lvl>
    <w:lvl w:ilvl="1" w:tplc="04190019">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70" w15:restartNumberingAfterBreak="0">
    <w:nsid w:val="68123D8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15:restartNumberingAfterBreak="0">
    <w:nsid w:val="69EB27AB"/>
    <w:multiLevelType w:val="hybridMultilevel"/>
    <w:tmpl w:val="2794A31C"/>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2" w15:restartNumberingAfterBreak="0">
    <w:nsid w:val="6A3553B1"/>
    <w:multiLevelType w:val="hybridMultilevel"/>
    <w:tmpl w:val="520AD67A"/>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3" w15:restartNumberingAfterBreak="0">
    <w:nsid w:val="6B1E3EB8"/>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4" w15:restartNumberingAfterBreak="0">
    <w:nsid w:val="6B8E75C5"/>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5" w15:restartNumberingAfterBreak="0">
    <w:nsid w:val="6BC22FD0"/>
    <w:multiLevelType w:val="hybridMultilevel"/>
    <w:tmpl w:val="F4C6E8A6"/>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6" w15:restartNumberingAfterBreak="0">
    <w:nsid w:val="6C48428D"/>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7" w15:restartNumberingAfterBreak="0">
    <w:nsid w:val="6DB205A4"/>
    <w:multiLevelType w:val="hybridMultilevel"/>
    <w:tmpl w:val="10B8A36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8" w15:restartNumberingAfterBreak="0">
    <w:nsid w:val="6EEA59D3"/>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15:restartNumberingAfterBreak="0">
    <w:nsid w:val="70F53FA4"/>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0" w15:restartNumberingAfterBreak="0">
    <w:nsid w:val="72FE46DD"/>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1" w15:restartNumberingAfterBreak="0">
    <w:nsid w:val="73D45ACD"/>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2" w15:restartNumberingAfterBreak="0">
    <w:nsid w:val="741D47A0"/>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3" w15:restartNumberingAfterBreak="0">
    <w:nsid w:val="744B2188"/>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4" w15:restartNumberingAfterBreak="0">
    <w:nsid w:val="749420D0"/>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5" w15:restartNumberingAfterBreak="0">
    <w:nsid w:val="75575132"/>
    <w:multiLevelType w:val="hybridMultilevel"/>
    <w:tmpl w:val="FFC83C72"/>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6" w15:restartNumberingAfterBreak="0">
    <w:nsid w:val="758E090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7" w15:restartNumberingAfterBreak="0">
    <w:nsid w:val="7655783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8" w15:restartNumberingAfterBreak="0">
    <w:nsid w:val="76BF500C"/>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9" w15:restartNumberingAfterBreak="0">
    <w:nsid w:val="77D04869"/>
    <w:multiLevelType w:val="hybridMultilevel"/>
    <w:tmpl w:val="A6D26562"/>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0" w15:restartNumberingAfterBreak="0">
    <w:nsid w:val="78C44910"/>
    <w:multiLevelType w:val="hybridMultilevel"/>
    <w:tmpl w:val="8624A4D6"/>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1" w15:restartNumberingAfterBreak="0">
    <w:nsid w:val="79F03AD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2" w15:restartNumberingAfterBreak="0">
    <w:nsid w:val="7BCE736F"/>
    <w:multiLevelType w:val="hybridMultilevel"/>
    <w:tmpl w:val="2CDA034A"/>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15:restartNumberingAfterBreak="0">
    <w:nsid w:val="7BF7012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4" w15:restartNumberingAfterBreak="0">
    <w:nsid w:val="7F367D87"/>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8"/>
  </w:num>
  <w:num w:numId="2">
    <w:abstractNumId w:val="32"/>
  </w:num>
  <w:num w:numId="3">
    <w:abstractNumId w:val="76"/>
  </w:num>
  <w:num w:numId="4">
    <w:abstractNumId w:val="85"/>
  </w:num>
  <w:num w:numId="5">
    <w:abstractNumId w:val="25"/>
  </w:num>
  <w:num w:numId="6">
    <w:abstractNumId w:val="29"/>
  </w:num>
  <w:num w:numId="7">
    <w:abstractNumId w:val="39"/>
  </w:num>
  <w:num w:numId="8">
    <w:abstractNumId w:val="21"/>
  </w:num>
  <w:num w:numId="9">
    <w:abstractNumId w:val="12"/>
  </w:num>
  <w:num w:numId="10">
    <w:abstractNumId w:val="74"/>
  </w:num>
  <w:num w:numId="11">
    <w:abstractNumId w:val="55"/>
  </w:num>
  <w:num w:numId="12">
    <w:abstractNumId w:val="35"/>
  </w:num>
  <w:num w:numId="13">
    <w:abstractNumId w:val="26"/>
  </w:num>
  <w:num w:numId="14">
    <w:abstractNumId w:val="9"/>
  </w:num>
  <w:num w:numId="15">
    <w:abstractNumId w:val="44"/>
  </w:num>
  <w:num w:numId="16">
    <w:abstractNumId w:val="33"/>
  </w:num>
  <w:num w:numId="17">
    <w:abstractNumId w:val="30"/>
  </w:num>
  <w:num w:numId="18">
    <w:abstractNumId w:val="90"/>
  </w:num>
  <w:num w:numId="19">
    <w:abstractNumId w:val="72"/>
  </w:num>
  <w:num w:numId="20">
    <w:abstractNumId w:val="15"/>
  </w:num>
  <w:num w:numId="21">
    <w:abstractNumId w:val="3"/>
  </w:num>
  <w:num w:numId="22">
    <w:abstractNumId w:val="47"/>
  </w:num>
  <w:num w:numId="23">
    <w:abstractNumId w:val="89"/>
  </w:num>
  <w:num w:numId="24">
    <w:abstractNumId w:val="71"/>
  </w:num>
  <w:num w:numId="25">
    <w:abstractNumId w:val="19"/>
  </w:num>
  <w:num w:numId="26">
    <w:abstractNumId w:val="8"/>
  </w:num>
  <w:num w:numId="27">
    <w:abstractNumId w:val="6"/>
  </w:num>
  <w:num w:numId="28">
    <w:abstractNumId w:val="18"/>
  </w:num>
  <w:num w:numId="29">
    <w:abstractNumId w:val="92"/>
  </w:num>
  <w:num w:numId="30">
    <w:abstractNumId w:val="77"/>
  </w:num>
  <w:num w:numId="31">
    <w:abstractNumId w:val="75"/>
  </w:num>
  <w:num w:numId="32">
    <w:abstractNumId w:val="28"/>
  </w:num>
  <w:num w:numId="33">
    <w:abstractNumId w:val="67"/>
  </w:num>
  <w:num w:numId="34">
    <w:abstractNumId w:val="1"/>
  </w:num>
  <w:num w:numId="35">
    <w:abstractNumId w:val="38"/>
  </w:num>
  <w:num w:numId="36">
    <w:abstractNumId w:val="53"/>
  </w:num>
  <w:num w:numId="37">
    <w:abstractNumId w:val="14"/>
  </w:num>
  <w:num w:numId="38">
    <w:abstractNumId w:val="2"/>
  </w:num>
  <w:num w:numId="39">
    <w:abstractNumId w:val="73"/>
  </w:num>
  <w:num w:numId="40">
    <w:abstractNumId w:val="60"/>
  </w:num>
  <w:num w:numId="41">
    <w:abstractNumId w:val="17"/>
  </w:num>
  <w:num w:numId="42">
    <w:abstractNumId w:val="43"/>
  </w:num>
  <w:num w:numId="43">
    <w:abstractNumId w:val="7"/>
  </w:num>
  <w:num w:numId="44">
    <w:abstractNumId w:val="78"/>
  </w:num>
  <w:num w:numId="45">
    <w:abstractNumId w:val="65"/>
  </w:num>
  <w:num w:numId="46">
    <w:abstractNumId w:val="11"/>
  </w:num>
  <w:num w:numId="47">
    <w:abstractNumId w:val="83"/>
  </w:num>
  <w:num w:numId="48">
    <w:abstractNumId w:val="81"/>
  </w:num>
  <w:num w:numId="49">
    <w:abstractNumId w:val="16"/>
  </w:num>
  <w:num w:numId="50">
    <w:abstractNumId w:val="22"/>
  </w:num>
  <w:num w:numId="51">
    <w:abstractNumId w:val="46"/>
  </w:num>
  <w:num w:numId="52">
    <w:abstractNumId w:val="4"/>
  </w:num>
  <w:num w:numId="53">
    <w:abstractNumId w:val="93"/>
  </w:num>
  <w:num w:numId="54">
    <w:abstractNumId w:val="31"/>
  </w:num>
  <w:num w:numId="55">
    <w:abstractNumId w:val="61"/>
  </w:num>
  <w:num w:numId="56">
    <w:abstractNumId w:val="45"/>
  </w:num>
  <w:num w:numId="57">
    <w:abstractNumId w:val="54"/>
  </w:num>
  <w:num w:numId="58">
    <w:abstractNumId w:val="24"/>
  </w:num>
  <w:num w:numId="59">
    <w:abstractNumId w:val="69"/>
  </w:num>
  <w:num w:numId="60">
    <w:abstractNumId w:val="34"/>
  </w:num>
  <w:num w:numId="61">
    <w:abstractNumId w:val="37"/>
  </w:num>
  <w:num w:numId="62">
    <w:abstractNumId w:val="80"/>
  </w:num>
  <w:num w:numId="63">
    <w:abstractNumId w:val="49"/>
  </w:num>
  <w:num w:numId="64">
    <w:abstractNumId w:val="23"/>
  </w:num>
  <w:num w:numId="65">
    <w:abstractNumId w:val="20"/>
  </w:num>
  <w:num w:numId="66">
    <w:abstractNumId w:val="94"/>
  </w:num>
  <w:num w:numId="67">
    <w:abstractNumId w:val="68"/>
  </w:num>
  <w:num w:numId="68">
    <w:abstractNumId w:val="48"/>
  </w:num>
  <w:num w:numId="69">
    <w:abstractNumId w:val="56"/>
  </w:num>
  <w:num w:numId="70">
    <w:abstractNumId w:val="36"/>
  </w:num>
  <w:num w:numId="71">
    <w:abstractNumId w:val="91"/>
  </w:num>
  <w:num w:numId="72">
    <w:abstractNumId w:val="27"/>
  </w:num>
  <w:num w:numId="73">
    <w:abstractNumId w:val="10"/>
  </w:num>
  <w:num w:numId="74">
    <w:abstractNumId w:val="57"/>
  </w:num>
  <w:num w:numId="75">
    <w:abstractNumId w:val="13"/>
  </w:num>
  <w:num w:numId="76">
    <w:abstractNumId w:val="50"/>
  </w:num>
  <w:num w:numId="77">
    <w:abstractNumId w:val="70"/>
  </w:num>
  <w:num w:numId="78">
    <w:abstractNumId w:val="66"/>
  </w:num>
  <w:num w:numId="79">
    <w:abstractNumId w:val="59"/>
  </w:num>
  <w:num w:numId="80">
    <w:abstractNumId w:val="88"/>
  </w:num>
  <w:num w:numId="81">
    <w:abstractNumId w:val="41"/>
  </w:num>
  <w:num w:numId="82">
    <w:abstractNumId w:val="63"/>
  </w:num>
  <w:num w:numId="83">
    <w:abstractNumId w:val="82"/>
  </w:num>
  <w:num w:numId="84">
    <w:abstractNumId w:val="5"/>
  </w:num>
  <w:num w:numId="85">
    <w:abstractNumId w:val="42"/>
  </w:num>
  <w:num w:numId="86">
    <w:abstractNumId w:val="64"/>
  </w:num>
  <w:num w:numId="87">
    <w:abstractNumId w:val="52"/>
  </w:num>
  <w:num w:numId="88">
    <w:abstractNumId w:val="0"/>
  </w:num>
  <w:num w:numId="89">
    <w:abstractNumId w:val="84"/>
  </w:num>
  <w:num w:numId="90">
    <w:abstractNumId w:val="79"/>
  </w:num>
  <w:num w:numId="91">
    <w:abstractNumId w:val="86"/>
  </w:num>
  <w:num w:numId="92">
    <w:abstractNumId w:val="62"/>
  </w:num>
  <w:num w:numId="93">
    <w:abstractNumId w:val="51"/>
  </w:num>
  <w:num w:numId="94">
    <w:abstractNumId w:val="87"/>
  </w:num>
  <w:num w:numId="95">
    <w:abstractNumId w:val="40"/>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B98"/>
    <w:rsid w:val="000A7438"/>
    <w:rsid w:val="000C26D5"/>
    <w:rsid w:val="000D6E42"/>
    <w:rsid w:val="000F056A"/>
    <w:rsid w:val="001012DD"/>
    <w:rsid w:val="001331A7"/>
    <w:rsid w:val="00136154"/>
    <w:rsid w:val="00184154"/>
    <w:rsid w:val="001A06BB"/>
    <w:rsid w:val="001B000B"/>
    <w:rsid w:val="001C6028"/>
    <w:rsid w:val="001E5B15"/>
    <w:rsid w:val="00220ADA"/>
    <w:rsid w:val="002211EC"/>
    <w:rsid w:val="00256F93"/>
    <w:rsid w:val="002D3369"/>
    <w:rsid w:val="002D5F24"/>
    <w:rsid w:val="002E0CA6"/>
    <w:rsid w:val="002F323E"/>
    <w:rsid w:val="00357841"/>
    <w:rsid w:val="00372A95"/>
    <w:rsid w:val="00393760"/>
    <w:rsid w:val="003969CA"/>
    <w:rsid w:val="003F6CA1"/>
    <w:rsid w:val="00413C65"/>
    <w:rsid w:val="00450212"/>
    <w:rsid w:val="00450FFC"/>
    <w:rsid w:val="00473A98"/>
    <w:rsid w:val="004E0D57"/>
    <w:rsid w:val="00537947"/>
    <w:rsid w:val="005449CC"/>
    <w:rsid w:val="00547E33"/>
    <w:rsid w:val="0056604D"/>
    <w:rsid w:val="00591027"/>
    <w:rsid w:val="00591BE6"/>
    <w:rsid w:val="005A59CC"/>
    <w:rsid w:val="005B5209"/>
    <w:rsid w:val="005D3D73"/>
    <w:rsid w:val="006143E3"/>
    <w:rsid w:val="00615FC8"/>
    <w:rsid w:val="006176E8"/>
    <w:rsid w:val="00631ED2"/>
    <w:rsid w:val="006570EA"/>
    <w:rsid w:val="0069142B"/>
    <w:rsid w:val="006A39FC"/>
    <w:rsid w:val="00704A4C"/>
    <w:rsid w:val="007063C5"/>
    <w:rsid w:val="00707E82"/>
    <w:rsid w:val="00717571"/>
    <w:rsid w:val="00731E7C"/>
    <w:rsid w:val="0074243B"/>
    <w:rsid w:val="00774B8B"/>
    <w:rsid w:val="00794855"/>
    <w:rsid w:val="007A7D4B"/>
    <w:rsid w:val="007C551E"/>
    <w:rsid w:val="00804C6D"/>
    <w:rsid w:val="008256E7"/>
    <w:rsid w:val="008A18BE"/>
    <w:rsid w:val="008A5061"/>
    <w:rsid w:val="009013D4"/>
    <w:rsid w:val="00924143"/>
    <w:rsid w:val="009260B8"/>
    <w:rsid w:val="009321EE"/>
    <w:rsid w:val="009526CB"/>
    <w:rsid w:val="009C024F"/>
    <w:rsid w:val="009C0882"/>
    <w:rsid w:val="009C3437"/>
    <w:rsid w:val="009D0D3B"/>
    <w:rsid w:val="009E27EE"/>
    <w:rsid w:val="00A043FC"/>
    <w:rsid w:val="00A2385F"/>
    <w:rsid w:val="00A404EA"/>
    <w:rsid w:val="00A62057"/>
    <w:rsid w:val="00A70CC1"/>
    <w:rsid w:val="00AA6EDF"/>
    <w:rsid w:val="00AB0AB2"/>
    <w:rsid w:val="00AC3B41"/>
    <w:rsid w:val="00AD6E48"/>
    <w:rsid w:val="00AF7DF0"/>
    <w:rsid w:val="00B008A4"/>
    <w:rsid w:val="00B82C99"/>
    <w:rsid w:val="00B833DD"/>
    <w:rsid w:val="00BA5ADD"/>
    <w:rsid w:val="00BF67A0"/>
    <w:rsid w:val="00C04BD4"/>
    <w:rsid w:val="00C33A18"/>
    <w:rsid w:val="00C9144D"/>
    <w:rsid w:val="00CE0BB0"/>
    <w:rsid w:val="00CE37F6"/>
    <w:rsid w:val="00CF3435"/>
    <w:rsid w:val="00CF6892"/>
    <w:rsid w:val="00D04454"/>
    <w:rsid w:val="00D21A42"/>
    <w:rsid w:val="00D33170"/>
    <w:rsid w:val="00D414D1"/>
    <w:rsid w:val="00D54BF2"/>
    <w:rsid w:val="00D97DA0"/>
    <w:rsid w:val="00DC1DE4"/>
    <w:rsid w:val="00E23D2E"/>
    <w:rsid w:val="00E53B98"/>
    <w:rsid w:val="00E93483"/>
    <w:rsid w:val="00EA6589"/>
    <w:rsid w:val="00EE7010"/>
    <w:rsid w:val="00F45B25"/>
    <w:rsid w:val="00F661A6"/>
    <w:rsid w:val="00FE674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D60C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43E3"/>
    <w:pPr>
      <w:ind w:left="720"/>
      <w:contextualSpacing/>
    </w:pPr>
  </w:style>
  <w:style w:type="character" w:styleId="a4">
    <w:name w:val="Hyperlink"/>
    <w:basedOn w:val="a0"/>
    <w:uiPriority w:val="99"/>
    <w:unhideWhenUsed/>
    <w:rsid w:val="006A39FC"/>
    <w:rPr>
      <w:color w:val="0563C1" w:themeColor="hyperlink"/>
      <w:u w:val="single"/>
    </w:rPr>
  </w:style>
  <w:style w:type="paragraph" w:styleId="a5">
    <w:name w:val="Document Map"/>
    <w:basedOn w:val="a"/>
    <w:link w:val="a6"/>
    <w:uiPriority w:val="99"/>
    <w:semiHidden/>
    <w:unhideWhenUsed/>
    <w:rsid w:val="00A043FC"/>
    <w:rPr>
      <w:rFonts w:ascii="Helvetica" w:hAnsi="Helvetica"/>
    </w:rPr>
  </w:style>
  <w:style w:type="character" w:customStyle="1" w:styleId="a6">
    <w:name w:val="Схема документа Знак"/>
    <w:basedOn w:val="a0"/>
    <w:link w:val="a5"/>
    <w:uiPriority w:val="99"/>
    <w:semiHidden/>
    <w:rsid w:val="00A043FC"/>
    <w:rPr>
      <w:rFonts w:ascii="Helvetica" w:hAnsi="Helvetica"/>
    </w:rPr>
  </w:style>
  <w:style w:type="paragraph" w:styleId="a7">
    <w:name w:val="header"/>
    <w:basedOn w:val="a"/>
    <w:link w:val="a8"/>
    <w:uiPriority w:val="99"/>
    <w:unhideWhenUsed/>
    <w:rsid w:val="00AB0AB2"/>
    <w:pPr>
      <w:tabs>
        <w:tab w:val="center" w:pos="4677"/>
        <w:tab w:val="right" w:pos="9355"/>
      </w:tabs>
    </w:pPr>
  </w:style>
  <w:style w:type="character" w:customStyle="1" w:styleId="a8">
    <w:name w:val="Верхний колонтитул Знак"/>
    <w:basedOn w:val="a0"/>
    <w:link w:val="a7"/>
    <w:uiPriority w:val="99"/>
    <w:rsid w:val="00AB0AB2"/>
  </w:style>
  <w:style w:type="paragraph" w:styleId="a9">
    <w:name w:val="footer"/>
    <w:basedOn w:val="a"/>
    <w:link w:val="aa"/>
    <w:uiPriority w:val="99"/>
    <w:unhideWhenUsed/>
    <w:rsid w:val="00AB0AB2"/>
    <w:pPr>
      <w:tabs>
        <w:tab w:val="center" w:pos="4677"/>
        <w:tab w:val="right" w:pos="9355"/>
      </w:tabs>
    </w:pPr>
  </w:style>
  <w:style w:type="character" w:customStyle="1" w:styleId="aa">
    <w:name w:val="Нижний колонтитул Знак"/>
    <w:basedOn w:val="a0"/>
    <w:link w:val="a9"/>
    <w:uiPriority w:val="99"/>
    <w:rsid w:val="00AB0AB2"/>
  </w:style>
  <w:style w:type="character" w:styleId="ab">
    <w:name w:val="page number"/>
    <w:basedOn w:val="a0"/>
    <w:uiPriority w:val="99"/>
    <w:semiHidden/>
    <w:unhideWhenUsed/>
    <w:rsid w:val="00AB0AB2"/>
  </w:style>
  <w:style w:type="table" w:styleId="ac">
    <w:name w:val="Table Grid"/>
    <w:basedOn w:val="a1"/>
    <w:uiPriority w:val="39"/>
    <w:rsid w:val="004E0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615FC8"/>
    <w:rPr>
      <w:rFonts w:ascii="Times New Roman" w:hAnsi="Times New Roman" w:cs="Times New Roman"/>
      <w:sz w:val="18"/>
      <w:szCs w:val="18"/>
    </w:rPr>
  </w:style>
  <w:style w:type="character" w:customStyle="1" w:styleId="ae">
    <w:name w:val="Текст выноски Знак"/>
    <w:basedOn w:val="a0"/>
    <w:link w:val="ad"/>
    <w:uiPriority w:val="99"/>
    <w:semiHidden/>
    <w:rsid w:val="00615FC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494005">
      <w:bodyDiv w:val="1"/>
      <w:marLeft w:val="0"/>
      <w:marRight w:val="0"/>
      <w:marTop w:val="0"/>
      <w:marBottom w:val="0"/>
      <w:divBdr>
        <w:top w:val="none" w:sz="0" w:space="0" w:color="auto"/>
        <w:left w:val="none" w:sz="0" w:space="0" w:color="auto"/>
        <w:bottom w:val="none" w:sz="0" w:space="0" w:color="auto"/>
        <w:right w:val="none" w:sz="0" w:space="0" w:color="auto"/>
      </w:divBdr>
    </w:div>
    <w:div w:id="1306274644">
      <w:bodyDiv w:val="1"/>
      <w:marLeft w:val="0"/>
      <w:marRight w:val="0"/>
      <w:marTop w:val="0"/>
      <w:marBottom w:val="0"/>
      <w:divBdr>
        <w:top w:val="none" w:sz="0" w:space="0" w:color="auto"/>
        <w:left w:val="none" w:sz="0" w:space="0" w:color="auto"/>
        <w:bottom w:val="none" w:sz="0" w:space="0" w:color="auto"/>
        <w:right w:val="none" w:sz="0" w:space="0" w:color="auto"/>
      </w:divBdr>
      <w:divsChild>
        <w:div w:id="1657418097">
          <w:marLeft w:val="0"/>
          <w:marRight w:val="0"/>
          <w:marTop w:val="120"/>
          <w:marBottom w:val="0"/>
          <w:divBdr>
            <w:top w:val="none" w:sz="0" w:space="0" w:color="auto"/>
            <w:left w:val="none" w:sz="0" w:space="0" w:color="auto"/>
            <w:bottom w:val="none" w:sz="0" w:space="0" w:color="auto"/>
            <w:right w:val="none" w:sz="0" w:space="0" w:color="auto"/>
          </w:divBdr>
        </w:div>
        <w:div w:id="1558393425">
          <w:marLeft w:val="0"/>
          <w:marRight w:val="0"/>
          <w:marTop w:val="120"/>
          <w:marBottom w:val="0"/>
          <w:divBdr>
            <w:top w:val="none" w:sz="0" w:space="0" w:color="auto"/>
            <w:left w:val="none" w:sz="0" w:space="0" w:color="auto"/>
            <w:bottom w:val="none" w:sz="0" w:space="0" w:color="auto"/>
            <w:right w:val="none" w:sz="0" w:space="0" w:color="auto"/>
          </w:divBdr>
        </w:div>
        <w:div w:id="1700084603">
          <w:marLeft w:val="0"/>
          <w:marRight w:val="0"/>
          <w:marTop w:val="120"/>
          <w:marBottom w:val="0"/>
          <w:divBdr>
            <w:top w:val="none" w:sz="0" w:space="0" w:color="auto"/>
            <w:left w:val="none" w:sz="0" w:space="0" w:color="auto"/>
            <w:bottom w:val="none" w:sz="0" w:space="0" w:color="auto"/>
            <w:right w:val="none" w:sz="0" w:space="0" w:color="auto"/>
          </w:divBdr>
        </w:div>
        <w:div w:id="1874151634">
          <w:marLeft w:val="0"/>
          <w:marRight w:val="0"/>
          <w:marTop w:val="120"/>
          <w:marBottom w:val="0"/>
          <w:divBdr>
            <w:top w:val="none" w:sz="0" w:space="0" w:color="auto"/>
            <w:left w:val="none" w:sz="0" w:space="0" w:color="auto"/>
            <w:bottom w:val="none" w:sz="0" w:space="0" w:color="auto"/>
            <w:right w:val="none" w:sz="0" w:space="0" w:color="auto"/>
          </w:divBdr>
        </w:div>
      </w:divsChild>
    </w:div>
    <w:div w:id="1793013266">
      <w:bodyDiv w:val="1"/>
      <w:marLeft w:val="0"/>
      <w:marRight w:val="0"/>
      <w:marTop w:val="0"/>
      <w:marBottom w:val="0"/>
      <w:divBdr>
        <w:top w:val="none" w:sz="0" w:space="0" w:color="auto"/>
        <w:left w:val="none" w:sz="0" w:space="0" w:color="auto"/>
        <w:bottom w:val="none" w:sz="0" w:space="0" w:color="auto"/>
        <w:right w:val="none" w:sz="0" w:space="0" w:color="auto"/>
      </w:divBdr>
    </w:div>
    <w:div w:id="1972862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45123</Words>
  <Characters>257205</Characters>
  <Application>Microsoft Office Word</Application>
  <DocSecurity>0</DocSecurity>
  <Lines>2143</Lines>
  <Paragraphs>603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Абрамов</dc:creator>
  <cp:keywords/>
  <dc:description/>
  <cp:lastModifiedBy>2</cp:lastModifiedBy>
  <cp:revision>4</cp:revision>
  <cp:lastPrinted>2020-07-29T06:01:00Z</cp:lastPrinted>
  <dcterms:created xsi:type="dcterms:W3CDTF">2019-10-15T14:44:00Z</dcterms:created>
  <dcterms:modified xsi:type="dcterms:W3CDTF">2020-07-29T06:02:00Z</dcterms:modified>
</cp:coreProperties>
</file>