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25" w:rsidRPr="00B742D7" w:rsidRDefault="00842825" w:rsidP="00842825">
      <w:pPr>
        <w:spacing w:after="0" w:line="240" w:lineRule="auto"/>
        <w:ind w:firstLine="360"/>
        <w:jc w:val="center"/>
        <w:rPr>
          <w:rFonts w:ascii="Times New Roman" w:eastAsia="Times New Roman" w:hAnsi="Times New Roman" w:cs="Times New Roman"/>
          <w:b/>
          <w:color w:val="111111"/>
          <w:sz w:val="28"/>
          <w:szCs w:val="28"/>
          <w:lang w:eastAsia="ru-RU"/>
        </w:rPr>
      </w:pPr>
      <w:r w:rsidRPr="00B742D7">
        <w:rPr>
          <w:rFonts w:ascii="Times New Roman" w:eastAsia="Times New Roman" w:hAnsi="Times New Roman" w:cs="Times New Roman"/>
          <w:b/>
          <w:color w:val="111111"/>
          <w:sz w:val="28"/>
          <w:szCs w:val="28"/>
          <w:lang w:eastAsia="ru-RU"/>
        </w:rPr>
        <w:t xml:space="preserve">Консультация для родителей                                                                                 </w:t>
      </w:r>
      <w:r w:rsidR="00B742D7" w:rsidRPr="00B742D7">
        <w:rPr>
          <w:rFonts w:ascii="Times New Roman" w:eastAsia="Times New Roman" w:hAnsi="Times New Roman" w:cs="Times New Roman"/>
          <w:b/>
          <w:color w:val="111111"/>
          <w:sz w:val="28"/>
          <w:szCs w:val="28"/>
          <w:lang w:eastAsia="ru-RU"/>
        </w:rPr>
        <w:t xml:space="preserve">                            «</w:t>
      </w:r>
      <w:r w:rsidRPr="00B742D7">
        <w:rPr>
          <w:rFonts w:ascii="Times New Roman" w:eastAsia="Times New Roman" w:hAnsi="Times New Roman" w:cs="Times New Roman"/>
          <w:b/>
          <w:color w:val="111111"/>
          <w:sz w:val="28"/>
          <w:szCs w:val="28"/>
          <w:lang w:eastAsia="ru-RU"/>
        </w:rPr>
        <w:t>Семья и семейные ценности»</w:t>
      </w:r>
    </w:p>
    <w:p w:rsidR="00842825" w:rsidRPr="00B742D7" w:rsidRDefault="00842825" w:rsidP="00842825">
      <w:pPr>
        <w:spacing w:after="0" w:line="240" w:lineRule="auto"/>
        <w:ind w:firstLine="360"/>
        <w:rPr>
          <w:rFonts w:ascii="Times New Roman" w:eastAsia="Times New Roman" w:hAnsi="Times New Roman" w:cs="Times New Roman"/>
          <w:b/>
          <w:color w:val="111111"/>
          <w:sz w:val="28"/>
          <w:szCs w:val="28"/>
          <w:lang w:eastAsia="ru-RU"/>
        </w:rPr>
      </w:pP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 основанная на браке или кровном родстве малая </w:t>
      </w:r>
      <w:r w:rsidRPr="00B742D7">
        <w:rPr>
          <w:rFonts w:ascii="Times New Roman" w:eastAsia="Times New Roman" w:hAnsi="Times New Roman" w:cs="Times New Roman"/>
          <w:bCs/>
          <w:color w:val="111111"/>
          <w:sz w:val="28"/>
          <w:szCs w:val="28"/>
          <w:bdr w:val="none" w:sz="0" w:space="0" w:color="auto" w:frame="1"/>
          <w:lang w:eastAsia="ru-RU"/>
        </w:rPr>
        <w:t>группа</w:t>
      </w:r>
      <w:r w:rsidRPr="00B742D7">
        <w:rPr>
          <w:rFonts w:ascii="Times New Roman" w:eastAsia="Times New Roman" w:hAnsi="Times New Roman" w:cs="Times New Roman"/>
          <w:color w:val="111111"/>
          <w:sz w:val="28"/>
          <w:szCs w:val="28"/>
          <w:lang w:eastAsia="ru-RU"/>
        </w:rPr>
        <w:t>, члены которой связаны общностью быта, взаимной помощью, моральной и правовой ответственностью.</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В теории </w:t>
      </w:r>
      <w:r w:rsidRPr="00B742D7">
        <w:rPr>
          <w:rFonts w:ascii="Times New Roman" w:eastAsia="Times New Roman" w:hAnsi="Times New Roman" w:cs="Times New Roman"/>
          <w:bCs/>
          <w:color w:val="111111"/>
          <w:sz w:val="28"/>
          <w:szCs w:val="28"/>
          <w:bdr w:val="none" w:sz="0" w:space="0" w:color="auto" w:frame="1"/>
          <w:lang w:eastAsia="ru-RU"/>
        </w:rPr>
        <w:t>семейного права семья</w:t>
      </w:r>
      <w:r w:rsidRPr="00B742D7">
        <w:rPr>
          <w:rFonts w:ascii="Times New Roman" w:eastAsia="Times New Roman" w:hAnsi="Times New Roman" w:cs="Times New Roman"/>
          <w:color w:val="111111"/>
          <w:sz w:val="28"/>
          <w:szCs w:val="28"/>
          <w:lang w:eastAsia="ru-RU"/>
        </w:rPr>
        <w:t>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Для ребёнка </w:t>
      </w:r>
      <w:r w:rsidRPr="00B742D7">
        <w:rPr>
          <w:rFonts w:ascii="Times New Roman" w:eastAsia="Times New Roman" w:hAnsi="Times New Roman" w:cs="Times New Roman"/>
          <w:bCs/>
          <w:color w:val="111111"/>
          <w:sz w:val="28"/>
          <w:szCs w:val="28"/>
          <w:bdr w:val="none" w:sz="0" w:space="0" w:color="auto" w:frame="1"/>
          <w:lang w:eastAsia="ru-RU"/>
        </w:rPr>
        <w:t>семья - это среда</w:t>
      </w:r>
      <w:r w:rsidRPr="00B742D7">
        <w:rPr>
          <w:rFonts w:ascii="Times New Roman" w:eastAsia="Times New Roman" w:hAnsi="Times New Roman" w:cs="Times New Roman"/>
          <w:color w:val="111111"/>
          <w:sz w:val="28"/>
          <w:szCs w:val="28"/>
          <w:lang w:eastAsia="ru-RU"/>
        </w:rPr>
        <w:t>, в которой складываются условия его физического, психического, эмоционального и интеллектуального развития.</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Для взрослого человека </w:t>
      </w: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w:t>
      </w:r>
      <w:r w:rsidRPr="00B742D7">
        <w:rPr>
          <w:rFonts w:ascii="Times New Roman" w:eastAsia="Times New Roman" w:hAnsi="Times New Roman" w:cs="Times New Roman"/>
          <w:bCs/>
          <w:color w:val="111111"/>
          <w:sz w:val="28"/>
          <w:szCs w:val="28"/>
          <w:bdr w:val="none" w:sz="0" w:space="0" w:color="auto" w:frame="1"/>
          <w:lang w:eastAsia="ru-RU"/>
        </w:rPr>
        <w:t>семье</w:t>
      </w:r>
      <w:r w:rsidRPr="00B742D7">
        <w:rPr>
          <w:rFonts w:ascii="Times New Roman" w:eastAsia="Times New Roman" w:hAnsi="Times New Roman" w:cs="Times New Roman"/>
          <w:color w:val="111111"/>
          <w:sz w:val="28"/>
          <w:szCs w:val="28"/>
          <w:lang w:eastAsia="ru-RU"/>
        </w:rPr>
        <w:t>.</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На чем же должна строиться </w:t>
      </w: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Может быть, на доверии и любви? А может, на взаимоуважении и взаимопонимании? Конечно же, все это составляющие крепкого фундамента для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словом </w:t>
      </w:r>
      <w:r w:rsidRPr="00B742D7">
        <w:rPr>
          <w:rFonts w:ascii="Times New Roman" w:eastAsia="Times New Roman" w:hAnsi="Times New Roman" w:cs="Times New Roman"/>
          <w:bCs/>
          <w:color w:val="111111"/>
          <w:sz w:val="28"/>
          <w:szCs w:val="28"/>
          <w:bdr w:val="none" w:sz="0" w:space="0" w:color="auto" w:frame="1"/>
          <w:lang w:eastAsia="ru-RU"/>
        </w:rPr>
        <w:t>семейные ценности</w:t>
      </w:r>
      <w:r w:rsidRPr="00B742D7">
        <w:rPr>
          <w:rFonts w:ascii="Times New Roman" w:eastAsia="Times New Roman" w:hAnsi="Times New Roman" w:cs="Times New Roman"/>
          <w:color w:val="111111"/>
          <w:sz w:val="28"/>
          <w:szCs w:val="28"/>
          <w:lang w:eastAsia="ru-RU"/>
        </w:rPr>
        <w:t>. То есть </w:t>
      </w:r>
      <w:r w:rsidRPr="00B742D7">
        <w:rPr>
          <w:rFonts w:ascii="Times New Roman" w:eastAsia="Times New Roman" w:hAnsi="Times New Roman" w:cs="Times New Roman"/>
          <w:bCs/>
          <w:color w:val="111111"/>
          <w:sz w:val="28"/>
          <w:szCs w:val="28"/>
          <w:bdr w:val="none" w:sz="0" w:space="0" w:color="auto" w:frame="1"/>
          <w:lang w:eastAsia="ru-RU"/>
        </w:rPr>
        <w:t>семейные ценности - это то</w:t>
      </w:r>
      <w:r w:rsidRPr="00B742D7">
        <w:rPr>
          <w:rFonts w:ascii="Times New Roman" w:eastAsia="Times New Roman" w:hAnsi="Times New Roman" w:cs="Times New Roman"/>
          <w:color w:val="111111"/>
          <w:sz w:val="28"/>
          <w:szCs w:val="28"/>
          <w:lang w:eastAsia="ru-RU"/>
        </w:rPr>
        <w:t>, что нельзя купить ни за какие деньги, получить по наследству или украсть. </w:t>
      </w:r>
      <w:r w:rsidRPr="00B742D7">
        <w:rPr>
          <w:rFonts w:ascii="Times New Roman" w:eastAsia="Times New Roman" w:hAnsi="Times New Roman" w:cs="Times New Roman"/>
          <w:bCs/>
          <w:color w:val="111111"/>
          <w:sz w:val="28"/>
          <w:szCs w:val="28"/>
          <w:bdr w:val="none" w:sz="0" w:space="0" w:color="auto" w:frame="1"/>
          <w:lang w:eastAsia="ru-RU"/>
        </w:rPr>
        <w:t>Семейные ценности</w:t>
      </w:r>
      <w:r w:rsidRPr="00B742D7">
        <w:rPr>
          <w:rFonts w:ascii="Times New Roman" w:eastAsia="Times New Roman" w:hAnsi="Times New Roman" w:cs="Times New Roman"/>
          <w:color w:val="111111"/>
          <w:sz w:val="28"/>
          <w:szCs w:val="28"/>
          <w:lang w:eastAsia="ru-RU"/>
        </w:rPr>
        <w:t> можно обрести и пронести их через всю жизнь всем вместе. Конечно, в рамках одной статьи рассказать обо всех этапах становления </w:t>
      </w:r>
      <w:r w:rsidRPr="00B742D7">
        <w:rPr>
          <w:rFonts w:ascii="Times New Roman" w:eastAsia="Times New Roman" w:hAnsi="Times New Roman" w:cs="Times New Roman"/>
          <w:bCs/>
          <w:color w:val="111111"/>
          <w:sz w:val="28"/>
          <w:szCs w:val="28"/>
          <w:bdr w:val="none" w:sz="0" w:space="0" w:color="auto" w:frame="1"/>
          <w:lang w:eastAsia="ru-RU"/>
        </w:rPr>
        <w:t>семьи сложно</w:t>
      </w:r>
      <w:r w:rsidRPr="00B742D7">
        <w:rPr>
          <w:rFonts w:ascii="Times New Roman" w:eastAsia="Times New Roman" w:hAnsi="Times New Roman" w:cs="Times New Roman"/>
          <w:color w:val="111111"/>
          <w:sz w:val="28"/>
          <w:szCs w:val="28"/>
          <w:lang w:eastAsia="ru-RU"/>
        </w:rPr>
        <w:t>. Поэтому поговорим о том, каким образом можно привнести </w:t>
      </w:r>
      <w:r w:rsidRPr="00B742D7">
        <w:rPr>
          <w:rFonts w:ascii="Times New Roman" w:eastAsia="Times New Roman" w:hAnsi="Times New Roman" w:cs="Times New Roman"/>
          <w:bCs/>
          <w:color w:val="111111"/>
          <w:sz w:val="28"/>
          <w:szCs w:val="28"/>
          <w:bdr w:val="none" w:sz="0" w:space="0" w:color="auto" w:frame="1"/>
          <w:lang w:eastAsia="ru-RU"/>
        </w:rPr>
        <w:t>семейные ценности</w:t>
      </w:r>
      <w:r w:rsidRPr="00B742D7">
        <w:rPr>
          <w:rFonts w:ascii="Times New Roman" w:eastAsia="Times New Roman" w:hAnsi="Times New Roman" w:cs="Times New Roman"/>
          <w:color w:val="111111"/>
          <w:sz w:val="28"/>
          <w:szCs w:val="28"/>
          <w:lang w:eastAsia="ru-RU"/>
        </w:rPr>
        <w:t>, такие, например, как </w:t>
      </w:r>
      <w:r w:rsidRPr="00B742D7">
        <w:rPr>
          <w:rFonts w:ascii="Times New Roman" w:eastAsia="Times New Roman" w:hAnsi="Times New Roman" w:cs="Times New Roman"/>
          <w:bCs/>
          <w:color w:val="111111"/>
          <w:sz w:val="28"/>
          <w:szCs w:val="28"/>
          <w:bdr w:val="none" w:sz="0" w:space="0" w:color="auto" w:frame="1"/>
          <w:lang w:eastAsia="ru-RU"/>
        </w:rPr>
        <w:t>семейные традиции</w:t>
      </w:r>
      <w:r w:rsidRPr="00B742D7">
        <w:rPr>
          <w:rFonts w:ascii="Times New Roman" w:eastAsia="Times New Roman" w:hAnsi="Times New Roman" w:cs="Times New Roman"/>
          <w:color w:val="111111"/>
          <w:sz w:val="28"/>
          <w:szCs w:val="28"/>
          <w:lang w:eastAsia="ru-RU"/>
        </w:rPr>
        <w:t>.</w:t>
      </w:r>
    </w:p>
    <w:p w:rsidR="00B742D7" w:rsidRDefault="00B742D7" w:rsidP="00B742D7">
      <w:pPr>
        <w:spacing w:after="0" w:line="240" w:lineRule="auto"/>
        <w:ind w:firstLine="360"/>
        <w:jc w:val="center"/>
        <w:rPr>
          <w:rFonts w:ascii="Times New Roman" w:eastAsia="Times New Roman" w:hAnsi="Times New Roman" w:cs="Times New Roman"/>
          <w:b/>
          <w:color w:val="111111"/>
          <w:sz w:val="28"/>
          <w:szCs w:val="28"/>
          <w:lang w:eastAsia="ru-RU"/>
        </w:rPr>
      </w:pPr>
    </w:p>
    <w:p w:rsidR="00842825" w:rsidRDefault="00842825" w:rsidP="00B742D7">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sidRPr="00B742D7">
        <w:rPr>
          <w:rFonts w:ascii="Times New Roman" w:eastAsia="Times New Roman" w:hAnsi="Times New Roman" w:cs="Times New Roman"/>
          <w:b/>
          <w:color w:val="111111"/>
          <w:sz w:val="28"/>
          <w:szCs w:val="28"/>
          <w:lang w:eastAsia="ru-RU"/>
        </w:rPr>
        <w:t>О </w:t>
      </w:r>
      <w:r w:rsidRPr="00B742D7">
        <w:rPr>
          <w:rFonts w:ascii="Times New Roman" w:eastAsia="Times New Roman" w:hAnsi="Times New Roman" w:cs="Times New Roman"/>
          <w:b/>
          <w:bCs/>
          <w:color w:val="111111"/>
          <w:sz w:val="28"/>
          <w:szCs w:val="28"/>
          <w:bdr w:val="none" w:sz="0" w:space="0" w:color="auto" w:frame="1"/>
          <w:lang w:eastAsia="ru-RU"/>
        </w:rPr>
        <w:t>семейных традициях</w:t>
      </w:r>
    </w:p>
    <w:p w:rsidR="00B742D7" w:rsidRPr="00B742D7" w:rsidRDefault="00B742D7" w:rsidP="00B742D7">
      <w:pPr>
        <w:spacing w:after="0" w:line="240" w:lineRule="auto"/>
        <w:ind w:firstLine="360"/>
        <w:jc w:val="center"/>
        <w:rPr>
          <w:rFonts w:ascii="Times New Roman" w:eastAsia="Times New Roman" w:hAnsi="Times New Roman" w:cs="Times New Roman"/>
          <w:b/>
          <w:color w:val="111111"/>
          <w:sz w:val="28"/>
          <w:szCs w:val="28"/>
          <w:lang w:eastAsia="ru-RU"/>
        </w:rPr>
      </w:pP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Действительное стремление к </w:t>
      </w:r>
      <w:r w:rsidRPr="00B742D7">
        <w:rPr>
          <w:rFonts w:ascii="Times New Roman" w:eastAsia="Times New Roman" w:hAnsi="Times New Roman" w:cs="Times New Roman"/>
          <w:bCs/>
          <w:color w:val="111111"/>
          <w:sz w:val="28"/>
          <w:szCs w:val="28"/>
          <w:bdr w:val="none" w:sz="0" w:space="0" w:color="auto" w:frame="1"/>
          <w:lang w:eastAsia="ru-RU"/>
        </w:rPr>
        <w:t>семейному счастью и семейному</w:t>
      </w:r>
      <w:r w:rsidRPr="00B742D7">
        <w:rPr>
          <w:rFonts w:ascii="Times New Roman" w:eastAsia="Times New Roman" w:hAnsi="Times New Roman" w:cs="Times New Roman"/>
          <w:color w:val="111111"/>
          <w:sz w:val="28"/>
          <w:szCs w:val="28"/>
          <w:lang w:eastAsia="ru-RU"/>
        </w:rPr>
        <w:t> благополучию находит выражение в создании </w:t>
      </w:r>
      <w:r w:rsidRPr="00B742D7">
        <w:rPr>
          <w:rFonts w:ascii="Times New Roman" w:eastAsia="Times New Roman" w:hAnsi="Times New Roman" w:cs="Times New Roman"/>
          <w:bCs/>
          <w:color w:val="111111"/>
          <w:sz w:val="28"/>
          <w:szCs w:val="28"/>
          <w:bdr w:val="none" w:sz="0" w:space="0" w:color="auto" w:frame="1"/>
          <w:lang w:eastAsia="ru-RU"/>
        </w:rPr>
        <w:t>семейных традиций</w:t>
      </w:r>
      <w:r w:rsidRPr="00B742D7">
        <w:rPr>
          <w:rFonts w:ascii="Times New Roman" w:eastAsia="Times New Roman" w:hAnsi="Times New Roman" w:cs="Times New Roman"/>
          <w:color w:val="111111"/>
          <w:sz w:val="28"/>
          <w:szCs w:val="28"/>
          <w:lang w:eastAsia="ru-RU"/>
        </w:rPr>
        <w:t>. Когда-то традиции были обязательной особенностью </w:t>
      </w:r>
      <w:r w:rsidRPr="00B742D7">
        <w:rPr>
          <w:rFonts w:ascii="Times New Roman" w:eastAsia="Times New Roman" w:hAnsi="Times New Roman" w:cs="Times New Roman"/>
          <w:iCs/>
          <w:color w:val="111111"/>
          <w:sz w:val="28"/>
          <w:szCs w:val="28"/>
          <w:bdr w:val="none" w:sz="0" w:space="0" w:color="auto" w:frame="1"/>
          <w:lang w:eastAsia="ru-RU"/>
        </w:rPr>
        <w:t>«объединенной»</w:t>
      </w:r>
      <w:r w:rsidRPr="00B742D7">
        <w:rPr>
          <w:rFonts w:ascii="Times New Roman" w:eastAsia="Times New Roman" w:hAnsi="Times New Roman" w:cs="Times New Roman"/>
          <w:color w:val="111111"/>
          <w:sz w:val="28"/>
          <w:szCs w:val="28"/>
          <w:lang w:eastAsia="ru-RU"/>
        </w:rPr>
        <w:t>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отражали нравственную позицию ее членов. Раннее приобщение детей к обсуждению всех вопросов </w:t>
      </w:r>
      <w:r w:rsidRPr="00B742D7">
        <w:rPr>
          <w:rFonts w:ascii="Times New Roman" w:eastAsia="Times New Roman" w:hAnsi="Times New Roman" w:cs="Times New Roman"/>
          <w:bCs/>
          <w:color w:val="111111"/>
          <w:sz w:val="28"/>
          <w:szCs w:val="28"/>
          <w:bdr w:val="none" w:sz="0" w:space="0" w:color="auto" w:frame="1"/>
          <w:lang w:eastAsia="ru-RU"/>
        </w:rPr>
        <w:t>семейной</w:t>
      </w:r>
      <w:r w:rsidRPr="00B742D7">
        <w:rPr>
          <w:rFonts w:ascii="Times New Roman" w:eastAsia="Times New Roman" w:hAnsi="Times New Roman" w:cs="Times New Roman"/>
          <w:color w:val="111111"/>
          <w:sz w:val="28"/>
          <w:szCs w:val="28"/>
          <w:lang w:eastAsia="ru-RU"/>
        </w:rPr>
        <w:t> жизни - давняя хорошая традиция.</w:t>
      </w:r>
    </w:p>
    <w:p w:rsidR="00842825" w:rsidRPr="00842825"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bCs/>
          <w:color w:val="111111"/>
          <w:sz w:val="28"/>
          <w:szCs w:val="28"/>
          <w:bdr w:val="none" w:sz="0" w:space="0" w:color="auto" w:frame="1"/>
          <w:lang w:eastAsia="ru-RU"/>
        </w:rPr>
        <w:t>Семейные</w:t>
      </w:r>
      <w:r w:rsidRPr="00B742D7">
        <w:rPr>
          <w:rFonts w:ascii="Times New Roman" w:eastAsia="Times New Roman" w:hAnsi="Times New Roman" w:cs="Times New Roman"/>
          <w:color w:val="111111"/>
          <w:sz w:val="28"/>
          <w:szCs w:val="28"/>
          <w:lang w:eastAsia="ru-RU"/>
        </w:rPr>
        <w:t> традиции - это духовная атмосфера дома, которую составляют распорядок дня, обычаи, уклад жизни и привычки его обитателей. Так,</w:t>
      </w:r>
      <w:r w:rsidRPr="00842825">
        <w:rPr>
          <w:rFonts w:ascii="Times New Roman" w:eastAsia="Times New Roman" w:hAnsi="Times New Roman" w:cs="Times New Roman"/>
          <w:color w:val="111111"/>
          <w:sz w:val="28"/>
          <w:szCs w:val="28"/>
          <w:lang w:eastAsia="ru-RU"/>
        </w:rPr>
        <w:t xml:space="preserve"> </w:t>
      </w:r>
      <w:r w:rsidRPr="00B742D7">
        <w:rPr>
          <w:rFonts w:ascii="Times New Roman" w:eastAsia="Times New Roman" w:hAnsi="Times New Roman" w:cs="Times New Roman"/>
          <w:color w:val="111111"/>
          <w:sz w:val="28"/>
          <w:szCs w:val="28"/>
          <w:lang w:eastAsia="ru-RU"/>
        </w:rPr>
        <w:t>одни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предпочитают рано подниматься, завтракать на скорую руку, уходить на работу и встречаться вечером без расспросов и разговоров. В других </w:t>
      </w:r>
      <w:r w:rsidRPr="00B742D7">
        <w:rPr>
          <w:rFonts w:ascii="Times New Roman" w:eastAsia="Times New Roman" w:hAnsi="Times New Roman" w:cs="Times New Roman"/>
          <w:bCs/>
          <w:color w:val="111111"/>
          <w:sz w:val="28"/>
          <w:szCs w:val="28"/>
          <w:bdr w:val="none" w:sz="0" w:space="0" w:color="auto" w:frame="1"/>
          <w:lang w:eastAsia="ru-RU"/>
        </w:rPr>
        <w:t>семьях</w:t>
      </w:r>
      <w:r w:rsidRPr="00842825">
        <w:rPr>
          <w:rFonts w:ascii="Times New Roman" w:eastAsia="Times New Roman" w:hAnsi="Times New Roman" w:cs="Times New Roman"/>
          <w:color w:val="111111"/>
          <w:sz w:val="28"/>
          <w:szCs w:val="28"/>
          <w:lang w:eastAsia="ru-RU"/>
        </w:rPr>
        <w:t> приняты совместные трапезы, обсуждение планов, появляется повышенное внимание к проблемам друг друга.</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w:t>
      </w:r>
      <w:r w:rsidRPr="00B742D7">
        <w:rPr>
          <w:rFonts w:ascii="Times New Roman" w:eastAsia="Times New Roman" w:hAnsi="Times New Roman" w:cs="Times New Roman"/>
          <w:bCs/>
          <w:color w:val="111111"/>
          <w:sz w:val="28"/>
          <w:szCs w:val="28"/>
          <w:bdr w:val="none" w:sz="0" w:space="0" w:color="auto" w:frame="1"/>
          <w:lang w:eastAsia="ru-RU"/>
        </w:rPr>
        <w:t>семейный уклад</w:t>
      </w:r>
      <w:r w:rsidRPr="00B742D7">
        <w:rPr>
          <w:rFonts w:ascii="Times New Roman" w:eastAsia="Times New Roman" w:hAnsi="Times New Roman" w:cs="Times New Roman"/>
          <w:color w:val="111111"/>
          <w:sz w:val="28"/>
          <w:szCs w:val="28"/>
          <w:lang w:eastAsia="ru-RU"/>
        </w:rPr>
        <w:t>, но и отношения, которые складываются между членами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Эти-то отношения и улавливает дом. Если </w:t>
      </w: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xml:space="preserve"> фиксирует традиции для самих себя как обязательные, то они могут сослужить неплохую службу. Часто следование традициям помогает нам жить. И </w:t>
      </w:r>
      <w:r w:rsidRPr="00B742D7">
        <w:rPr>
          <w:rFonts w:ascii="Times New Roman" w:eastAsia="Times New Roman" w:hAnsi="Times New Roman" w:cs="Times New Roman"/>
          <w:color w:val="111111"/>
          <w:sz w:val="28"/>
          <w:szCs w:val="28"/>
          <w:lang w:eastAsia="ru-RU"/>
        </w:rPr>
        <w:lastRenderedPageBreak/>
        <w:t>какими бы странными они не казались,</w:t>
      </w:r>
      <w:r w:rsidRPr="00B742D7">
        <w:rPr>
          <w:rFonts w:ascii="Times New Roman" w:eastAsia="Times New Roman" w:hAnsi="Times New Roman" w:cs="Times New Roman"/>
          <w:color w:val="111111"/>
          <w:sz w:val="28"/>
          <w:szCs w:val="28"/>
          <w:bdr w:val="none" w:sz="0" w:space="0" w:color="auto" w:frame="1"/>
          <w:lang w:eastAsia="ru-RU"/>
        </w:rPr>
        <w:t xml:space="preserve"> важно одно</w:t>
      </w:r>
      <w:r w:rsidRPr="00B742D7">
        <w:rPr>
          <w:rFonts w:ascii="Times New Roman" w:eastAsia="Times New Roman" w:hAnsi="Times New Roman" w:cs="Times New Roman"/>
          <w:color w:val="111111"/>
          <w:sz w:val="28"/>
          <w:szCs w:val="28"/>
          <w:lang w:eastAsia="ru-RU"/>
        </w:rPr>
        <w:t>: </w:t>
      </w:r>
      <w:r w:rsidRPr="00B742D7">
        <w:rPr>
          <w:rFonts w:ascii="Times New Roman" w:eastAsia="Times New Roman" w:hAnsi="Times New Roman" w:cs="Times New Roman"/>
          <w:bCs/>
          <w:color w:val="111111"/>
          <w:sz w:val="28"/>
          <w:szCs w:val="28"/>
          <w:bdr w:val="none" w:sz="0" w:space="0" w:color="auto" w:frame="1"/>
          <w:lang w:eastAsia="ru-RU"/>
        </w:rPr>
        <w:t>семейные</w:t>
      </w:r>
      <w:r w:rsidRPr="00B742D7">
        <w:rPr>
          <w:rFonts w:ascii="Times New Roman" w:eastAsia="Times New Roman" w:hAnsi="Times New Roman" w:cs="Times New Roman"/>
          <w:color w:val="111111"/>
          <w:sz w:val="28"/>
          <w:szCs w:val="28"/>
          <w:lang w:eastAsia="ru-RU"/>
        </w:rPr>
        <w:t> традиции и ритуалы не должны быть громоздкими и надуманными. Пусть они входят в жизнь естественно.</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Крайне сложно формировать </w:t>
      </w:r>
      <w:r w:rsidRPr="00B742D7">
        <w:rPr>
          <w:rFonts w:ascii="Times New Roman" w:eastAsia="Times New Roman" w:hAnsi="Times New Roman" w:cs="Times New Roman"/>
          <w:bCs/>
          <w:color w:val="111111"/>
          <w:sz w:val="28"/>
          <w:szCs w:val="28"/>
          <w:bdr w:val="none" w:sz="0" w:space="0" w:color="auto" w:frame="1"/>
          <w:lang w:eastAsia="ru-RU"/>
        </w:rPr>
        <w:t>семейную традицию</w:t>
      </w:r>
      <w:r w:rsidRPr="00B742D7">
        <w:rPr>
          <w:rFonts w:ascii="Times New Roman" w:eastAsia="Times New Roman" w:hAnsi="Times New Roman" w:cs="Times New Roman"/>
          <w:color w:val="111111"/>
          <w:sz w:val="28"/>
          <w:szCs w:val="28"/>
          <w:lang w:eastAsia="ru-RU"/>
        </w:rPr>
        <w:t>, если дети выросли и уже сформировали общее отношение к </w:t>
      </w:r>
      <w:r w:rsidRPr="00B742D7">
        <w:rPr>
          <w:rFonts w:ascii="Times New Roman" w:eastAsia="Times New Roman" w:hAnsi="Times New Roman" w:cs="Times New Roman"/>
          <w:bCs/>
          <w:color w:val="111111"/>
          <w:sz w:val="28"/>
          <w:szCs w:val="28"/>
          <w:bdr w:val="none" w:sz="0" w:space="0" w:color="auto" w:frame="1"/>
          <w:lang w:eastAsia="ru-RU"/>
        </w:rPr>
        <w:t>семье</w:t>
      </w:r>
      <w:r w:rsidRPr="00B742D7">
        <w:rPr>
          <w:rFonts w:ascii="Times New Roman" w:eastAsia="Times New Roman" w:hAnsi="Times New Roman" w:cs="Times New Roman"/>
          <w:color w:val="111111"/>
          <w:sz w:val="28"/>
          <w:szCs w:val="28"/>
          <w:lang w:eastAsia="ru-RU"/>
        </w:rPr>
        <w:t>. Другое дело, молодые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где </w:t>
      </w:r>
      <w:r w:rsidRPr="00B742D7">
        <w:rPr>
          <w:rFonts w:ascii="Times New Roman" w:eastAsia="Times New Roman" w:hAnsi="Times New Roman" w:cs="Times New Roman"/>
          <w:bCs/>
          <w:color w:val="111111"/>
          <w:sz w:val="28"/>
          <w:szCs w:val="28"/>
          <w:bdr w:val="none" w:sz="0" w:space="0" w:color="auto" w:frame="1"/>
          <w:lang w:eastAsia="ru-RU"/>
        </w:rPr>
        <w:t>родители</w:t>
      </w:r>
      <w:r w:rsidRPr="00B742D7">
        <w:rPr>
          <w:rFonts w:ascii="Times New Roman" w:eastAsia="Times New Roman" w:hAnsi="Times New Roman" w:cs="Times New Roman"/>
          <w:color w:val="111111"/>
          <w:sz w:val="28"/>
          <w:szCs w:val="28"/>
          <w:lang w:eastAsia="ru-RU"/>
        </w:rPr>
        <w:t> вольны показать ребенку всю красоту мира, окутать его любовью и сформировать надежную жизненную позицию на протяжении всей жизни.</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Маленький ребенок воспринимает мир глазами взрослых - его </w:t>
      </w:r>
      <w:r w:rsidRPr="00B742D7">
        <w:rPr>
          <w:rFonts w:ascii="Times New Roman" w:eastAsia="Times New Roman" w:hAnsi="Times New Roman" w:cs="Times New Roman"/>
          <w:bCs/>
          <w:color w:val="111111"/>
          <w:sz w:val="28"/>
          <w:szCs w:val="28"/>
          <w:bdr w:val="none" w:sz="0" w:space="0" w:color="auto" w:frame="1"/>
          <w:lang w:eastAsia="ru-RU"/>
        </w:rPr>
        <w:t>родителей</w:t>
      </w:r>
      <w:r w:rsidRPr="00B742D7">
        <w:rPr>
          <w:rFonts w:ascii="Times New Roman" w:eastAsia="Times New Roman" w:hAnsi="Times New Roman" w:cs="Times New Roman"/>
          <w:color w:val="111111"/>
          <w:sz w:val="28"/>
          <w:szCs w:val="28"/>
          <w:lang w:eastAsia="ru-RU"/>
        </w:rPr>
        <w:t>.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То, как ребенок впоследствии отнесется к себе, окружающим и жизни в целом - целиком и полностью зависит от </w:t>
      </w:r>
      <w:r w:rsidRPr="00B742D7">
        <w:rPr>
          <w:rFonts w:ascii="Times New Roman" w:eastAsia="Times New Roman" w:hAnsi="Times New Roman" w:cs="Times New Roman"/>
          <w:bCs/>
          <w:color w:val="111111"/>
          <w:sz w:val="28"/>
          <w:szCs w:val="28"/>
          <w:bdr w:val="none" w:sz="0" w:space="0" w:color="auto" w:frame="1"/>
          <w:lang w:eastAsia="ru-RU"/>
        </w:rPr>
        <w:t>родителей</w:t>
      </w:r>
      <w:r w:rsidRPr="00B742D7">
        <w:rPr>
          <w:rFonts w:ascii="Times New Roman" w:eastAsia="Times New Roman" w:hAnsi="Times New Roman" w:cs="Times New Roman"/>
          <w:color w:val="111111"/>
          <w:sz w:val="28"/>
          <w:szCs w:val="28"/>
          <w:lang w:eastAsia="ru-RU"/>
        </w:rPr>
        <w:t>.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Если большинство привычных </w:t>
      </w:r>
      <w:r w:rsidRPr="00B742D7">
        <w:rPr>
          <w:rFonts w:ascii="Times New Roman" w:eastAsia="Times New Roman" w:hAnsi="Times New Roman" w:cs="Times New Roman"/>
          <w:bCs/>
          <w:color w:val="111111"/>
          <w:sz w:val="28"/>
          <w:szCs w:val="28"/>
          <w:bdr w:val="none" w:sz="0" w:space="0" w:color="auto" w:frame="1"/>
          <w:lang w:eastAsia="ru-RU"/>
        </w:rPr>
        <w:t>семейных</w:t>
      </w:r>
      <w:r w:rsidRPr="00B742D7">
        <w:rPr>
          <w:rFonts w:ascii="Times New Roman" w:eastAsia="Times New Roman" w:hAnsi="Times New Roman" w:cs="Times New Roman"/>
          <w:color w:val="111111"/>
          <w:sz w:val="28"/>
          <w:szCs w:val="28"/>
          <w:lang w:eastAsia="ru-RU"/>
        </w:rPr>
        <w:t> ритуалов несут не ограничения, а лишь радость и удовольствие, это укрепляет в детях чувство целостности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ощущение </w:t>
      </w:r>
      <w:r w:rsidRPr="00B742D7">
        <w:rPr>
          <w:rFonts w:ascii="Times New Roman" w:eastAsia="Times New Roman" w:hAnsi="Times New Roman" w:cs="Times New Roman"/>
          <w:bCs/>
          <w:color w:val="111111"/>
          <w:sz w:val="28"/>
          <w:szCs w:val="28"/>
          <w:bdr w:val="none" w:sz="0" w:space="0" w:color="auto" w:frame="1"/>
          <w:lang w:eastAsia="ru-RU"/>
        </w:rPr>
        <w:t>неповторимости</w:t>
      </w:r>
      <w:r w:rsidRPr="00B742D7">
        <w:rPr>
          <w:rFonts w:ascii="Times New Roman" w:eastAsia="Times New Roman" w:hAnsi="Times New Roman" w:cs="Times New Roman"/>
          <w:color w:val="111111"/>
          <w:sz w:val="28"/>
          <w:szCs w:val="28"/>
          <w:lang w:eastAsia="ru-RU"/>
        </w:rPr>
        <w:t>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w:t>
      </w:r>
      <w:r w:rsidRPr="00B742D7">
        <w:rPr>
          <w:rFonts w:ascii="Times New Roman" w:eastAsia="Times New Roman" w:hAnsi="Times New Roman" w:cs="Times New Roman"/>
          <w:color w:val="111111"/>
          <w:sz w:val="28"/>
          <w:szCs w:val="28"/>
          <w:bdr w:val="none" w:sz="0" w:space="0" w:color="auto" w:frame="1"/>
          <w:lang w:eastAsia="ru-RU"/>
        </w:rPr>
        <w:t xml:space="preserve"> но можно сказать с уверенностью</w:t>
      </w:r>
      <w:r w:rsidRPr="00B742D7">
        <w:rPr>
          <w:rFonts w:ascii="Times New Roman" w:eastAsia="Times New Roman" w:hAnsi="Times New Roman" w:cs="Times New Roman"/>
          <w:color w:val="111111"/>
          <w:sz w:val="28"/>
          <w:szCs w:val="28"/>
          <w:lang w:eastAsia="ru-RU"/>
        </w:rPr>
        <w:t>: чем больше детство было похоже на праздник, и чем больше в нем радости, тем счастливее человечек будет в дальнейшем.</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842825"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w:t>
      </w:r>
      <w:r w:rsidRPr="00B742D7">
        <w:rPr>
          <w:rFonts w:ascii="Times New Roman" w:eastAsia="Times New Roman" w:hAnsi="Times New Roman" w:cs="Times New Roman"/>
          <w:bCs/>
          <w:color w:val="111111"/>
          <w:sz w:val="28"/>
          <w:szCs w:val="28"/>
          <w:bdr w:val="none" w:sz="0" w:space="0" w:color="auto" w:frame="1"/>
          <w:lang w:eastAsia="ru-RU"/>
        </w:rPr>
        <w:t>Во-вторых</w:t>
      </w:r>
      <w:r w:rsidRPr="00B742D7">
        <w:rPr>
          <w:rFonts w:ascii="Times New Roman" w:eastAsia="Times New Roman" w:hAnsi="Times New Roman" w:cs="Times New Roman"/>
          <w:color w:val="111111"/>
          <w:sz w:val="28"/>
          <w:szCs w:val="28"/>
          <w:lang w:eastAsia="ru-RU"/>
        </w:rPr>
        <w:t>, вы сможете сами учить его тому, что вы считаете хорошим.</w:t>
      </w:r>
    </w:p>
    <w:p w:rsidR="007D5855" w:rsidRPr="00B742D7" w:rsidRDefault="007D5855" w:rsidP="00B742D7">
      <w:pPr>
        <w:spacing w:after="0" w:line="240" w:lineRule="auto"/>
        <w:ind w:firstLine="567"/>
        <w:jc w:val="both"/>
        <w:rPr>
          <w:rFonts w:ascii="Times New Roman" w:eastAsia="Times New Roman" w:hAnsi="Times New Roman" w:cs="Times New Roman"/>
          <w:color w:val="111111"/>
          <w:sz w:val="28"/>
          <w:szCs w:val="28"/>
          <w:lang w:eastAsia="ru-RU"/>
        </w:rPr>
      </w:pPr>
    </w:p>
    <w:p w:rsidR="00842825" w:rsidRDefault="00842825" w:rsidP="00842825">
      <w:pPr>
        <w:spacing w:after="0" w:line="240" w:lineRule="auto"/>
        <w:ind w:firstLine="360"/>
        <w:jc w:val="center"/>
        <w:rPr>
          <w:rFonts w:ascii="Times New Roman" w:eastAsia="Times New Roman" w:hAnsi="Times New Roman" w:cs="Times New Roman"/>
          <w:color w:val="111111"/>
          <w:sz w:val="28"/>
          <w:szCs w:val="28"/>
          <w:lang w:eastAsia="ru-RU"/>
        </w:rPr>
      </w:pPr>
      <w:r w:rsidRPr="00842825">
        <w:rPr>
          <w:rFonts w:ascii="Times New Roman" w:eastAsia="Times New Roman" w:hAnsi="Times New Roman" w:cs="Times New Roman"/>
          <w:b/>
          <w:bCs/>
          <w:color w:val="111111"/>
          <w:sz w:val="28"/>
          <w:szCs w:val="28"/>
          <w:bdr w:val="none" w:sz="0" w:space="0" w:color="auto" w:frame="1"/>
          <w:lang w:eastAsia="ru-RU"/>
        </w:rPr>
        <w:t>Семейные традиции и ритуалы</w:t>
      </w:r>
      <w:r w:rsidRPr="00842825">
        <w:rPr>
          <w:rFonts w:ascii="Times New Roman" w:eastAsia="Times New Roman" w:hAnsi="Times New Roman" w:cs="Times New Roman"/>
          <w:color w:val="111111"/>
          <w:sz w:val="28"/>
          <w:szCs w:val="28"/>
          <w:lang w:eastAsia="ru-RU"/>
        </w:rPr>
        <w:t>:</w:t>
      </w:r>
    </w:p>
    <w:p w:rsidR="007D5855" w:rsidRPr="00842825" w:rsidRDefault="007D5855" w:rsidP="00842825">
      <w:pPr>
        <w:spacing w:after="0" w:line="240" w:lineRule="auto"/>
        <w:ind w:firstLine="360"/>
        <w:jc w:val="center"/>
        <w:rPr>
          <w:rFonts w:ascii="Times New Roman" w:eastAsia="Times New Roman" w:hAnsi="Times New Roman" w:cs="Times New Roman"/>
          <w:color w:val="111111"/>
          <w:sz w:val="28"/>
          <w:szCs w:val="28"/>
          <w:lang w:eastAsia="ru-RU"/>
        </w:rPr>
      </w:pPr>
    </w:p>
    <w:p w:rsidR="00842825" w:rsidRPr="00257F09" w:rsidRDefault="00842825" w:rsidP="00257F09">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257F09">
        <w:rPr>
          <w:rFonts w:ascii="Times New Roman" w:eastAsia="Times New Roman" w:hAnsi="Times New Roman" w:cs="Times New Roman"/>
          <w:color w:val="111111"/>
          <w:sz w:val="28"/>
          <w:szCs w:val="28"/>
          <w:bdr w:val="none" w:sz="0" w:space="0" w:color="auto" w:frame="1"/>
          <w:lang w:eastAsia="ru-RU"/>
        </w:rPr>
        <w:t>позволяют малышу ощущать стабильность жизненного уклада</w:t>
      </w:r>
      <w:r w:rsidRPr="00257F09">
        <w:rPr>
          <w:rFonts w:ascii="Times New Roman" w:eastAsia="Times New Roman" w:hAnsi="Times New Roman" w:cs="Times New Roman"/>
          <w:color w:val="111111"/>
          <w:sz w:val="28"/>
          <w:szCs w:val="28"/>
          <w:lang w:eastAsia="ru-RU"/>
        </w:rPr>
        <w:t>: "при любой погоде";</w:t>
      </w:r>
    </w:p>
    <w:p w:rsidR="00842825" w:rsidRPr="00257F09" w:rsidRDefault="00842825" w:rsidP="00257F09">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257F09">
        <w:rPr>
          <w:rFonts w:ascii="Times New Roman" w:eastAsia="Times New Roman" w:hAnsi="Times New Roman" w:cs="Times New Roman"/>
          <w:color w:val="111111"/>
          <w:sz w:val="28"/>
          <w:szCs w:val="28"/>
          <w:lang w:eastAsia="ru-RU"/>
        </w:rPr>
        <w:t>в вашей </w:t>
      </w:r>
      <w:r w:rsidRPr="00257F09">
        <w:rPr>
          <w:rFonts w:ascii="Times New Roman" w:eastAsia="Times New Roman" w:hAnsi="Times New Roman" w:cs="Times New Roman"/>
          <w:bCs/>
          <w:color w:val="111111"/>
          <w:sz w:val="28"/>
          <w:szCs w:val="28"/>
          <w:bdr w:val="none" w:sz="0" w:space="0" w:color="auto" w:frame="1"/>
          <w:lang w:eastAsia="ru-RU"/>
        </w:rPr>
        <w:t>семье состоится то</w:t>
      </w:r>
      <w:r w:rsidRPr="00257F09">
        <w:rPr>
          <w:rFonts w:ascii="Times New Roman" w:eastAsia="Times New Roman" w:hAnsi="Times New Roman" w:cs="Times New Roman"/>
          <w:color w:val="111111"/>
          <w:sz w:val="28"/>
          <w:szCs w:val="28"/>
          <w:lang w:eastAsia="ru-RU"/>
        </w:rPr>
        <w:t>, что заведено;</w:t>
      </w:r>
    </w:p>
    <w:p w:rsidR="00842825" w:rsidRPr="00257F09" w:rsidRDefault="00842825" w:rsidP="00257F09">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257F09">
        <w:rPr>
          <w:rFonts w:ascii="Times New Roman" w:eastAsia="Times New Roman" w:hAnsi="Times New Roman" w:cs="Times New Roman"/>
          <w:color w:val="111111"/>
          <w:sz w:val="28"/>
          <w:szCs w:val="28"/>
          <w:lang w:eastAsia="ru-RU"/>
        </w:rPr>
        <w:t>дают ему чувство уверенности в окружающем мире и защищенности;</w:t>
      </w:r>
    </w:p>
    <w:p w:rsidR="00842825" w:rsidRPr="00257F09" w:rsidRDefault="00842825" w:rsidP="00257F09">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257F09">
        <w:rPr>
          <w:rFonts w:ascii="Times New Roman" w:eastAsia="Times New Roman" w:hAnsi="Times New Roman" w:cs="Times New Roman"/>
          <w:color w:val="111111"/>
          <w:sz w:val="28"/>
          <w:szCs w:val="28"/>
          <w:lang w:eastAsia="ru-RU"/>
        </w:rPr>
        <w:t>настраивают кроху на оптимизм и позитивное восприятие жизни, когда каждый день - праздник";</w:t>
      </w:r>
    </w:p>
    <w:p w:rsidR="00842825" w:rsidRPr="00257F09" w:rsidRDefault="00842825" w:rsidP="00257F09">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257F09">
        <w:rPr>
          <w:rFonts w:ascii="Times New Roman" w:eastAsia="Times New Roman" w:hAnsi="Times New Roman" w:cs="Times New Roman"/>
          <w:color w:val="111111"/>
          <w:sz w:val="28"/>
          <w:szCs w:val="28"/>
          <w:lang w:eastAsia="ru-RU"/>
        </w:rPr>
        <w:t>создают </w:t>
      </w:r>
      <w:r w:rsidRPr="00257F09">
        <w:rPr>
          <w:rFonts w:ascii="Times New Roman" w:eastAsia="Times New Roman" w:hAnsi="Times New Roman" w:cs="Times New Roman"/>
          <w:bCs/>
          <w:color w:val="111111"/>
          <w:sz w:val="28"/>
          <w:szCs w:val="28"/>
          <w:bdr w:val="none" w:sz="0" w:space="0" w:color="auto" w:frame="1"/>
          <w:lang w:eastAsia="ru-RU"/>
        </w:rPr>
        <w:t>неповторимые</w:t>
      </w:r>
      <w:r w:rsidRPr="00257F09">
        <w:rPr>
          <w:rFonts w:ascii="Times New Roman" w:eastAsia="Times New Roman" w:hAnsi="Times New Roman" w:cs="Times New Roman"/>
          <w:color w:val="111111"/>
          <w:sz w:val="28"/>
          <w:szCs w:val="28"/>
          <w:lang w:eastAsia="ru-RU"/>
        </w:rPr>
        <w:t> детские воспоминания, о которых малыш будет когда-нибудь рассказывать своим детям;</w:t>
      </w:r>
    </w:p>
    <w:p w:rsidR="00842825" w:rsidRPr="00257F09" w:rsidRDefault="00842825" w:rsidP="00257F09">
      <w:pPr>
        <w:pStyle w:val="a5"/>
        <w:numPr>
          <w:ilvl w:val="0"/>
          <w:numId w:val="1"/>
        </w:numPr>
        <w:spacing w:after="0" w:line="240" w:lineRule="auto"/>
        <w:jc w:val="both"/>
        <w:rPr>
          <w:rFonts w:ascii="Times New Roman" w:eastAsia="Times New Roman" w:hAnsi="Times New Roman" w:cs="Times New Roman"/>
          <w:color w:val="111111"/>
          <w:sz w:val="28"/>
          <w:szCs w:val="28"/>
          <w:lang w:eastAsia="ru-RU"/>
        </w:rPr>
      </w:pPr>
      <w:r w:rsidRPr="00257F09">
        <w:rPr>
          <w:rFonts w:ascii="Times New Roman" w:eastAsia="Times New Roman" w:hAnsi="Times New Roman" w:cs="Times New Roman"/>
          <w:color w:val="111111"/>
          <w:sz w:val="28"/>
          <w:szCs w:val="28"/>
          <w:lang w:eastAsia="ru-RU"/>
        </w:rPr>
        <w:lastRenderedPageBreak/>
        <w:t>позволяют ощутить гордость за себя и свою </w:t>
      </w:r>
      <w:r w:rsidRPr="00257F09">
        <w:rPr>
          <w:rFonts w:ascii="Times New Roman" w:eastAsia="Times New Roman" w:hAnsi="Times New Roman" w:cs="Times New Roman"/>
          <w:bCs/>
          <w:color w:val="111111"/>
          <w:sz w:val="28"/>
          <w:szCs w:val="28"/>
          <w:bdr w:val="none" w:sz="0" w:space="0" w:color="auto" w:frame="1"/>
          <w:lang w:eastAsia="ru-RU"/>
        </w:rPr>
        <w:t>семью</w:t>
      </w:r>
      <w:r w:rsidRPr="00257F09">
        <w:rPr>
          <w:rFonts w:ascii="Times New Roman" w:eastAsia="Times New Roman" w:hAnsi="Times New Roman" w:cs="Times New Roman"/>
          <w:color w:val="111111"/>
          <w:sz w:val="28"/>
          <w:szCs w:val="28"/>
          <w:lang w:eastAsia="ru-RU"/>
        </w:rPr>
        <w:t>.</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Вам вполне по силам создать несколько </w:t>
      </w:r>
      <w:r w:rsidRPr="00B742D7">
        <w:rPr>
          <w:rFonts w:ascii="Times New Roman" w:eastAsia="Times New Roman" w:hAnsi="Times New Roman" w:cs="Times New Roman"/>
          <w:bCs/>
          <w:color w:val="111111"/>
          <w:sz w:val="28"/>
          <w:szCs w:val="28"/>
          <w:bdr w:val="none" w:sz="0" w:space="0" w:color="auto" w:frame="1"/>
          <w:lang w:eastAsia="ru-RU"/>
        </w:rPr>
        <w:t>семейных традиций</w:t>
      </w:r>
      <w:r w:rsidRPr="00B742D7">
        <w:rPr>
          <w:rFonts w:ascii="Times New Roman" w:eastAsia="Times New Roman" w:hAnsi="Times New Roman" w:cs="Times New Roman"/>
          <w:color w:val="111111"/>
          <w:sz w:val="28"/>
          <w:szCs w:val="28"/>
          <w:lang w:eastAsia="ru-RU"/>
        </w:rPr>
        <w:t>, которых, возможно, будут придерживаться дети и внуки!</w:t>
      </w:r>
      <w:r w:rsidRPr="00B742D7">
        <w:rPr>
          <w:rFonts w:ascii="Times New Roman" w:eastAsia="Times New Roman" w:hAnsi="Times New Roman" w:cs="Times New Roman"/>
          <w:color w:val="111111"/>
          <w:sz w:val="28"/>
          <w:szCs w:val="28"/>
          <w:bdr w:val="none" w:sz="0" w:space="0" w:color="auto" w:frame="1"/>
          <w:lang w:eastAsia="ru-RU"/>
        </w:rPr>
        <w:t xml:space="preserve"> Не забудьте только три главных правила</w:t>
      </w:r>
      <w:r w:rsidRPr="00B742D7">
        <w:rPr>
          <w:rFonts w:ascii="Times New Roman" w:eastAsia="Times New Roman" w:hAnsi="Times New Roman" w:cs="Times New Roman"/>
          <w:color w:val="111111"/>
          <w:sz w:val="28"/>
          <w:szCs w:val="28"/>
          <w:lang w:eastAsia="ru-RU"/>
        </w:rPr>
        <w:t>:</w:t>
      </w:r>
    </w:p>
    <w:p w:rsidR="00842825" w:rsidRPr="00B742D7" w:rsidRDefault="00B742D7" w:rsidP="00B742D7">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bdr w:val="none" w:sz="0" w:space="0" w:color="auto" w:frame="1"/>
          <w:lang w:eastAsia="ru-RU"/>
        </w:rPr>
        <w:t xml:space="preserve">- </w:t>
      </w:r>
      <w:r w:rsidR="00842825" w:rsidRPr="00B742D7">
        <w:rPr>
          <w:rFonts w:ascii="Times New Roman" w:eastAsia="Times New Roman" w:hAnsi="Times New Roman" w:cs="Times New Roman"/>
          <w:bCs/>
          <w:color w:val="111111"/>
          <w:sz w:val="28"/>
          <w:szCs w:val="28"/>
          <w:bdr w:val="none" w:sz="0" w:space="0" w:color="auto" w:frame="1"/>
          <w:lang w:eastAsia="ru-RU"/>
        </w:rPr>
        <w:t>повторяющееся</w:t>
      </w:r>
      <w:r w:rsidR="00842825" w:rsidRPr="00B742D7">
        <w:rPr>
          <w:rFonts w:ascii="Times New Roman" w:eastAsia="Times New Roman" w:hAnsi="Times New Roman" w:cs="Times New Roman"/>
          <w:color w:val="111111"/>
          <w:sz w:val="28"/>
          <w:szCs w:val="28"/>
          <w:lang w:eastAsia="ru-RU"/>
        </w:rPr>
        <w:t> событие должно быть для малыша ярким, позитивным, запоминающимся;</w:t>
      </w:r>
    </w:p>
    <w:p w:rsidR="00842825" w:rsidRPr="00B742D7" w:rsidRDefault="00B742D7" w:rsidP="00B742D7">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42825" w:rsidRPr="00B742D7">
        <w:rPr>
          <w:rFonts w:ascii="Times New Roman" w:eastAsia="Times New Roman" w:hAnsi="Times New Roman" w:cs="Times New Roman"/>
          <w:color w:val="111111"/>
          <w:sz w:val="28"/>
          <w:szCs w:val="28"/>
          <w:lang w:eastAsia="ru-RU"/>
        </w:rPr>
        <w:t>традиция на то и традиция, чтобы соблюдаться всегда;</w:t>
      </w:r>
    </w:p>
    <w:p w:rsidR="00842825" w:rsidRPr="00B742D7" w:rsidRDefault="00B742D7" w:rsidP="00B742D7">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42825" w:rsidRPr="00B742D7">
        <w:rPr>
          <w:rFonts w:ascii="Times New Roman" w:eastAsia="Times New Roman" w:hAnsi="Times New Roman" w:cs="Times New Roman"/>
          <w:color w:val="111111"/>
          <w:sz w:val="28"/>
          <w:szCs w:val="28"/>
          <w:lang w:eastAsia="ru-RU"/>
        </w:rPr>
        <w:t>можете задействовать запахи, звуки, зрительные образы,</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Главное, чтобы в этом традиционном действии было что-то, влияющее на чувства и восприятие ребенка. Какими же могут быть </w:t>
      </w:r>
      <w:r w:rsidRPr="00B742D7">
        <w:rPr>
          <w:rFonts w:ascii="Times New Roman" w:eastAsia="Times New Roman" w:hAnsi="Times New Roman" w:cs="Times New Roman"/>
          <w:bCs/>
          <w:color w:val="111111"/>
          <w:sz w:val="28"/>
          <w:szCs w:val="28"/>
          <w:bdr w:val="none" w:sz="0" w:space="0" w:color="auto" w:frame="1"/>
          <w:lang w:eastAsia="ru-RU"/>
        </w:rPr>
        <w:t>семейные праздники и ритуалы</w:t>
      </w:r>
      <w:r w:rsidRPr="00B742D7">
        <w:rPr>
          <w:rFonts w:ascii="Times New Roman" w:eastAsia="Times New Roman" w:hAnsi="Times New Roman" w:cs="Times New Roman"/>
          <w:color w:val="111111"/>
          <w:sz w:val="28"/>
          <w:szCs w:val="28"/>
          <w:lang w:eastAsia="ru-RU"/>
        </w:rPr>
        <w:t>? Вместо привычных "привет-пока" дружная </w:t>
      </w:r>
      <w:r w:rsidRPr="00B742D7">
        <w:rPr>
          <w:rFonts w:ascii="Times New Roman" w:eastAsia="Times New Roman" w:hAnsi="Times New Roman" w:cs="Times New Roman"/>
          <w:bCs/>
          <w:color w:val="111111"/>
          <w:sz w:val="28"/>
          <w:szCs w:val="28"/>
          <w:bdr w:val="none" w:sz="0" w:space="0" w:color="auto" w:frame="1"/>
          <w:lang w:eastAsia="ru-RU"/>
        </w:rPr>
        <w:t>семейка</w:t>
      </w:r>
      <w:r w:rsidRPr="00B742D7">
        <w:rPr>
          <w:rFonts w:ascii="Times New Roman" w:eastAsia="Times New Roman" w:hAnsi="Times New Roman" w:cs="Times New Roman"/>
          <w:color w:val="111111"/>
          <w:sz w:val="28"/>
          <w:szCs w:val="28"/>
          <w:lang w:eastAsia="ru-RU"/>
        </w:rPr>
        <w:t> может договориться приветствовать друг друга особым "кодовым" словом, понятным только "своим»!</w:t>
      </w:r>
      <w:r w:rsidRPr="00B742D7">
        <w:rPr>
          <w:rFonts w:ascii="Times New Roman" w:eastAsia="Times New Roman" w:hAnsi="Times New Roman" w:cs="Times New Roman"/>
          <w:color w:val="111111"/>
          <w:sz w:val="28"/>
          <w:szCs w:val="28"/>
          <w:bdr w:val="none" w:sz="0" w:space="0" w:color="auto" w:frame="1"/>
          <w:lang w:eastAsia="ru-RU"/>
        </w:rPr>
        <w:t xml:space="preserve"> Например,</w:t>
      </w:r>
      <w:r w:rsidRPr="00B742D7">
        <w:rPr>
          <w:rFonts w:ascii="Times New Roman" w:eastAsia="Times New Roman" w:hAnsi="Times New Roman" w:cs="Times New Roman"/>
          <w:color w:val="111111"/>
          <w:sz w:val="28"/>
          <w:szCs w:val="28"/>
          <w:lang w:eastAsia="ru-RU"/>
        </w:rPr>
        <w:t> </w:t>
      </w:r>
      <w:r w:rsidRPr="00B742D7">
        <w:rPr>
          <w:rFonts w:ascii="Times New Roman" w:eastAsia="Times New Roman" w:hAnsi="Times New Roman" w:cs="Times New Roman"/>
          <w:iCs/>
          <w:color w:val="111111"/>
          <w:sz w:val="28"/>
          <w:szCs w:val="28"/>
          <w:bdr w:val="none" w:sz="0" w:space="0" w:color="auto" w:frame="1"/>
          <w:lang w:eastAsia="ru-RU"/>
        </w:rPr>
        <w:t>«Здорово, богатырь!»</w:t>
      </w:r>
      <w:r w:rsidRPr="00B742D7">
        <w:rPr>
          <w:rFonts w:ascii="Times New Roman" w:eastAsia="Times New Roman" w:hAnsi="Times New Roman" w:cs="Times New Roman"/>
          <w:color w:val="111111"/>
          <w:sz w:val="28"/>
          <w:szCs w:val="28"/>
          <w:lang w:eastAsia="ru-RU"/>
        </w:rPr>
        <w:t> или </w:t>
      </w:r>
      <w:r w:rsidRPr="00B742D7">
        <w:rPr>
          <w:rFonts w:ascii="Times New Roman" w:eastAsia="Times New Roman" w:hAnsi="Times New Roman" w:cs="Times New Roman"/>
          <w:iCs/>
          <w:color w:val="111111"/>
          <w:sz w:val="28"/>
          <w:szCs w:val="28"/>
          <w:bdr w:val="none" w:sz="0" w:space="0" w:color="auto" w:frame="1"/>
          <w:lang w:eastAsia="ru-RU"/>
        </w:rPr>
        <w:t>«Привет, принцесса!»</w:t>
      </w:r>
      <w:r w:rsidRPr="00B742D7">
        <w:rPr>
          <w:rFonts w:ascii="Times New Roman" w:eastAsia="Times New Roman" w:hAnsi="Times New Roman" w:cs="Times New Roman"/>
          <w:color w:val="111111"/>
          <w:sz w:val="28"/>
          <w:szCs w:val="28"/>
          <w:lang w:eastAsia="ru-RU"/>
        </w:rPr>
        <w:t> Забавно, если, здороваясь, кто-то произносит первую половину слова, а его собеседник - </w:t>
      </w:r>
      <w:r w:rsidRPr="00B742D7">
        <w:rPr>
          <w:rFonts w:ascii="Times New Roman" w:eastAsia="Times New Roman" w:hAnsi="Times New Roman" w:cs="Times New Roman"/>
          <w:bCs/>
          <w:color w:val="111111"/>
          <w:sz w:val="28"/>
          <w:szCs w:val="28"/>
          <w:bdr w:val="none" w:sz="0" w:space="0" w:color="auto" w:frame="1"/>
          <w:lang w:eastAsia="ru-RU"/>
        </w:rPr>
        <w:t>вторую</w:t>
      </w:r>
      <w:r w:rsidRPr="00B742D7">
        <w:rPr>
          <w:rFonts w:ascii="Times New Roman" w:eastAsia="Times New Roman" w:hAnsi="Times New Roman" w:cs="Times New Roman"/>
          <w:color w:val="111111"/>
          <w:sz w:val="28"/>
          <w:szCs w:val="28"/>
          <w:lang w:eastAsia="ru-RU"/>
        </w:rPr>
        <w:t>. Можно придумать и специальные формы прощания - вроде забавных пожеланий или советов друг другу на весь день. Большой простор для создания </w:t>
      </w:r>
      <w:r w:rsidRPr="00B742D7">
        <w:rPr>
          <w:rFonts w:ascii="Times New Roman" w:eastAsia="Times New Roman" w:hAnsi="Times New Roman" w:cs="Times New Roman"/>
          <w:bCs/>
          <w:color w:val="111111"/>
          <w:sz w:val="28"/>
          <w:szCs w:val="28"/>
          <w:bdr w:val="none" w:sz="0" w:space="0" w:color="auto" w:frame="1"/>
          <w:lang w:eastAsia="ru-RU"/>
        </w:rPr>
        <w:t>семейных</w:t>
      </w:r>
      <w:r w:rsidRPr="00B742D7">
        <w:rPr>
          <w:rFonts w:ascii="Times New Roman" w:eastAsia="Times New Roman" w:hAnsi="Times New Roman" w:cs="Times New Roman"/>
          <w:color w:val="111111"/>
          <w:sz w:val="28"/>
          <w:szCs w:val="28"/>
          <w:lang w:eastAsia="ru-RU"/>
        </w:rPr>
        <w:t> традиций таят в себе кухня и кулинарные таланты кого-нибудь из членов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Прекрасно, если по выходным все собираются на </w:t>
      </w:r>
      <w:r w:rsidRPr="00B742D7">
        <w:rPr>
          <w:rFonts w:ascii="Times New Roman" w:eastAsia="Times New Roman" w:hAnsi="Times New Roman" w:cs="Times New Roman"/>
          <w:bCs/>
          <w:color w:val="111111"/>
          <w:sz w:val="28"/>
          <w:szCs w:val="28"/>
          <w:bdr w:val="none" w:sz="0" w:space="0" w:color="auto" w:frame="1"/>
          <w:lang w:eastAsia="ru-RU"/>
        </w:rPr>
        <w:t>семейный обед или ужин</w:t>
      </w:r>
      <w:r w:rsidRPr="00B742D7">
        <w:rPr>
          <w:rFonts w:ascii="Times New Roman" w:eastAsia="Times New Roman" w:hAnsi="Times New Roman" w:cs="Times New Roman"/>
          <w:color w:val="111111"/>
          <w:sz w:val="28"/>
          <w:szCs w:val="28"/>
          <w:lang w:eastAsia="ru-RU"/>
        </w:rPr>
        <w:t>.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w:t>
      </w:r>
      <w:proofErr w:type="gramStart"/>
      <w:r w:rsidRPr="00B742D7">
        <w:rPr>
          <w:rFonts w:ascii="Times New Roman" w:eastAsia="Times New Roman" w:hAnsi="Times New Roman" w:cs="Times New Roman"/>
          <w:color w:val="111111"/>
          <w:sz w:val="28"/>
          <w:szCs w:val="28"/>
          <w:lang w:eastAsia="ru-RU"/>
        </w:rPr>
        <w:t>.</w:t>
      </w:r>
      <w:proofErr w:type="gramEnd"/>
      <w:r w:rsidRPr="00B742D7">
        <w:rPr>
          <w:rFonts w:ascii="Times New Roman" w:eastAsia="Times New Roman" w:hAnsi="Times New Roman" w:cs="Times New Roman"/>
          <w:color w:val="111111"/>
          <w:sz w:val="28"/>
          <w:szCs w:val="28"/>
          <w:lang w:eastAsia="ru-RU"/>
        </w:rPr>
        <w:t xml:space="preserve"> </w:t>
      </w:r>
      <w:proofErr w:type="gramStart"/>
      <w:r w:rsidRPr="00B742D7">
        <w:rPr>
          <w:rFonts w:ascii="Times New Roman" w:eastAsia="Times New Roman" w:hAnsi="Times New Roman" w:cs="Times New Roman"/>
          <w:color w:val="111111"/>
          <w:sz w:val="28"/>
          <w:szCs w:val="28"/>
          <w:lang w:eastAsia="ru-RU"/>
        </w:rPr>
        <w:t>п</w:t>
      </w:r>
      <w:proofErr w:type="gramEnd"/>
      <w:r w:rsidRPr="00B742D7">
        <w:rPr>
          <w:rFonts w:ascii="Times New Roman" w:eastAsia="Times New Roman" w:hAnsi="Times New Roman" w:cs="Times New Roman"/>
          <w:color w:val="111111"/>
          <w:sz w:val="28"/>
          <w:szCs w:val="28"/>
          <w:lang w:eastAsia="ru-RU"/>
        </w:rPr>
        <w:t>ить из блюдца.</w:t>
      </w:r>
      <w:r w:rsidRPr="00B742D7">
        <w:rPr>
          <w:rFonts w:ascii="Times New Roman" w:eastAsia="Times New Roman" w:hAnsi="Times New Roman" w:cs="Times New Roman"/>
          <w:color w:val="111111"/>
          <w:sz w:val="28"/>
          <w:szCs w:val="28"/>
          <w:bdr w:val="none" w:sz="0" w:space="0" w:color="auto" w:frame="1"/>
          <w:lang w:eastAsia="ru-RU"/>
        </w:rPr>
        <w:t xml:space="preserve"> Вот еще несколько идей для прочных кулинарных традиций</w:t>
      </w:r>
      <w:r w:rsidRPr="00B742D7">
        <w:rPr>
          <w:rFonts w:ascii="Times New Roman" w:eastAsia="Times New Roman" w:hAnsi="Times New Roman" w:cs="Times New Roman"/>
          <w:color w:val="111111"/>
          <w:sz w:val="28"/>
          <w:szCs w:val="28"/>
          <w:lang w:eastAsia="ru-RU"/>
        </w:rPr>
        <w:t>: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w:t>
      </w:r>
      <w:proofErr w:type="gramStart"/>
      <w:r w:rsidRPr="00B742D7">
        <w:rPr>
          <w:rFonts w:ascii="Times New Roman" w:eastAsia="Times New Roman" w:hAnsi="Times New Roman" w:cs="Times New Roman"/>
          <w:color w:val="111111"/>
          <w:sz w:val="28"/>
          <w:szCs w:val="28"/>
          <w:lang w:eastAsia="ru-RU"/>
        </w:rPr>
        <w:t>.</w:t>
      </w:r>
      <w:proofErr w:type="gramEnd"/>
      <w:r w:rsidRPr="00B742D7">
        <w:rPr>
          <w:rFonts w:ascii="Times New Roman" w:eastAsia="Times New Roman" w:hAnsi="Times New Roman" w:cs="Times New Roman"/>
          <w:color w:val="111111"/>
          <w:sz w:val="28"/>
          <w:szCs w:val="28"/>
          <w:lang w:eastAsia="ru-RU"/>
        </w:rPr>
        <w:t xml:space="preserve"> </w:t>
      </w:r>
      <w:proofErr w:type="gramStart"/>
      <w:r w:rsidRPr="00B742D7">
        <w:rPr>
          <w:rFonts w:ascii="Times New Roman" w:eastAsia="Times New Roman" w:hAnsi="Times New Roman" w:cs="Times New Roman"/>
          <w:color w:val="111111"/>
          <w:sz w:val="28"/>
          <w:szCs w:val="28"/>
          <w:lang w:eastAsia="ru-RU"/>
        </w:rPr>
        <w:t>д</w:t>
      </w:r>
      <w:proofErr w:type="gramEnd"/>
      <w:r w:rsidRPr="00B742D7">
        <w:rPr>
          <w:rFonts w:ascii="Times New Roman" w:eastAsia="Times New Roman" w:hAnsi="Times New Roman" w:cs="Times New Roman"/>
          <w:color w:val="111111"/>
          <w:sz w:val="28"/>
          <w:szCs w:val="28"/>
          <w:lang w:eastAsia="ru-RU"/>
        </w:rPr>
        <w:t>ействительно отмечать этот день как самый лучший праздник! Многие взрослые с грустью вспоминают, что в их </w:t>
      </w:r>
      <w:r w:rsidRPr="00B742D7">
        <w:rPr>
          <w:rFonts w:ascii="Times New Roman" w:eastAsia="Times New Roman" w:hAnsi="Times New Roman" w:cs="Times New Roman"/>
          <w:bCs/>
          <w:color w:val="111111"/>
          <w:sz w:val="28"/>
          <w:szCs w:val="28"/>
          <w:bdr w:val="none" w:sz="0" w:space="0" w:color="auto" w:frame="1"/>
          <w:lang w:eastAsia="ru-RU"/>
        </w:rPr>
        <w:t>семье </w:t>
      </w:r>
      <w:r w:rsidRPr="00B742D7">
        <w:rPr>
          <w:rFonts w:ascii="Times New Roman" w:eastAsia="Times New Roman" w:hAnsi="Times New Roman" w:cs="Times New Roman"/>
          <w:color w:val="111111"/>
          <w:sz w:val="28"/>
          <w:szCs w:val="28"/>
          <w:lang w:eastAsia="ru-RU"/>
        </w:rPr>
        <w:t>"было не принято отмечать дни рождения". Пусть Ваш малыш никогда не произнесет эту печальную фразу!</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w:t>
      </w:r>
      <w:r w:rsidRPr="00B742D7">
        <w:rPr>
          <w:rFonts w:ascii="Times New Roman" w:eastAsia="Times New Roman" w:hAnsi="Times New Roman" w:cs="Times New Roman"/>
          <w:bCs/>
          <w:color w:val="111111"/>
          <w:sz w:val="28"/>
          <w:szCs w:val="28"/>
          <w:bdr w:val="none" w:sz="0" w:space="0" w:color="auto" w:frame="1"/>
          <w:lang w:eastAsia="ru-RU"/>
        </w:rPr>
        <w:t>семьях</w:t>
      </w:r>
      <w:r w:rsidRPr="00B742D7">
        <w:rPr>
          <w:rFonts w:ascii="Times New Roman" w:eastAsia="Times New Roman" w:hAnsi="Times New Roman" w:cs="Times New Roman"/>
          <w:color w:val="111111"/>
          <w:sz w:val="28"/>
          <w:szCs w:val="28"/>
          <w:lang w:eastAsia="ru-RU"/>
        </w:rPr>
        <w:t xml:space="preserve">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w:t>
      </w:r>
      <w:r w:rsidRPr="00B742D7">
        <w:rPr>
          <w:rFonts w:ascii="Times New Roman" w:eastAsia="Times New Roman" w:hAnsi="Times New Roman" w:cs="Times New Roman"/>
          <w:color w:val="111111"/>
          <w:sz w:val="28"/>
          <w:szCs w:val="28"/>
          <w:lang w:eastAsia="ru-RU"/>
        </w:rPr>
        <w:lastRenderedPageBreak/>
        <w:t>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w:t>
      </w:r>
      <w:r w:rsidRPr="00B742D7">
        <w:rPr>
          <w:rFonts w:ascii="Times New Roman" w:eastAsia="Times New Roman" w:hAnsi="Times New Roman" w:cs="Times New Roman"/>
          <w:bCs/>
          <w:color w:val="111111"/>
          <w:sz w:val="28"/>
          <w:szCs w:val="28"/>
          <w:bdr w:val="none" w:sz="0" w:space="0" w:color="auto" w:frame="1"/>
          <w:lang w:eastAsia="ru-RU"/>
        </w:rPr>
        <w:t>семьи</w:t>
      </w:r>
      <w:r w:rsidRPr="00B742D7">
        <w:rPr>
          <w:rFonts w:ascii="Times New Roman" w:eastAsia="Times New Roman" w:hAnsi="Times New Roman" w:cs="Times New Roman"/>
          <w:color w:val="111111"/>
          <w:sz w:val="28"/>
          <w:szCs w:val="28"/>
          <w:lang w:eastAsia="ru-RU"/>
        </w:rPr>
        <w:t>. Отличный вариант - ежегодная поездка всей </w:t>
      </w:r>
      <w:r w:rsidRPr="00B742D7">
        <w:rPr>
          <w:rFonts w:ascii="Times New Roman" w:eastAsia="Times New Roman" w:hAnsi="Times New Roman" w:cs="Times New Roman"/>
          <w:bCs/>
          <w:color w:val="111111"/>
          <w:sz w:val="28"/>
          <w:szCs w:val="28"/>
          <w:bdr w:val="none" w:sz="0" w:space="0" w:color="auto" w:frame="1"/>
          <w:lang w:eastAsia="ru-RU"/>
        </w:rPr>
        <w:t>семьей</w:t>
      </w:r>
      <w:r w:rsidRPr="00B742D7">
        <w:rPr>
          <w:rFonts w:ascii="Times New Roman" w:eastAsia="Times New Roman" w:hAnsi="Times New Roman" w:cs="Times New Roman"/>
          <w:color w:val="111111"/>
          <w:sz w:val="28"/>
          <w:szCs w:val="28"/>
          <w:lang w:eastAsia="ru-RU"/>
        </w:rPr>
        <w:t> к морю или за город на пикник. Во время таких поездок </w:t>
      </w: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еще больше сближается, улаживая внутренние конфликты.</w:t>
      </w:r>
    </w:p>
    <w:p w:rsidR="00842825" w:rsidRPr="00B742D7" w:rsidRDefault="00842825" w:rsidP="00B742D7">
      <w:pPr>
        <w:spacing w:after="0" w:line="240" w:lineRule="auto"/>
        <w:ind w:firstLine="567"/>
        <w:jc w:val="both"/>
        <w:rPr>
          <w:rFonts w:ascii="Times New Roman" w:eastAsia="Times New Roman" w:hAnsi="Times New Roman" w:cs="Times New Roman"/>
          <w:color w:val="111111"/>
          <w:sz w:val="28"/>
          <w:szCs w:val="28"/>
          <w:lang w:eastAsia="ru-RU"/>
        </w:rPr>
      </w:pPr>
      <w:r w:rsidRPr="00B742D7">
        <w:rPr>
          <w:rFonts w:ascii="Times New Roman" w:eastAsia="Times New Roman" w:hAnsi="Times New Roman" w:cs="Times New Roman"/>
          <w:color w:val="111111"/>
          <w:sz w:val="28"/>
          <w:szCs w:val="28"/>
          <w:lang w:eastAsia="ru-RU"/>
        </w:rPr>
        <w:t>Воскресные совместные просмотры фильмов не в кинотеатре, а именно дома. Помните, как раньше, когда не было компьютеров и планшетов вся </w:t>
      </w: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xml:space="preserve"> собиралась у телевизора и смотрела фильм, обсуждая героев, делясь впечатлениями </w:t>
      </w:r>
      <w:proofErr w:type="gramStart"/>
      <w:r w:rsidRPr="00B742D7">
        <w:rPr>
          <w:rFonts w:ascii="Times New Roman" w:eastAsia="Times New Roman" w:hAnsi="Times New Roman" w:cs="Times New Roman"/>
          <w:color w:val="111111"/>
          <w:sz w:val="28"/>
          <w:szCs w:val="28"/>
          <w:lang w:eastAsia="ru-RU"/>
        </w:rPr>
        <w:t>от</w:t>
      </w:r>
      <w:proofErr w:type="gramEnd"/>
      <w:r w:rsidRPr="00B742D7">
        <w:rPr>
          <w:rFonts w:ascii="Times New Roman" w:eastAsia="Times New Roman" w:hAnsi="Times New Roman" w:cs="Times New Roman"/>
          <w:color w:val="111111"/>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w:t>
      </w:r>
      <w:r w:rsidRPr="00B742D7">
        <w:rPr>
          <w:rFonts w:ascii="Times New Roman" w:eastAsia="Times New Roman" w:hAnsi="Times New Roman" w:cs="Times New Roman"/>
          <w:bCs/>
          <w:color w:val="111111"/>
          <w:sz w:val="28"/>
          <w:szCs w:val="28"/>
          <w:bdr w:val="none" w:sz="0" w:space="0" w:color="auto" w:frame="1"/>
          <w:lang w:eastAsia="ru-RU"/>
        </w:rPr>
        <w:t>семье нечто новое</w:t>
      </w:r>
      <w:r w:rsidRPr="00B742D7">
        <w:rPr>
          <w:rFonts w:ascii="Times New Roman" w:eastAsia="Times New Roman" w:hAnsi="Times New Roman" w:cs="Times New Roman"/>
          <w:color w:val="111111"/>
          <w:sz w:val="28"/>
          <w:szCs w:val="28"/>
          <w:lang w:eastAsia="ru-RU"/>
        </w:rPr>
        <w:t>, помните, что детство формирует ребенка на всю жизнь. И главное в детстве - чтобы оно у ребенка было.</w:t>
      </w:r>
      <w:r w:rsidRPr="00B742D7">
        <w:rPr>
          <w:rFonts w:ascii="Times New Roman" w:eastAsia="Times New Roman" w:hAnsi="Times New Roman" w:cs="Times New Roman"/>
          <w:color w:val="111111"/>
          <w:sz w:val="28"/>
          <w:szCs w:val="28"/>
          <w:bdr w:val="none" w:sz="0" w:space="0" w:color="auto" w:frame="1"/>
          <w:lang w:eastAsia="ru-RU"/>
        </w:rPr>
        <w:t xml:space="preserve"> Старайтесь знать меру</w:t>
      </w:r>
      <w:r w:rsidRPr="00B742D7">
        <w:rPr>
          <w:rFonts w:ascii="Times New Roman" w:eastAsia="Times New Roman" w:hAnsi="Times New Roman" w:cs="Times New Roman"/>
          <w:color w:val="111111"/>
          <w:sz w:val="28"/>
          <w:szCs w:val="28"/>
          <w:lang w:eastAsia="ru-RU"/>
        </w:rPr>
        <w:t>: чрезмерно строгие правила, по которым живет </w:t>
      </w:r>
      <w:r w:rsidRPr="00B742D7">
        <w:rPr>
          <w:rFonts w:ascii="Times New Roman" w:eastAsia="Times New Roman" w:hAnsi="Times New Roman" w:cs="Times New Roman"/>
          <w:bCs/>
          <w:color w:val="111111"/>
          <w:sz w:val="28"/>
          <w:szCs w:val="28"/>
          <w:bdr w:val="none" w:sz="0" w:space="0" w:color="auto" w:frame="1"/>
          <w:lang w:eastAsia="ru-RU"/>
        </w:rPr>
        <w:t>семья</w:t>
      </w:r>
      <w:r w:rsidRPr="00B742D7">
        <w:rPr>
          <w:rFonts w:ascii="Times New Roman" w:eastAsia="Times New Roman" w:hAnsi="Times New Roman" w:cs="Times New Roman"/>
          <w:color w:val="111111"/>
          <w:sz w:val="28"/>
          <w:szCs w:val="28"/>
          <w:lang w:eastAsia="ru-RU"/>
        </w:rPr>
        <w:t>, не оставляющие детям никакой </w:t>
      </w:r>
      <w:r w:rsidRPr="00B742D7">
        <w:rPr>
          <w:rFonts w:ascii="Times New Roman" w:eastAsia="Times New Roman" w:hAnsi="Times New Roman" w:cs="Times New Roman"/>
          <w:iCs/>
          <w:color w:val="111111"/>
          <w:sz w:val="28"/>
          <w:szCs w:val="28"/>
          <w:bdr w:val="none" w:sz="0" w:space="0" w:color="auto" w:frame="1"/>
          <w:lang w:eastAsia="ru-RU"/>
        </w:rPr>
        <w:t>«свободы маневра»</w:t>
      </w:r>
      <w:r w:rsidRPr="00B742D7">
        <w:rPr>
          <w:rFonts w:ascii="Times New Roman" w:eastAsia="Times New Roman" w:hAnsi="Times New Roman" w:cs="Times New Roman"/>
          <w:color w:val="111111"/>
          <w:sz w:val="28"/>
          <w:szCs w:val="28"/>
          <w:lang w:eastAsia="ru-RU"/>
        </w:rPr>
        <w:t>,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bookmarkStart w:id="0" w:name="_GoBack"/>
      <w:bookmarkEnd w:id="0"/>
    </w:p>
    <w:p w:rsidR="00842825" w:rsidRPr="00842825" w:rsidRDefault="00842825" w:rsidP="00842825">
      <w:pPr>
        <w:spacing w:before="225" w:after="225" w:line="240" w:lineRule="auto"/>
        <w:ind w:firstLine="360"/>
        <w:jc w:val="center"/>
        <w:rPr>
          <w:rFonts w:ascii="Times New Roman" w:eastAsia="Times New Roman" w:hAnsi="Times New Roman" w:cs="Times New Roman"/>
          <w:color w:val="111111"/>
          <w:sz w:val="28"/>
          <w:szCs w:val="28"/>
          <w:lang w:eastAsia="ru-RU"/>
        </w:rPr>
      </w:pPr>
      <w:r w:rsidRPr="00842825">
        <w:rPr>
          <w:rFonts w:ascii="Times New Roman" w:eastAsia="Times New Roman" w:hAnsi="Times New Roman" w:cs="Times New Roman"/>
          <w:color w:val="111111"/>
          <w:sz w:val="28"/>
          <w:szCs w:val="28"/>
          <w:lang w:eastAsia="ru-RU"/>
        </w:rPr>
        <w:t>Да будет уютно и светло в Вашем доме!</w:t>
      </w:r>
    </w:p>
    <w:p w:rsidR="005A798F" w:rsidRDefault="007E13BF" w:rsidP="0084282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96025" cy="4810125"/>
            <wp:effectExtent l="0" t="0" r="9525" b="9525"/>
            <wp:docPr id="1" name="Рисунок 1" descr="C:\Users\User\Desktop\клипарты\5c5d4527b1800743c9144fcb6d693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липарты\5c5d4527b1800743c9144fcb6d693b5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4813521"/>
                    </a:xfrm>
                    <a:prstGeom prst="rect">
                      <a:avLst/>
                    </a:prstGeom>
                    <a:noFill/>
                    <a:ln>
                      <a:noFill/>
                    </a:ln>
                  </pic:spPr>
                </pic:pic>
              </a:graphicData>
            </a:graphic>
          </wp:inline>
        </w:drawing>
      </w:r>
    </w:p>
    <w:p w:rsidR="007D5855" w:rsidRPr="00842825" w:rsidRDefault="007D5855" w:rsidP="007D5855">
      <w:pPr>
        <w:jc w:val="right"/>
        <w:rPr>
          <w:rFonts w:ascii="Times New Roman" w:hAnsi="Times New Roman" w:cs="Times New Roman"/>
          <w:sz w:val="28"/>
          <w:szCs w:val="28"/>
        </w:rPr>
      </w:pPr>
      <w:r>
        <w:rPr>
          <w:rFonts w:ascii="Times New Roman" w:hAnsi="Times New Roman" w:cs="Times New Roman"/>
          <w:sz w:val="28"/>
          <w:szCs w:val="28"/>
        </w:rPr>
        <w:t>воспитатель, Н.Г. Блажевская</w:t>
      </w:r>
    </w:p>
    <w:sectPr w:rsidR="007D5855" w:rsidRPr="00842825" w:rsidSect="007D5855">
      <w:pgSz w:w="11906" w:h="16838"/>
      <w:pgMar w:top="1134" w:right="1133" w:bottom="993"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B7753"/>
    <w:multiLevelType w:val="hybridMultilevel"/>
    <w:tmpl w:val="2B3AB31E"/>
    <w:lvl w:ilvl="0" w:tplc="AEB288C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B3"/>
    <w:rsid w:val="00157282"/>
    <w:rsid w:val="00257F09"/>
    <w:rsid w:val="005A798F"/>
    <w:rsid w:val="005A7CB3"/>
    <w:rsid w:val="007D5855"/>
    <w:rsid w:val="007E13BF"/>
    <w:rsid w:val="00842825"/>
    <w:rsid w:val="00B7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3BF"/>
    <w:rPr>
      <w:rFonts w:ascii="Tahoma" w:hAnsi="Tahoma" w:cs="Tahoma"/>
      <w:sz w:val="16"/>
      <w:szCs w:val="16"/>
    </w:rPr>
  </w:style>
  <w:style w:type="paragraph" w:styleId="a5">
    <w:name w:val="List Paragraph"/>
    <w:basedOn w:val="a"/>
    <w:uiPriority w:val="34"/>
    <w:qFormat/>
    <w:rsid w:val="00257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3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3BF"/>
    <w:rPr>
      <w:rFonts w:ascii="Tahoma" w:hAnsi="Tahoma" w:cs="Tahoma"/>
      <w:sz w:val="16"/>
      <w:szCs w:val="16"/>
    </w:rPr>
  </w:style>
  <w:style w:type="paragraph" w:styleId="a5">
    <w:name w:val="List Paragraph"/>
    <w:basedOn w:val="a"/>
    <w:uiPriority w:val="34"/>
    <w:qFormat/>
    <w:rsid w:val="00257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1038">
      <w:bodyDiv w:val="1"/>
      <w:marLeft w:val="0"/>
      <w:marRight w:val="0"/>
      <w:marTop w:val="0"/>
      <w:marBottom w:val="0"/>
      <w:divBdr>
        <w:top w:val="none" w:sz="0" w:space="0" w:color="auto"/>
        <w:left w:val="none" w:sz="0" w:space="0" w:color="auto"/>
        <w:bottom w:val="none" w:sz="0" w:space="0" w:color="auto"/>
        <w:right w:val="none" w:sz="0" w:space="0" w:color="auto"/>
      </w:divBdr>
      <w:divsChild>
        <w:div w:id="1823883101">
          <w:marLeft w:val="0"/>
          <w:marRight w:val="0"/>
          <w:marTop w:val="0"/>
          <w:marBottom w:val="0"/>
          <w:divBdr>
            <w:top w:val="none" w:sz="0" w:space="0" w:color="auto"/>
            <w:left w:val="none" w:sz="0" w:space="0" w:color="auto"/>
            <w:bottom w:val="none" w:sz="0" w:space="0" w:color="auto"/>
            <w:right w:val="none" w:sz="0" w:space="0" w:color="auto"/>
          </w:divBdr>
          <w:divsChild>
            <w:div w:id="591360001">
              <w:marLeft w:val="0"/>
              <w:marRight w:val="0"/>
              <w:marTop w:val="0"/>
              <w:marBottom w:val="0"/>
              <w:divBdr>
                <w:top w:val="none" w:sz="0" w:space="0" w:color="auto"/>
                <w:left w:val="none" w:sz="0" w:space="0" w:color="auto"/>
                <w:bottom w:val="none" w:sz="0" w:space="0" w:color="auto"/>
                <w:right w:val="none" w:sz="0" w:space="0" w:color="auto"/>
              </w:divBdr>
            </w:div>
          </w:divsChild>
        </w:div>
        <w:div w:id="560292298">
          <w:marLeft w:val="0"/>
          <w:marRight w:val="0"/>
          <w:marTop w:val="0"/>
          <w:marBottom w:val="0"/>
          <w:divBdr>
            <w:top w:val="none" w:sz="0" w:space="0" w:color="auto"/>
            <w:left w:val="none" w:sz="0" w:space="0" w:color="auto"/>
            <w:bottom w:val="none" w:sz="0" w:space="0" w:color="auto"/>
            <w:right w:val="none" w:sz="0" w:space="0" w:color="auto"/>
          </w:divBdr>
          <w:divsChild>
            <w:div w:id="699010703">
              <w:marLeft w:val="0"/>
              <w:marRight w:val="0"/>
              <w:marTop w:val="0"/>
              <w:marBottom w:val="0"/>
              <w:divBdr>
                <w:top w:val="none" w:sz="0" w:space="0" w:color="auto"/>
                <w:left w:val="none" w:sz="0" w:space="0" w:color="auto"/>
                <w:bottom w:val="none" w:sz="0" w:space="0" w:color="auto"/>
                <w:right w:val="none" w:sz="0" w:space="0" w:color="auto"/>
              </w:divBdr>
              <w:divsChild>
                <w:div w:id="19540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dcterms:created xsi:type="dcterms:W3CDTF">2020-04-27T13:22:00Z</dcterms:created>
  <dcterms:modified xsi:type="dcterms:W3CDTF">2020-05-01T11:54:00Z</dcterms:modified>
</cp:coreProperties>
</file>