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1F9" w:rsidRDefault="0066407D">
      <w:pPr>
        <w:rPr>
          <w:noProof/>
        </w:rPr>
      </w:pPr>
      <w:r>
        <w:rPr>
          <w:noProof/>
        </w:rPr>
        <w:drawing>
          <wp:inline distT="0" distB="0" distL="0" distR="0">
            <wp:extent cx="10351322" cy="7185625"/>
            <wp:effectExtent l="19050" t="0" r="0" b="0"/>
            <wp:docPr id="44" name="Рисунок 44" descr="C:\Users\ВАДИМ\Pictures\povedenie-na-vode-v-zimnee-vremya-dlya-detey-73447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ВАДИМ\Pictures\povedenie-na-vode-v-zimnee-vremya-dlya-detey-73447-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037" cy="718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1F9" w:rsidRDefault="001F71F9">
      <w:pPr>
        <w:sectPr w:rsidR="001F71F9" w:rsidSect="00623C99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p w:rsidR="001F71F9" w:rsidRDefault="0082013F" w:rsidP="00422DD6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5" name="AutoShape 1" descr="Картинки по запросу освод росс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Картинки по запросу освод россии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O++QIAAPwFAAAOAAAAZHJzL2Uyb0RvYy54bWysVF1u1DAQfkfiDpbf0yTb7E+iZquyPwip&#10;QKXCAbyJs7FI7GC7zRaE1MItOEWFkKiQaK+QvRFjZ3e7274gIA+JPeN8883M5zk4XJQFOqdSMcFj&#10;7O95GFGeiJTxeYzfvpk6A4yUJjwlheA0xhdU4cPh0ycHdRXRjshFkVKJAISrqK5inGtdRa6rkpyW&#10;RO2JinJwZkKWRMNWzt1UkhrQy8LteF7PrYVMKykSqhRYx60TDy1+ltFEv84yRTUqYgzctH1L+56Z&#10;tzs8INFckipnyYoG+QsWJWEcgm6gxkQTdCbZI6iSJVIokem9RJSuyDKWUJsDZON7D7I5zUlFbS5Q&#10;HFVtyqT+H2zy6vxEIpbGuIsRJyW06OhMCxsZ+RilVCVQruZrc728XH5ubppfzc/mBjV3zS1qfjTX&#10;zd3ysrldXi2/IPNpvjW3zXe0sl3B+RtT47pSEYQ6rU6kqZKqjkXyTiEuRjnhc3qkKugU6Ac4rE1S&#10;ijqnJIVkfQPh7mCYjQI0NKtfihRYE2BtO7DIZGliQG3Rwjb6YtNoutAoAeO+54UhyCEB12ptIpBo&#10;/XMllX5ORYnMIsYS2Flwcn6sdHt0fcTE4mLKigLsJCr4jgEwWwuEhl+Nz5Cw0vgYeuFkMBkETtDp&#10;TZzAG4+do+kocHpTv98d749Ho7H/ycT1gyhnaUq5CbOWqR/8mQxWF6YV2EaoShQsNXCGkpLz2aiQ&#10;6JzANZnax5YcPPfH3F0atl6Qy4OU/E7gPeuEzrQ36DvBNOg6Yd8bOJ4fPgt7XhAG4+luSseM039P&#10;CdUxDrudru3SFukHuXn2eZwbiUqmYRAVrIzxYHOIREaBE57a1mrCina9VQpD/74U0O51o61ejURb&#10;9c9EegFylQLkBMqDkQmLXMgPGNUwfmKs3p8RSTEqXnCQfOgHgZlXdhN0+x3YyG3PbNtDeAJQMdYY&#10;tcuRbmfcWSXZPIdIvi0MF+ZyZ8xK2FyhltXqcsGIsZmsxqGZYdt7e+p+aA9/AwAA//8DAFBLAwQU&#10;AAYACAAAACEAca350dkAAAADAQAADwAAAGRycy9kb3ducmV2LnhtbEyPQUvDQBCF74L/YRnBi9iN&#10;UlRiNkUKYhGhNNWep9kxCWZn0+w2if/eUQ96mcfwhve+yRaTa9VAfWg8G7iaJaCIS28brgy8bh8v&#10;70CFiGyx9UwGPinAIj89yTC1fuQNDUWslIRwSNFAHWOXah3KmhyGme+IxXv3vcMoa19p2+Mo4a7V&#10;10lyox02LA01drSsqfwojs7AWK6H3fblSa8vdivPh9VhWbw9G3N+Nj3cg4o0xb9j+MYXdMiFae+P&#10;bINqDcgj8WeKN7+dg9r/qs4z/Z89/wIAAP//AwBQSwECLQAUAAYACAAAACEAtoM4kv4AAADhAQAA&#10;EwAAAAAAAAAAAAAAAAAAAAAAW0NvbnRlbnRfVHlwZXNdLnhtbFBLAQItABQABgAIAAAAIQA4/SH/&#10;1gAAAJQBAAALAAAAAAAAAAAAAAAAAC8BAABfcmVscy8ucmVsc1BLAQItABQABgAIAAAAIQCJADO+&#10;+QIAAPwFAAAOAAAAAAAAAAAAAAAAAC4CAABkcnMvZTJvRG9jLnhtbFBLAQItABQABgAIAAAAIQBx&#10;rfnR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/L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mGAkaA8tutta6SOjxJVnUCaDU4/qQTuCRt3L6ptBQi5bKjbszigoMrQerh9NWsuhZbSGPGMHEV5g&#10;uI0BNLQePsoaAlII6Iu3b3TvYkBZ0N736OnUI7a3qALjdRSlKXSyAtdh7SLQ7HhZaWPfM9kjt8ix&#10;huw8ON3dGzsePR5xsYQsedeBnWaduDAA5miB0HDV+VwSvqs/0yhdzVdzEpBkugpIVBTBXbkkwbSM&#10;Z5Piulgui/iXixuTrOV1zYQLc1RYTP6sgwetj9o4aczIjtcOzqVk9Ga97DTaUVB46T9fcvA8Hwsv&#10;0/D1Ai4vKMUJid4laVBO57OAlGQSpLNoHkRx+i6dRiQlRXlJ6Z4L9u+U0JDjdJJMfJfOkn7BLfLf&#10;a24067mFGdLxPsfz0yGaOQWuRO1baynvxvVZKVz6z6WAdh8b7fXqJDqqfy3rJ5CrliAnUB5MO1i0&#10;Uv/AaIDJkWPzfUs1w6j7IEDyaUyIGzV+QyazBDb63LM+91BRAVSOLUbjcmnH8bRVmm9aiBT7wgjp&#10;3mXDvYTdExqzOjwumA6eyWGSufFzvvennuft4jcAAAD//wMAUEsDBBQABgAIAAAAIQBxrfnR2QAA&#10;AAMBAAAPAAAAZHJzL2Rvd25yZXYueG1sTI9BS8NAEIXvgv9hGcGL2I1SVGI2RQpiEaE01Z6n2TEJ&#10;ZmfT7DaJ/95RD3qZx/CG977JFpNr1UB9aDwbuJoloIhLbxuuDLxuHy/vQIWIbLH1TAY+KcAiPz3J&#10;MLV+5A0NRayUhHBI0UAdY5dqHcqaHIaZ74jFe/e9wyhrX2nb4yjhrtXXSXKjHTYsDTV2tKyp/CiO&#10;zsBYrofd9uVJry92K8+H1WFZvD0bc342PdyDijTFv2P4xhd0yIVp749sg2oNyCPxZ4o3v52D2v+q&#10;zjP9nz3/AgAA//8DAFBLAQItABQABgAIAAAAIQC2gziS/gAAAOEBAAATAAAAAAAAAAAAAAAAAAAA&#10;AABbQ29udGVudF9UeXBlc10ueG1sUEsBAi0AFAAGAAgAAAAhADj9If/WAAAAlAEAAAsAAAAAAAAA&#10;AAAAAAAALwEAAF9yZWxzLy5yZWxzUEsBAi0AFAAGAAgAAAAhABX8L8uwAgAAtwUAAA4AAAAAAAAA&#10;AAAAAAAALgIAAGRycy9lMm9Eb2MueG1sUEsBAi0AFAAGAAgAAAAhAHGt+dH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1F71F9">
        <w:rPr>
          <w:noProof/>
        </w:rPr>
        <w:drawing>
          <wp:inline distT="0" distB="0" distL="0" distR="0" wp14:anchorId="49C8949B" wp14:editId="2EF9E7E2">
            <wp:extent cx="3965127" cy="1130147"/>
            <wp:effectExtent l="19050" t="0" r="0" b="0"/>
            <wp:docPr id="20" name="Рисунок 2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45" cy="113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DD6" w:rsidRDefault="001F71F9" w:rsidP="00422D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2DD6">
        <w:rPr>
          <w:rFonts w:ascii="Times New Roman" w:hAnsi="Times New Roman" w:cs="Times New Roman"/>
          <w:b/>
          <w:sz w:val="32"/>
          <w:szCs w:val="32"/>
        </w:rPr>
        <w:t xml:space="preserve">СВЕРДЛОВСКА РЕГИОНАЛЬНАЯ ОРГАНИЗАЦИЯ </w:t>
      </w:r>
    </w:p>
    <w:p w:rsidR="001F71F9" w:rsidRPr="00422DD6" w:rsidRDefault="001F71F9" w:rsidP="00422D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2DD6">
        <w:rPr>
          <w:rFonts w:ascii="Times New Roman" w:hAnsi="Times New Roman" w:cs="Times New Roman"/>
          <w:b/>
          <w:sz w:val="32"/>
          <w:szCs w:val="32"/>
        </w:rPr>
        <w:t>ОБЩЕСТВЕННОЙ ОРГАНИЗАЦИИ</w:t>
      </w:r>
    </w:p>
    <w:p w:rsidR="001F71F9" w:rsidRPr="00422DD6" w:rsidRDefault="001F71F9" w:rsidP="00422D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2DD6">
        <w:rPr>
          <w:rFonts w:ascii="Times New Roman" w:hAnsi="Times New Roman" w:cs="Times New Roman"/>
          <w:b/>
          <w:sz w:val="32"/>
          <w:szCs w:val="32"/>
        </w:rPr>
        <w:t>«ВСЕРОССИЙСКОЕ ОБЩЕСТВО СПАСЕНИЯ НА ВОДАХ»</w:t>
      </w:r>
    </w:p>
    <w:p w:rsidR="00422DD6" w:rsidRDefault="001F71F9" w:rsidP="00422DD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>На водоемах Свердловской области начинается период ледостава, один из опасных сезонов года. На еще не окрепший лед начинают тянуться не только рыбаки, но</w:t>
      </w:r>
      <w:r w:rsidR="008C36BA" w:rsidRPr="00422DD6">
        <w:rPr>
          <w:rFonts w:ascii="Times New Roman" w:hAnsi="Times New Roman" w:cs="Times New Roman"/>
          <w:sz w:val="32"/>
          <w:szCs w:val="32"/>
        </w:rPr>
        <w:t xml:space="preserve"> </w:t>
      </w:r>
      <w:r w:rsidRPr="00422DD6">
        <w:rPr>
          <w:rFonts w:ascii="Times New Roman" w:hAnsi="Times New Roman" w:cs="Times New Roman"/>
          <w:sz w:val="32"/>
          <w:szCs w:val="32"/>
        </w:rPr>
        <w:t>и любопытные школьники. К сожалению, ни одного года не проходит без жертв в это время года</w:t>
      </w:r>
      <w:r w:rsidR="008C36BA" w:rsidRPr="00422DD6">
        <w:rPr>
          <w:rFonts w:ascii="Times New Roman" w:hAnsi="Times New Roman" w:cs="Times New Roman"/>
          <w:sz w:val="32"/>
          <w:szCs w:val="32"/>
        </w:rPr>
        <w:t>.</w:t>
      </w:r>
    </w:p>
    <w:p w:rsidR="00422DD6" w:rsidRPr="00422DD6" w:rsidRDefault="00422DD6" w:rsidP="00422DD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8C36BA" w:rsidRDefault="008C36BA" w:rsidP="00422DD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>Каждый гражданин должен строго соблюдать осторожность при участии в различных проводимых мероприятиях на льду. Особенно внимательно необходимо следить за детьми. Нельзя допускать катание на санках, лыжах и коньках по льду, если неизвестно, что это место безопасно.</w:t>
      </w:r>
    </w:p>
    <w:p w:rsidR="00422DD6" w:rsidRPr="00422DD6" w:rsidRDefault="00422DD6" w:rsidP="00422DD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8C36BA" w:rsidRPr="00422DD6" w:rsidRDefault="008C36BA" w:rsidP="00422DD6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22DD6">
        <w:rPr>
          <w:rFonts w:ascii="Times New Roman" w:hAnsi="Times New Roman" w:cs="Times New Roman"/>
          <w:b/>
          <w:sz w:val="32"/>
          <w:szCs w:val="32"/>
          <w:u w:val="single"/>
        </w:rPr>
        <w:t>Рекомендуется знать и соблюдать</w:t>
      </w:r>
      <w:r w:rsidR="00422DD6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8C36BA" w:rsidRPr="00422DD6" w:rsidRDefault="008C36BA" w:rsidP="00422DD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>Ледостав – период покрытия водоемов льдом.</w:t>
      </w:r>
    </w:p>
    <w:p w:rsidR="008C36BA" w:rsidRPr="00422DD6" w:rsidRDefault="008C36BA" w:rsidP="00422DD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>Выходить на неокрепший ледяной покров водных объектов опасно для жизни!!!</w:t>
      </w:r>
    </w:p>
    <w:p w:rsidR="008C36BA" w:rsidRPr="00422DD6" w:rsidRDefault="008C36BA" w:rsidP="00422DD6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22DD6">
        <w:rPr>
          <w:rFonts w:ascii="Times New Roman" w:hAnsi="Times New Roman" w:cs="Times New Roman"/>
          <w:b/>
          <w:sz w:val="32"/>
          <w:szCs w:val="32"/>
          <w:u w:val="single"/>
        </w:rPr>
        <w:t>Для того чтобы пребывание на водоеме не обернулось трагедией необходимо знать и соблюдать следующие рекомендации:</w:t>
      </w:r>
    </w:p>
    <w:p w:rsidR="008C36BA" w:rsidRPr="00422DD6" w:rsidRDefault="008C36BA" w:rsidP="00422DD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>Не выходить на лед пока его толщина не достигнет 12 сантиметров.</w:t>
      </w:r>
    </w:p>
    <w:p w:rsidR="008C36BA" w:rsidRPr="00422DD6" w:rsidRDefault="008C36BA" w:rsidP="00422DD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>Спускаться на ледяной покров и идти по нему безопаснее там, где имеются проложенные тропы.</w:t>
      </w:r>
    </w:p>
    <w:p w:rsidR="008C36BA" w:rsidRDefault="00C60193" w:rsidP="00422DD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>Когда приходится спускаться на лед первым, надо проверять его прочность ударами пешни впереди себя, если лед не пробивается и в местах нанесения ударов не выступает вода можно осторожно продвигаться вперед.</w:t>
      </w:r>
    </w:p>
    <w:p w:rsidR="00422DD6" w:rsidRPr="00422DD6" w:rsidRDefault="00422DD6" w:rsidP="00422DD6">
      <w:pPr>
        <w:pStyle w:val="a5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C60193" w:rsidRPr="00422DD6" w:rsidRDefault="00C60193" w:rsidP="00422DD6">
      <w:pPr>
        <w:pStyle w:val="a5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22DD6">
        <w:rPr>
          <w:rFonts w:ascii="Times New Roman" w:hAnsi="Times New Roman" w:cs="Times New Roman"/>
          <w:b/>
          <w:sz w:val="32"/>
          <w:szCs w:val="32"/>
          <w:u w:val="single"/>
        </w:rPr>
        <w:t>Самоспасение зимой.</w:t>
      </w:r>
    </w:p>
    <w:p w:rsidR="00C60193" w:rsidRPr="00422DD6" w:rsidRDefault="00C60193" w:rsidP="00422DD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422DD6">
        <w:rPr>
          <w:rFonts w:ascii="Times New Roman" w:hAnsi="Times New Roman" w:cs="Times New Roman"/>
          <w:sz w:val="32"/>
          <w:szCs w:val="32"/>
        </w:rPr>
        <w:t xml:space="preserve">В случае пролома льда под ногами надо широко расставить руки, удерживаясь ими на поверхности льда. Если </w:t>
      </w:r>
      <w:r w:rsidR="00422DD6" w:rsidRPr="00422DD6">
        <w:rPr>
          <w:rFonts w:ascii="Times New Roman" w:hAnsi="Times New Roman" w:cs="Times New Roman"/>
          <w:sz w:val="32"/>
          <w:szCs w:val="32"/>
        </w:rPr>
        <w:t>и</w:t>
      </w:r>
      <w:r w:rsidR="00422DD6">
        <w:rPr>
          <w:rFonts w:ascii="Times New Roman" w:hAnsi="Times New Roman" w:cs="Times New Roman"/>
          <w:sz w:val="32"/>
          <w:szCs w:val="32"/>
        </w:rPr>
        <w:t>м</w:t>
      </w:r>
      <w:r w:rsidR="00422DD6" w:rsidRPr="00422DD6">
        <w:rPr>
          <w:rFonts w:ascii="Times New Roman" w:hAnsi="Times New Roman" w:cs="Times New Roman"/>
          <w:sz w:val="32"/>
          <w:szCs w:val="32"/>
        </w:rPr>
        <w:t>еется возможность, то на</w:t>
      </w:r>
      <w:r w:rsidRPr="00422DD6">
        <w:rPr>
          <w:rFonts w:ascii="Times New Roman" w:hAnsi="Times New Roman" w:cs="Times New Roman"/>
          <w:sz w:val="32"/>
          <w:szCs w:val="32"/>
        </w:rPr>
        <w:t>до ложиться грудью на кромку льда с выброшенными</w:t>
      </w:r>
      <w:r w:rsidR="00422DD6" w:rsidRPr="00422DD6">
        <w:rPr>
          <w:rFonts w:ascii="Times New Roman" w:hAnsi="Times New Roman" w:cs="Times New Roman"/>
          <w:sz w:val="32"/>
          <w:szCs w:val="32"/>
        </w:rPr>
        <w:t xml:space="preserve"> вперед руками или на спину, откинув руки назад, по возможности упираясь в противоположную кромку льда. Затем двигаясь лежа, самостоятельно надо выбраться из опасного места, одновременно зовя на помощь.</w:t>
      </w:r>
    </w:p>
    <w:p w:rsidR="008C36BA" w:rsidRPr="00422DD6" w:rsidRDefault="008C36BA" w:rsidP="00422DD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C60193" w:rsidRPr="00422DD6" w:rsidRDefault="00C60193" w:rsidP="00422DD6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C60193" w:rsidRDefault="00C60193" w:rsidP="00422DD6">
      <w:pPr>
        <w:jc w:val="both"/>
      </w:pPr>
    </w:p>
    <w:p w:rsidR="00C60193" w:rsidRPr="00A27470" w:rsidRDefault="00565842" w:rsidP="00A27470">
      <w:pPr>
        <w:tabs>
          <w:tab w:val="left" w:pos="340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441A051" wp14:editId="24B02DC0">
            <wp:simplePos x="0" y="0"/>
            <wp:positionH relativeFrom="column">
              <wp:posOffset>86136</wp:posOffset>
            </wp:positionH>
            <wp:positionV relativeFrom="paragraph">
              <wp:posOffset>-92341</wp:posOffset>
            </wp:positionV>
            <wp:extent cx="1357929" cy="1839558"/>
            <wp:effectExtent l="19050" t="0" r="0" b="0"/>
            <wp:wrapNone/>
            <wp:docPr id="56" name="Рисунок 56" descr="Картинки по запросу герб мчс россии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артинки по запросу герб мчс россии вект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929" cy="183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5D7EEED" wp14:editId="17F5BB37">
            <wp:simplePos x="0" y="0"/>
            <wp:positionH relativeFrom="column">
              <wp:posOffset>5573078</wp:posOffset>
            </wp:positionH>
            <wp:positionV relativeFrom="paragraph">
              <wp:posOffset>2540</wp:posOffset>
            </wp:positionV>
            <wp:extent cx="1443448" cy="1441525"/>
            <wp:effectExtent l="19050" t="0" r="4352" b="0"/>
            <wp:wrapNone/>
            <wp:docPr id="48" name="Рисунок 4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22" cy="144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13F">
        <w:rPr>
          <w:noProof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3" name="AutoShape 3" descr="Картинки по запросу оказание помощи провалившемуся под ле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Картинки по запросу оказание помощи провалившемуся под лед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JBGgMAAC0GAAAOAAAAZHJzL2Uyb0RvYy54bWysVN1u0zAUvkfiHSzfZ0m6tGuiZWi0K0Ia&#10;PxLwAG7iNBaJHWxv2UBIA27ginueYkKbmPgZr+C+EcdO23XjBgG+sOxzjr/z9/ls3zmqK3RIpWKC&#10;pzjcCDCiPBM547MUP3s68YYYKU14TirBaYqPqcJ3dm7f2m6bhPZEKaqcSgQgXCVtk+JS6ybxfZWV&#10;tCZqQzSUg7IQsiYarnLm55K0gF5Xfi8IBn4rZN5IkVGlQDrulHjH4RcFzfSjolBUoyrFEJt2u3T7&#10;1O7+zjZJZpI0JcsWYZC/iKImjIPTFdSYaIIOJPsNqmaZFEoUeiMTtS+KgmXU5QDZhMGNbJ6UpKEu&#10;FyiOalZlUv8PNnt4+Fgilqd4EyNOamjR7oEWzjMCUU5VBuUyn8zp/GT+1lyYH+aruUDmp7lE5os5&#10;NT/nJ+Zy/mb+DplLUJ064Q8wPHdG5jtoP7gX1tB8BotvoP08f2/Ozff5O3j6sbM8Q6A5N2e2KW2j&#10;EojtSfNY2rKqZl9kzxXiYlQSPqO7qoHWAuEg6KVIStGWlORQndBC+Ncw7EUBGpq2D0QOaRJI07Xs&#10;qJC19QHNQEeOGccrZtAjjTIQbgZBHAN/MlAtztYDSZaPG6n0PSpqZA8plhCdAyeH+0p3pksT64uL&#10;CasqkJOk4tcEgNlJwDU8tTobhOPSqziI94Z7w8iLeoM9LwrGY293Moq8wSTc6o83x6PROHxt/YZR&#10;UrI8p9y6WfI6jP6MN4sf1jFyxWwlKpZbOBuSkrPpqJLokMC/mrjlSg6aKzP/ehiuXpDLjZTCXhTc&#10;7cXeZDDc8qJJ1PfirWDoBWF8Nx4EURyNJ9dT2mec/ntKqE1x3O/1XZfWgr6RW+DW77mRpGYaJlfF&#10;6hQPV0YksQzc47lrrSas6s5rpbDhX5UC2r1stOOrpWjH/qnIj4GuUgCdgHkwY+FQCvkSoxbmVYrV&#10;iwMiKUbVfQ6Uj8MosgPOXaL+Vg8ucl0zXdcQngFUijVG3XGku6F40Eg2K8FT6ArDhZ0GBXMUtl+o&#10;i2rxuWAmuUwW89MOvfW7s7qa8ju/AAAA//8DAFBLAwQUAAYACAAAACEAca350dkAAAADAQAADwAA&#10;AGRycy9kb3ducmV2LnhtbEyPQUvDQBCF74L/YRnBi9iNUlRiNkUKYhGhNNWep9kxCWZn0+w2if/e&#10;UQ96mcfwhve+yRaTa9VAfWg8G7iaJaCIS28brgy8bh8v70CFiGyx9UwGPinAIj89yTC1fuQNDUWs&#10;lIRwSNFAHWOXah3KmhyGme+IxXv3vcMoa19p2+Mo4a7V10lyox02LA01drSsqfwojs7AWK6H3fbl&#10;Sa8vdivPh9VhWbw9G3N+Nj3cg4o0xb9j+MYXdMiFae+PbINqDcgj8WeKN7+dg9r/qs4z/Z89/wIA&#10;AP//AwBQSwECLQAUAAYACAAAACEAtoM4kv4AAADhAQAAEwAAAAAAAAAAAAAAAAAAAAAAW0NvbnRl&#10;bnRfVHlwZXNdLnhtbFBLAQItABQABgAIAAAAIQA4/SH/1gAAAJQBAAALAAAAAAAAAAAAAAAAAC8B&#10;AABfcmVscy8ucmVsc1BLAQItABQABgAIAAAAIQBEycJBGgMAAC0GAAAOAAAAAAAAAAAAAAAAAC4C&#10;AABkcnMvZTJvRG9jLnhtbFBLAQItABQABgAIAAAAIQBxrfnR2QAAAAM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tab/>
      </w:r>
      <w:r w:rsidR="00A27470" w:rsidRPr="00A27470">
        <w:rPr>
          <w:b/>
          <w:sz w:val="32"/>
          <w:szCs w:val="32"/>
        </w:rPr>
        <w:t xml:space="preserve">                          </w:t>
      </w:r>
      <w:r w:rsidRPr="00A27470">
        <w:rPr>
          <w:rFonts w:ascii="Times New Roman" w:hAnsi="Times New Roman" w:cs="Times New Roman"/>
          <w:b/>
          <w:sz w:val="32"/>
          <w:szCs w:val="32"/>
        </w:rPr>
        <w:t>ГИМС</w:t>
      </w:r>
    </w:p>
    <w:p w:rsidR="00565842" w:rsidRPr="00A27470" w:rsidRDefault="00565842" w:rsidP="00A27470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470">
        <w:rPr>
          <w:rFonts w:ascii="Times New Roman" w:hAnsi="Times New Roman" w:cs="Times New Roman"/>
          <w:b/>
          <w:sz w:val="32"/>
          <w:szCs w:val="32"/>
        </w:rPr>
        <w:t>МЧС России по Свердловской области</w:t>
      </w:r>
    </w:p>
    <w:p w:rsidR="00565842" w:rsidRPr="00A27470" w:rsidRDefault="00565842" w:rsidP="00A27470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470">
        <w:rPr>
          <w:rFonts w:ascii="Times New Roman" w:hAnsi="Times New Roman" w:cs="Times New Roman"/>
          <w:b/>
          <w:sz w:val="32"/>
          <w:szCs w:val="32"/>
        </w:rPr>
        <w:t>Предупреждает!</w:t>
      </w:r>
    </w:p>
    <w:p w:rsidR="00565842" w:rsidRPr="00A27470" w:rsidRDefault="00565842" w:rsidP="00A27470">
      <w:pPr>
        <w:tabs>
          <w:tab w:val="left" w:pos="3405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27470">
        <w:rPr>
          <w:rFonts w:ascii="Times New Roman" w:hAnsi="Times New Roman" w:cs="Times New Roman"/>
          <w:b/>
          <w:color w:val="FF0000"/>
          <w:sz w:val="32"/>
          <w:szCs w:val="32"/>
        </w:rPr>
        <w:t>ОСТОРОЖНО, ЛЕД!</w:t>
      </w:r>
    </w:p>
    <w:p w:rsidR="00A27470" w:rsidRPr="0086561C" w:rsidRDefault="00FF6F58" w:rsidP="0086561C">
      <w:pPr>
        <w:tabs>
          <w:tab w:val="left" w:pos="34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61C">
        <w:rPr>
          <w:rFonts w:ascii="Times New Roman" w:hAnsi="Times New Roman" w:cs="Times New Roman"/>
          <w:b/>
          <w:sz w:val="32"/>
          <w:szCs w:val="32"/>
        </w:rPr>
        <w:t>Несчастные случаи с людьми на льду и во время</w:t>
      </w:r>
    </w:p>
    <w:p w:rsidR="00A27470" w:rsidRPr="0086561C" w:rsidRDefault="00FF6F58" w:rsidP="0086561C">
      <w:pPr>
        <w:tabs>
          <w:tab w:val="left" w:pos="34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61C">
        <w:rPr>
          <w:rFonts w:ascii="Times New Roman" w:hAnsi="Times New Roman" w:cs="Times New Roman"/>
          <w:b/>
          <w:sz w:val="32"/>
          <w:szCs w:val="32"/>
        </w:rPr>
        <w:t>паводков происходит в основном вследствие</w:t>
      </w:r>
    </w:p>
    <w:p w:rsidR="00FF6F58" w:rsidRPr="0086561C" w:rsidRDefault="00FF6F58" w:rsidP="0086561C">
      <w:pPr>
        <w:tabs>
          <w:tab w:val="left" w:pos="3405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6561C">
        <w:rPr>
          <w:rFonts w:ascii="Times New Roman" w:hAnsi="Times New Roman" w:cs="Times New Roman"/>
          <w:b/>
          <w:i/>
          <w:sz w:val="32"/>
          <w:szCs w:val="32"/>
        </w:rPr>
        <w:t>небрежности.</w:t>
      </w:r>
    </w:p>
    <w:p w:rsidR="00FF6F58" w:rsidRPr="0086561C" w:rsidRDefault="00FF6F58" w:rsidP="0086561C">
      <w:pPr>
        <w:tabs>
          <w:tab w:val="left" w:pos="340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6561C">
        <w:rPr>
          <w:rFonts w:ascii="Times New Roman" w:hAnsi="Times New Roman" w:cs="Times New Roman"/>
          <w:b/>
          <w:color w:val="FF0000"/>
          <w:sz w:val="32"/>
          <w:szCs w:val="32"/>
        </w:rPr>
        <w:t>ВНИМАНИЕ! ВНИМАНИЕ! ВНИМАНИЕ! ВНИМАНИЕ!</w:t>
      </w:r>
    </w:p>
    <w:p w:rsidR="00FF6F58" w:rsidRPr="0086561C" w:rsidRDefault="00FF6F58" w:rsidP="00A27470">
      <w:pPr>
        <w:tabs>
          <w:tab w:val="left" w:pos="34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61C">
        <w:rPr>
          <w:rFonts w:ascii="Times New Roman" w:hAnsi="Times New Roman" w:cs="Times New Roman"/>
          <w:b/>
          <w:sz w:val="28"/>
          <w:szCs w:val="28"/>
        </w:rPr>
        <w:t>Каждый гражданин обязан строго соблюдать порядок и осторожность при переходах, переездах и проводимых мероприятиях на льду. Особенно внимательно необходимо следить за детьми. Нельзя допускать катание на санках, лыжах и коньках на льду, если неизвестно, что это место безопасно. При несчастных случаях на льду надо уметь действовать самостоятельно.</w:t>
      </w:r>
    </w:p>
    <w:p w:rsidR="00FF6F58" w:rsidRPr="0086561C" w:rsidRDefault="00FF6F58" w:rsidP="0086561C">
      <w:pPr>
        <w:pStyle w:val="a6"/>
        <w:numPr>
          <w:ilvl w:val="0"/>
          <w:numId w:val="3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 xml:space="preserve">Во время отпели, изморози, дождя лед становится белым или матовым, а иногда приобретает желтоватый оттенок. </w:t>
      </w:r>
      <w:r w:rsidRPr="0086561C">
        <w:rPr>
          <w:rFonts w:ascii="Times New Roman" w:hAnsi="Times New Roman" w:cs="Times New Roman"/>
          <w:b/>
          <w:i/>
          <w:sz w:val="28"/>
          <w:szCs w:val="28"/>
        </w:rPr>
        <w:t>Такой лед ненадежен.</w:t>
      </w:r>
    </w:p>
    <w:p w:rsidR="00FF6F58" w:rsidRPr="0086561C" w:rsidRDefault="00FF6F58" w:rsidP="0086561C">
      <w:pPr>
        <w:pStyle w:val="a6"/>
        <w:numPr>
          <w:ilvl w:val="0"/>
          <w:numId w:val="3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>Нередко рыбаки выбуривают во</w:t>
      </w:r>
      <w:r w:rsidR="0086561C" w:rsidRPr="0086561C">
        <w:rPr>
          <w:rFonts w:ascii="Times New Roman" w:hAnsi="Times New Roman" w:cs="Times New Roman"/>
          <w:sz w:val="28"/>
          <w:szCs w:val="28"/>
        </w:rPr>
        <w:t xml:space="preserve"> льду лунки и не ого</w:t>
      </w:r>
      <w:r w:rsidRPr="0086561C">
        <w:rPr>
          <w:rFonts w:ascii="Times New Roman" w:hAnsi="Times New Roman" w:cs="Times New Roman"/>
          <w:sz w:val="28"/>
          <w:szCs w:val="28"/>
        </w:rPr>
        <w:t xml:space="preserve">раживают их. За ночь отверстие лунки затягивает тонким льдом, запорашивает снегом, и ее трудно заметить. </w:t>
      </w:r>
      <w:r w:rsidRPr="0086561C">
        <w:rPr>
          <w:rFonts w:ascii="Times New Roman" w:hAnsi="Times New Roman" w:cs="Times New Roman"/>
          <w:b/>
          <w:i/>
          <w:sz w:val="28"/>
          <w:szCs w:val="28"/>
        </w:rPr>
        <w:t xml:space="preserve">Такие </w:t>
      </w:r>
      <w:r w:rsidR="0086561C" w:rsidRPr="0086561C">
        <w:rPr>
          <w:rFonts w:ascii="Times New Roman" w:hAnsi="Times New Roman" w:cs="Times New Roman"/>
          <w:b/>
          <w:i/>
          <w:sz w:val="28"/>
          <w:szCs w:val="28"/>
        </w:rPr>
        <w:t>места особо опасны.</w:t>
      </w:r>
    </w:p>
    <w:p w:rsidR="00FF6F58" w:rsidRPr="0086561C" w:rsidRDefault="00A27470" w:rsidP="0086561C">
      <w:pPr>
        <w:pStyle w:val="a6"/>
        <w:numPr>
          <w:ilvl w:val="0"/>
          <w:numId w:val="3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61C">
        <w:rPr>
          <w:rFonts w:ascii="Times New Roman" w:hAnsi="Times New Roman" w:cs="Times New Roman"/>
          <w:b/>
          <w:i/>
          <w:sz w:val="28"/>
          <w:szCs w:val="28"/>
        </w:rPr>
        <w:t>Также опасно</w:t>
      </w:r>
      <w:r w:rsidRPr="0086561C">
        <w:rPr>
          <w:rFonts w:ascii="Times New Roman" w:hAnsi="Times New Roman" w:cs="Times New Roman"/>
          <w:sz w:val="28"/>
          <w:szCs w:val="28"/>
        </w:rPr>
        <w:t xml:space="preserve"> на тонком льду собираться в одном месте группе рыбаков или катающихся на коньках.</w:t>
      </w:r>
    </w:p>
    <w:p w:rsidR="00A27470" w:rsidRPr="0086561C" w:rsidRDefault="00A27470" w:rsidP="0086561C">
      <w:pPr>
        <w:tabs>
          <w:tab w:val="left" w:pos="340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6561C">
        <w:rPr>
          <w:rFonts w:ascii="Times New Roman" w:hAnsi="Times New Roman" w:cs="Times New Roman"/>
          <w:b/>
          <w:color w:val="FF0000"/>
          <w:sz w:val="32"/>
          <w:szCs w:val="32"/>
        </w:rPr>
        <w:t>ЗНАЙТЕ, ЧТО!!!</w:t>
      </w:r>
    </w:p>
    <w:p w:rsidR="00A27470" w:rsidRPr="0086561C" w:rsidRDefault="00A27470" w:rsidP="0086561C">
      <w:pPr>
        <w:pStyle w:val="a6"/>
        <w:numPr>
          <w:ilvl w:val="0"/>
          <w:numId w:val="4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>Толщина и прочность льда в каждом бассейне, реке различны и зависят от температуры воздуха, солености воды, глубины, скорости течения, снежного покрова и т.д.</w:t>
      </w:r>
    </w:p>
    <w:p w:rsidR="00A27470" w:rsidRPr="0086561C" w:rsidRDefault="00A27470" w:rsidP="0086561C">
      <w:pPr>
        <w:pStyle w:val="a6"/>
        <w:numPr>
          <w:ilvl w:val="0"/>
          <w:numId w:val="4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>Лед на проточной воле менее прочен, чем на стоячей.</w:t>
      </w:r>
    </w:p>
    <w:p w:rsidR="00A27470" w:rsidRPr="0086561C" w:rsidRDefault="00A27470" w:rsidP="0086561C">
      <w:pPr>
        <w:pStyle w:val="a6"/>
        <w:numPr>
          <w:ilvl w:val="0"/>
          <w:numId w:val="4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>Оттепель уменьшает прочность льда в дольшей степени, чем телщину.</w:t>
      </w:r>
    </w:p>
    <w:p w:rsidR="00A27470" w:rsidRPr="0086561C" w:rsidRDefault="00A27470" w:rsidP="0086561C">
      <w:pPr>
        <w:pStyle w:val="a6"/>
        <w:numPr>
          <w:ilvl w:val="0"/>
          <w:numId w:val="4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>Снежный покров на льду также уменьшает его прочность.</w:t>
      </w:r>
    </w:p>
    <w:p w:rsidR="00A27470" w:rsidRPr="0086561C" w:rsidRDefault="00A27470" w:rsidP="0086561C">
      <w:pPr>
        <w:pStyle w:val="a6"/>
        <w:numPr>
          <w:ilvl w:val="0"/>
          <w:numId w:val="4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>Как правило, толщина льда всегда больше в плесе, у берегов на более глубоких местах и в местах, обнаженных от снега.</w:t>
      </w:r>
    </w:p>
    <w:p w:rsidR="00A27470" w:rsidRDefault="00A27470" w:rsidP="0086561C">
      <w:pPr>
        <w:pStyle w:val="a6"/>
        <w:numPr>
          <w:ilvl w:val="0"/>
          <w:numId w:val="4"/>
        </w:numPr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61C">
        <w:rPr>
          <w:rFonts w:ascii="Times New Roman" w:hAnsi="Times New Roman" w:cs="Times New Roman"/>
          <w:sz w:val="28"/>
          <w:szCs w:val="28"/>
        </w:rPr>
        <w:t>Прозрачный лед с синеватым и зеленоватым оттенком, без воздушных пузырьков, наиболее прочен.</w:t>
      </w:r>
    </w:p>
    <w:p w:rsidR="0086561C" w:rsidRPr="0086561C" w:rsidRDefault="0086561C" w:rsidP="0086561C">
      <w:pPr>
        <w:pStyle w:val="a6"/>
        <w:tabs>
          <w:tab w:val="left" w:pos="34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61C" w:rsidRDefault="00A27470" w:rsidP="0086561C">
      <w:pPr>
        <w:tabs>
          <w:tab w:val="left" w:pos="340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61C">
        <w:rPr>
          <w:rFonts w:ascii="Times New Roman" w:hAnsi="Times New Roman" w:cs="Times New Roman"/>
          <w:b/>
          <w:sz w:val="28"/>
          <w:szCs w:val="28"/>
          <w:u w:val="single"/>
        </w:rPr>
        <w:t>Взрослые и дети!</w:t>
      </w:r>
    </w:p>
    <w:p w:rsidR="00A27470" w:rsidRPr="0086561C" w:rsidRDefault="00A27470" w:rsidP="0086561C">
      <w:pPr>
        <w:tabs>
          <w:tab w:val="left" w:pos="340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61C">
        <w:rPr>
          <w:rFonts w:ascii="Times New Roman" w:hAnsi="Times New Roman" w:cs="Times New Roman"/>
          <w:b/>
          <w:sz w:val="28"/>
          <w:szCs w:val="28"/>
          <w:u w:val="single"/>
        </w:rPr>
        <w:t>Чем меньше необдуманных поступков, тем меньше несчастных случаев.</w:t>
      </w:r>
    </w:p>
    <w:p w:rsidR="0086561C" w:rsidRPr="0086561C" w:rsidRDefault="0086561C" w:rsidP="0086561C">
      <w:pPr>
        <w:tabs>
          <w:tab w:val="left" w:pos="340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27470" w:rsidRPr="0086561C" w:rsidRDefault="00A27470" w:rsidP="0086561C">
      <w:pPr>
        <w:tabs>
          <w:tab w:val="left" w:pos="340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6561C">
        <w:rPr>
          <w:rFonts w:ascii="Times New Roman" w:hAnsi="Times New Roman" w:cs="Times New Roman"/>
          <w:b/>
          <w:color w:val="FF0000"/>
          <w:sz w:val="32"/>
          <w:szCs w:val="32"/>
        </w:rPr>
        <w:t>ВОДА ОШИБОК НЕ ПРОЩАЕТ</w:t>
      </w:r>
    </w:p>
    <w:p w:rsidR="00FF6F58" w:rsidRDefault="00FF6F58" w:rsidP="00FF6F58">
      <w:pPr>
        <w:tabs>
          <w:tab w:val="left" w:pos="3405"/>
        </w:tabs>
      </w:pPr>
    </w:p>
    <w:p w:rsidR="00FF6F58" w:rsidRDefault="00FF6F58" w:rsidP="00565842">
      <w:pPr>
        <w:tabs>
          <w:tab w:val="left" w:pos="3405"/>
        </w:tabs>
      </w:pPr>
    </w:p>
    <w:p w:rsidR="00C60193" w:rsidRDefault="00C60193"/>
    <w:p w:rsidR="00A264A4" w:rsidRDefault="001D5E75" w:rsidP="003529AB">
      <w:r w:rsidRPr="001D5E75">
        <w:rPr>
          <w:noProof/>
        </w:rPr>
        <w:lastRenderedPageBreak/>
        <w:drawing>
          <wp:inline distT="0" distB="0" distL="0" distR="0" wp14:anchorId="491BDA89" wp14:editId="4C9BA464">
            <wp:extent cx="7196791" cy="10284311"/>
            <wp:effectExtent l="19050" t="0" r="4109" b="0"/>
            <wp:docPr id="2" name="Рисунок 3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061" cy="1028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4A4" w:rsidSect="003529A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73236"/>
    <w:multiLevelType w:val="hybridMultilevel"/>
    <w:tmpl w:val="01880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51503"/>
    <w:multiLevelType w:val="hybridMultilevel"/>
    <w:tmpl w:val="71962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02CA1"/>
    <w:multiLevelType w:val="hybridMultilevel"/>
    <w:tmpl w:val="8B06C6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D13787"/>
    <w:multiLevelType w:val="hybridMultilevel"/>
    <w:tmpl w:val="F334A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99"/>
    <w:rsid w:val="00044222"/>
    <w:rsid w:val="0011313E"/>
    <w:rsid w:val="001D5E75"/>
    <w:rsid w:val="001F71F9"/>
    <w:rsid w:val="003529AB"/>
    <w:rsid w:val="00365C2A"/>
    <w:rsid w:val="00422DD6"/>
    <w:rsid w:val="00565842"/>
    <w:rsid w:val="00623C99"/>
    <w:rsid w:val="0066407D"/>
    <w:rsid w:val="0082013F"/>
    <w:rsid w:val="0086561C"/>
    <w:rsid w:val="00895A5E"/>
    <w:rsid w:val="008C36BA"/>
    <w:rsid w:val="00A264A4"/>
    <w:rsid w:val="00A27470"/>
    <w:rsid w:val="00C60193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C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2DD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65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C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2DD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65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2</cp:revision>
  <cp:lastPrinted>2017-12-09T05:43:00Z</cp:lastPrinted>
  <dcterms:created xsi:type="dcterms:W3CDTF">2017-12-15T11:23:00Z</dcterms:created>
  <dcterms:modified xsi:type="dcterms:W3CDTF">2017-12-15T11:23:00Z</dcterms:modified>
</cp:coreProperties>
</file>